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940" w:rsidRPr="0029233E" w:rsidRDefault="00652940" w:rsidP="00652940">
      <w:pPr>
        <w:spacing w:line="360" w:lineRule="auto"/>
        <w:rPr>
          <w:b/>
          <w:sz w:val="72"/>
          <w:szCs w:val="72"/>
        </w:rPr>
      </w:pPr>
      <w:bookmarkStart w:id="0" w:name="_GoBack"/>
      <w:bookmarkEnd w:id="0"/>
    </w:p>
    <w:p w:rsidR="00652940" w:rsidRPr="0029233E" w:rsidRDefault="00652940" w:rsidP="00652940">
      <w:pPr>
        <w:spacing w:line="720" w:lineRule="auto"/>
        <w:jc w:val="center"/>
        <w:rPr>
          <w:b/>
          <w:sz w:val="84"/>
          <w:szCs w:val="84"/>
        </w:rPr>
      </w:pPr>
      <w:r w:rsidRPr="0029233E">
        <w:rPr>
          <w:rFonts w:hint="eastAsia"/>
          <w:b/>
          <w:sz w:val="84"/>
          <w:szCs w:val="84"/>
        </w:rPr>
        <w:t>国内外海洋热点</w:t>
      </w:r>
    </w:p>
    <w:p w:rsidR="00652940" w:rsidRPr="0029233E" w:rsidRDefault="00652940" w:rsidP="00652940">
      <w:pPr>
        <w:spacing w:line="720" w:lineRule="auto"/>
        <w:jc w:val="center"/>
        <w:rPr>
          <w:b/>
          <w:sz w:val="52"/>
          <w:szCs w:val="52"/>
        </w:rPr>
      </w:pPr>
      <w:r w:rsidRPr="0029233E">
        <w:rPr>
          <w:rFonts w:hint="eastAsia"/>
          <w:b/>
          <w:sz w:val="52"/>
          <w:szCs w:val="52"/>
        </w:rPr>
        <w:t>（第</w:t>
      </w:r>
      <w:r w:rsidR="000317A0">
        <w:rPr>
          <w:rFonts w:hint="eastAsia"/>
          <w:b/>
          <w:sz w:val="52"/>
          <w:szCs w:val="52"/>
        </w:rPr>
        <w:t>3</w:t>
      </w:r>
      <w:r w:rsidR="000317A0">
        <w:rPr>
          <w:b/>
          <w:sz w:val="52"/>
          <w:szCs w:val="52"/>
        </w:rPr>
        <w:t>1</w:t>
      </w:r>
      <w:r w:rsidRPr="0029233E">
        <w:rPr>
          <w:rFonts w:hint="eastAsia"/>
          <w:b/>
          <w:sz w:val="52"/>
          <w:szCs w:val="52"/>
        </w:rPr>
        <w:t>期）</w:t>
      </w:r>
    </w:p>
    <w:p w:rsidR="00652940" w:rsidRPr="0029233E" w:rsidRDefault="00652940" w:rsidP="00652940">
      <w:pPr>
        <w:spacing w:line="720" w:lineRule="auto"/>
        <w:jc w:val="center"/>
        <w:rPr>
          <w:b/>
          <w:sz w:val="44"/>
          <w:szCs w:val="44"/>
        </w:rPr>
      </w:pPr>
    </w:p>
    <w:p w:rsidR="00652940" w:rsidRPr="0029233E" w:rsidRDefault="00652940" w:rsidP="00652940">
      <w:pPr>
        <w:spacing w:line="720" w:lineRule="auto"/>
        <w:jc w:val="center"/>
        <w:rPr>
          <w:b/>
          <w:sz w:val="44"/>
          <w:szCs w:val="44"/>
        </w:rPr>
      </w:pPr>
    </w:p>
    <w:p w:rsidR="00652940" w:rsidRPr="0029233E" w:rsidRDefault="00652940" w:rsidP="00652940">
      <w:pPr>
        <w:spacing w:line="720" w:lineRule="auto"/>
        <w:jc w:val="center"/>
        <w:rPr>
          <w:b/>
          <w:sz w:val="44"/>
          <w:szCs w:val="44"/>
        </w:rPr>
      </w:pPr>
    </w:p>
    <w:p w:rsidR="00652940" w:rsidRPr="0029233E" w:rsidRDefault="00652940" w:rsidP="00652940">
      <w:pPr>
        <w:spacing w:line="720" w:lineRule="auto"/>
        <w:jc w:val="center"/>
        <w:rPr>
          <w:b/>
          <w:sz w:val="44"/>
          <w:szCs w:val="44"/>
        </w:rPr>
      </w:pPr>
    </w:p>
    <w:p w:rsidR="00652940" w:rsidRPr="0029233E" w:rsidRDefault="00652940" w:rsidP="00652940">
      <w:pPr>
        <w:spacing w:line="720" w:lineRule="auto"/>
        <w:jc w:val="center"/>
        <w:rPr>
          <w:b/>
          <w:sz w:val="44"/>
          <w:szCs w:val="44"/>
        </w:rPr>
      </w:pPr>
    </w:p>
    <w:p w:rsidR="00652940" w:rsidRPr="0029233E" w:rsidRDefault="00652940" w:rsidP="00652940">
      <w:pPr>
        <w:jc w:val="center"/>
        <w:rPr>
          <w:b/>
          <w:sz w:val="28"/>
          <w:szCs w:val="28"/>
        </w:rPr>
      </w:pPr>
      <w:r w:rsidRPr="0029233E">
        <w:rPr>
          <w:rFonts w:hint="eastAsia"/>
          <w:b/>
          <w:sz w:val="28"/>
          <w:szCs w:val="28"/>
        </w:rPr>
        <w:t>公众微信号：</w:t>
      </w:r>
      <w:r w:rsidRPr="0029233E">
        <w:rPr>
          <w:b/>
          <w:sz w:val="28"/>
          <w:szCs w:val="28"/>
        </w:rPr>
        <w:t>PKU-Ocean</w:t>
      </w:r>
    </w:p>
    <w:p w:rsidR="00652940" w:rsidRPr="0029233E" w:rsidRDefault="00652940" w:rsidP="00652940">
      <w:pPr>
        <w:jc w:val="center"/>
        <w:rPr>
          <w:b/>
          <w:sz w:val="44"/>
          <w:szCs w:val="44"/>
        </w:rPr>
      </w:pPr>
      <w:r w:rsidRPr="0029233E">
        <w:rPr>
          <w:b/>
          <w:noProof/>
          <w:sz w:val="28"/>
          <w:szCs w:val="28"/>
        </w:rPr>
        <w:drawing>
          <wp:inline distT="0" distB="0" distL="0" distR="0" wp14:anchorId="2811CD2C" wp14:editId="4DF8D6BE">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71700" cy="2171700"/>
                    </a:xfrm>
                    <a:prstGeom prst="rect">
                      <a:avLst/>
                    </a:prstGeom>
                    <a:noFill/>
                    <a:ln>
                      <a:noFill/>
                    </a:ln>
                  </pic:spPr>
                </pic:pic>
              </a:graphicData>
            </a:graphic>
          </wp:inline>
        </w:drawing>
      </w:r>
    </w:p>
    <w:p w:rsidR="00652940" w:rsidRPr="0029233E" w:rsidRDefault="00652940" w:rsidP="00652940">
      <w:pPr>
        <w:spacing w:line="720" w:lineRule="auto"/>
        <w:jc w:val="center"/>
        <w:rPr>
          <w:b/>
          <w:sz w:val="44"/>
          <w:szCs w:val="44"/>
        </w:rPr>
      </w:pPr>
      <w:r w:rsidRPr="0029233E">
        <w:rPr>
          <w:rFonts w:hint="eastAsia"/>
          <w:b/>
          <w:sz w:val="44"/>
          <w:szCs w:val="44"/>
        </w:rPr>
        <w:t>北京大学海洋研究院院办</w:t>
      </w:r>
    </w:p>
    <w:p w:rsidR="00652940" w:rsidRPr="0029233E" w:rsidRDefault="00652940" w:rsidP="00652940">
      <w:pPr>
        <w:spacing w:line="720" w:lineRule="auto"/>
        <w:jc w:val="center"/>
        <w:rPr>
          <w:rFonts w:ascii="Times New Roman" w:hAnsi="Times New Roman"/>
          <w:b/>
          <w:sz w:val="28"/>
          <w:szCs w:val="28"/>
        </w:rPr>
        <w:sectPr w:rsidR="00652940" w:rsidRPr="0029233E">
          <w:headerReference w:type="default" r:id="rId10"/>
          <w:pgSz w:w="11906" w:h="16838"/>
          <w:pgMar w:top="1440" w:right="1800" w:bottom="1440" w:left="1800" w:header="851" w:footer="992" w:gutter="0"/>
          <w:cols w:space="425"/>
          <w:docGrid w:type="lines" w:linePitch="312"/>
        </w:sectPr>
      </w:pPr>
      <w:r w:rsidRPr="0029233E">
        <w:rPr>
          <w:b/>
          <w:sz w:val="44"/>
          <w:szCs w:val="44"/>
        </w:rPr>
        <w:t>201</w:t>
      </w:r>
      <w:r w:rsidRPr="0029233E">
        <w:rPr>
          <w:rFonts w:hint="eastAsia"/>
          <w:b/>
          <w:sz w:val="44"/>
          <w:szCs w:val="44"/>
        </w:rPr>
        <w:t>6</w:t>
      </w:r>
      <w:r w:rsidRPr="0029233E">
        <w:rPr>
          <w:rFonts w:hint="eastAsia"/>
          <w:b/>
          <w:sz w:val="44"/>
          <w:szCs w:val="44"/>
        </w:rPr>
        <w:t>年</w:t>
      </w:r>
      <w:r w:rsidRPr="0029233E">
        <w:rPr>
          <w:rFonts w:hint="eastAsia"/>
          <w:b/>
          <w:sz w:val="44"/>
          <w:szCs w:val="44"/>
        </w:rPr>
        <w:t>0</w:t>
      </w:r>
      <w:r w:rsidR="00432DF5">
        <w:rPr>
          <w:b/>
          <w:sz w:val="44"/>
          <w:szCs w:val="44"/>
        </w:rPr>
        <w:t>4</w:t>
      </w:r>
      <w:r w:rsidRPr="0029233E">
        <w:rPr>
          <w:rFonts w:hint="eastAsia"/>
          <w:b/>
          <w:sz w:val="44"/>
          <w:szCs w:val="44"/>
        </w:rPr>
        <w:t>月</w:t>
      </w:r>
      <w:r w:rsidR="000317A0">
        <w:rPr>
          <w:b/>
          <w:sz w:val="44"/>
          <w:szCs w:val="44"/>
        </w:rPr>
        <w:t>15</w:t>
      </w:r>
      <w:r w:rsidRPr="0029233E">
        <w:rPr>
          <w:rFonts w:hint="eastAsia"/>
          <w:b/>
          <w:sz w:val="44"/>
          <w:szCs w:val="44"/>
        </w:rPr>
        <w:t>日</w:t>
      </w:r>
    </w:p>
    <w:p w:rsidR="00652940" w:rsidRPr="0029233E" w:rsidRDefault="00652940" w:rsidP="00652940">
      <w:pPr>
        <w:jc w:val="center"/>
        <w:rPr>
          <w:rFonts w:ascii="Times New Roman" w:hAnsi="Times New Roman"/>
          <w:b/>
          <w:sz w:val="28"/>
          <w:szCs w:val="28"/>
        </w:rPr>
      </w:pPr>
      <w:r w:rsidRPr="0029233E">
        <w:rPr>
          <w:rFonts w:ascii="Times New Roman" w:hAnsi="Times New Roman" w:hint="eastAsia"/>
          <w:b/>
          <w:sz w:val="28"/>
          <w:szCs w:val="28"/>
        </w:rPr>
        <w:lastRenderedPageBreak/>
        <w:t>目录</w:t>
      </w:r>
    </w:p>
    <w:p w:rsidR="0046659E" w:rsidRDefault="00652940">
      <w:pPr>
        <w:pStyle w:val="10"/>
        <w:tabs>
          <w:tab w:val="left" w:pos="840"/>
          <w:tab w:val="right" w:leader="dot" w:pos="8296"/>
        </w:tabs>
        <w:rPr>
          <w:rFonts w:asciiTheme="minorHAnsi" w:eastAsiaTheme="minorEastAsia" w:hAnsiTheme="minorHAnsi" w:cstheme="minorBidi"/>
          <w:noProof/>
        </w:rPr>
      </w:pPr>
      <w:r w:rsidRPr="0029233E">
        <w:rPr>
          <w:rFonts w:ascii="Times New Roman" w:hAnsi="Times New Roman"/>
          <w:sz w:val="24"/>
          <w:szCs w:val="24"/>
        </w:rPr>
        <w:fldChar w:fldCharType="begin"/>
      </w:r>
      <w:r w:rsidRPr="0029233E">
        <w:rPr>
          <w:rFonts w:ascii="Times New Roman" w:hAnsi="Times New Roman"/>
          <w:sz w:val="24"/>
          <w:szCs w:val="24"/>
        </w:rPr>
        <w:instrText xml:space="preserve"> TOC \o "1-3" \h \z \u </w:instrText>
      </w:r>
      <w:r w:rsidRPr="0029233E">
        <w:rPr>
          <w:rFonts w:ascii="Times New Roman" w:hAnsi="Times New Roman"/>
          <w:sz w:val="24"/>
          <w:szCs w:val="24"/>
        </w:rPr>
        <w:fldChar w:fldCharType="separate"/>
      </w:r>
      <w:hyperlink w:anchor="_Toc448502521" w:history="1">
        <w:r w:rsidR="0046659E" w:rsidRPr="00065C3B">
          <w:rPr>
            <w:rStyle w:val="ad"/>
            <w:rFonts w:hint="eastAsia"/>
            <w:noProof/>
          </w:rPr>
          <w:t>一、</w:t>
        </w:r>
        <w:r w:rsidR="0046659E">
          <w:rPr>
            <w:rFonts w:asciiTheme="minorHAnsi" w:eastAsiaTheme="minorEastAsia" w:hAnsiTheme="minorHAnsi" w:cstheme="minorBidi"/>
            <w:noProof/>
          </w:rPr>
          <w:tab/>
        </w:r>
        <w:r w:rsidR="0046659E" w:rsidRPr="00065C3B">
          <w:rPr>
            <w:rStyle w:val="ad"/>
            <w:rFonts w:hint="eastAsia"/>
            <w:noProof/>
          </w:rPr>
          <w:t>国内新闻</w:t>
        </w:r>
        <w:r w:rsidR="0046659E">
          <w:rPr>
            <w:noProof/>
            <w:webHidden/>
          </w:rPr>
          <w:tab/>
        </w:r>
        <w:r w:rsidR="0046659E">
          <w:rPr>
            <w:noProof/>
            <w:webHidden/>
          </w:rPr>
          <w:fldChar w:fldCharType="begin"/>
        </w:r>
        <w:r w:rsidR="0046659E">
          <w:rPr>
            <w:noProof/>
            <w:webHidden/>
          </w:rPr>
          <w:instrText xml:space="preserve"> PAGEREF _Toc448502521 \h </w:instrText>
        </w:r>
        <w:r w:rsidR="0046659E">
          <w:rPr>
            <w:noProof/>
            <w:webHidden/>
          </w:rPr>
        </w:r>
        <w:r w:rsidR="0046659E">
          <w:rPr>
            <w:noProof/>
            <w:webHidden/>
          </w:rPr>
          <w:fldChar w:fldCharType="separate"/>
        </w:r>
        <w:r w:rsidR="0046659E">
          <w:rPr>
            <w:noProof/>
            <w:webHidden/>
          </w:rPr>
          <w:t>1</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22" w:history="1">
        <w:r w:rsidR="0046659E" w:rsidRPr="00065C3B">
          <w:rPr>
            <w:rStyle w:val="ad"/>
            <w:noProof/>
          </w:rPr>
          <w:t>1.</w:t>
        </w:r>
        <w:r w:rsidR="0046659E">
          <w:rPr>
            <w:rFonts w:asciiTheme="minorHAnsi" w:eastAsiaTheme="minorEastAsia" w:hAnsiTheme="minorHAnsi" w:cstheme="minorBidi"/>
            <w:noProof/>
          </w:rPr>
          <w:tab/>
        </w:r>
        <w:r w:rsidR="0046659E" w:rsidRPr="00065C3B">
          <w:rPr>
            <w:rStyle w:val="ad"/>
            <w:rFonts w:ascii="simsun" w:hAnsi="simsun" w:hint="eastAsia"/>
            <w:noProof/>
          </w:rPr>
          <w:t>国家海洋局通知废止《海洋环境预报与海洋灾害预报警报发布管理规定》</w:t>
        </w:r>
        <w:r w:rsidR="0046659E">
          <w:rPr>
            <w:noProof/>
            <w:webHidden/>
          </w:rPr>
          <w:tab/>
        </w:r>
        <w:r w:rsidR="0046659E">
          <w:rPr>
            <w:noProof/>
            <w:webHidden/>
          </w:rPr>
          <w:fldChar w:fldCharType="begin"/>
        </w:r>
        <w:r w:rsidR="0046659E">
          <w:rPr>
            <w:noProof/>
            <w:webHidden/>
          </w:rPr>
          <w:instrText xml:space="preserve"> PAGEREF _Toc448502522 \h </w:instrText>
        </w:r>
        <w:r w:rsidR="0046659E">
          <w:rPr>
            <w:noProof/>
            <w:webHidden/>
          </w:rPr>
        </w:r>
        <w:r w:rsidR="0046659E">
          <w:rPr>
            <w:noProof/>
            <w:webHidden/>
          </w:rPr>
          <w:fldChar w:fldCharType="separate"/>
        </w:r>
        <w:r w:rsidR="0046659E">
          <w:rPr>
            <w:noProof/>
            <w:webHidden/>
          </w:rPr>
          <w:t>1</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23" w:history="1">
        <w:r w:rsidR="0046659E" w:rsidRPr="00065C3B">
          <w:rPr>
            <w:rStyle w:val="ad"/>
            <w:noProof/>
          </w:rPr>
          <w:t>2.</w:t>
        </w:r>
        <w:r w:rsidR="0046659E">
          <w:rPr>
            <w:rFonts w:asciiTheme="minorHAnsi" w:eastAsiaTheme="minorEastAsia" w:hAnsiTheme="minorHAnsi" w:cstheme="minorBidi"/>
            <w:noProof/>
          </w:rPr>
          <w:tab/>
        </w:r>
        <w:r w:rsidR="0046659E" w:rsidRPr="00065C3B">
          <w:rPr>
            <w:rStyle w:val="ad"/>
            <w:rFonts w:hint="eastAsia"/>
            <w:noProof/>
          </w:rPr>
          <w:t>广西北海建立海洋气象信息无盲点发布渠道</w:t>
        </w:r>
        <w:r w:rsidR="0046659E">
          <w:rPr>
            <w:noProof/>
            <w:webHidden/>
          </w:rPr>
          <w:tab/>
        </w:r>
        <w:r w:rsidR="0046659E">
          <w:rPr>
            <w:noProof/>
            <w:webHidden/>
          </w:rPr>
          <w:fldChar w:fldCharType="begin"/>
        </w:r>
        <w:r w:rsidR="0046659E">
          <w:rPr>
            <w:noProof/>
            <w:webHidden/>
          </w:rPr>
          <w:instrText xml:space="preserve"> PAGEREF _Toc448502523 \h </w:instrText>
        </w:r>
        <w:r w:rsidR="0046659E">
          <w:rPr>
            <w:noProof/>
            <w:webHidden/>
          </w:rPr>
        </w:r>
        <w:r w:rsidR="0046659E">
          <w:rPr>
            <w:noProof/>
            <w:webHidden/>
          </w:rPr>
          <w:fldChar w:fldCharType="separate"/>
        </w:r>
        <w:r w:rsidR="0046659E">
          <w:rPr>
            <w:noProof/>
            <w:webHidden/>
          </w:rPr>
          <w:t>1</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24" w:history="1">
        <w:r w:rsidR="0046659E" w:rsidRPr="00065C3B">
          <w:rPr>
            <w:rStyle w:val="ad"/>
            <w:noProof/>
          </w:rPr>
          <w:t>3.</w:t>
        </w:r>
        <w:r w:rsidR="0046659E">
          <w:rPr>
            <w:rFonts w:asciiTheme="minorHAnsi" w:eastAsiaTheme="minorEastAsia" w:hAnsiTheme="minorHAnsi" w:cstheme="minorBidi"/>
            <w:noProof/>
          </w:rPr>
          <w:tab/>
        </w:r>
        <w:r w:rsidR="0046659E" w:rsidRPr="00065C3B">
          <w:rPr>
            <w:rStyle w:val="ad"/>
            <w:rFonts w:hint="eastAsia"/>
            <w:noProof/>
          </w:rPr>
          <w:t>辽宁省海洋厅部署开展全省渔业科技服务活动</w:t>
        </w:r>
        <w:r w:rsidR="0046659E">
          <w:rPr>
            <w:noProof/>
            <w:webHidden/>
          </w:rPr>
          <w:tab/>
        </w:r>
        <w:r w:rsidR="0046659E">
          <w:rPr>
            <w:noProof/>
            <w:webHidden/>
          </w:rPr>
          <w:fldChar w:fldCharType="begin"/>
        </w:r>
        <w:r w:rsidR="0046659E">
          <w:rPr>
            <w:noProof/>
            <w:webHidden/>
          </w:rPr>
          <w:instrText xml:space="preserve"> PAGEREF _Toc448502524 \h </w:instrText>
        </w:r>
        <w:r w:rsidR="0046659E">
          <w:rPr>
            <w:noProof/>
            <w:webHidden/>
          </w:rPr>
        </w:r>
        <w:r w:rsidR="0046659E">
          <w:rPr>
            <w:noProof/>
            <w:webHidden/>
          </w:rPr>
          <w:fldChar w:fldCharType="separate"/>
        </w:r>
        <w:r w:rsidR="0046659E">
          <w:rPr>
            <w:noProof/>
            <w:webHidden/>
          </w:rPr>
          <w:t>1</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25" w:history="1">
        <w:r w:rsidR="0046659E" w:rsidRPr="00065C3B">
          <w:rPr>
            <w:rStyle w:val="ad"/>
            <w:noProof/>
          </w:rPr>
          <w:t>4.</w:t>
        </w:r>
        <w:r w:rsidR="0046659E">
          <w:rPr>
            <w:rFonts w:asciiTheme="minorHAnsi" w:eastAsiaTheme="minorEastAsia" w:hAnsiTheme="minorHAnsi" w:cstheme="minorBidi"/>
            <w:noProof/>
          </w:rPr>
          <w:tab/>
        </w:r>
        <w:r w:rsidR="0046659E" w:rsidRPr="00065C3B">
          <w:rPr>
            <w:rStyle w:val="ad"/>
            <w:rFonts w:ascii="simsun" w:hAnsi="simsun" w:hint="eastAsia"/>
            <w:noProof/>
          </w:rPr>
          <w:t>江苏省</w:t>
        </w:r>
        <w:r w:rsidR="0046659E" w:rsidRPr="00065C3B">
          <w:rPr>
            <w:rStyle w:val="ad"/>
            <w:rFonts w:ascii="simsun" w:hAnsi="simsun"/>
            <w:noProof/>
          </w:rPr>
          <w:t>“</w:t>
        </w:r>
        <w:r w:rsidR="0046659E" w:rsidRPr="00065C3B">
          <w:rPr>
            <w:rStyle w:val="ad"/>
            <w:rFonts w:ascii="simsun" w:hAnsi="simsun" w:hint="eastAsia"/>
            <w:noProof/>
          </w:rPr>
          <w:t>十三五</w:t>
        </w:r>
        <w:r w:rsidR="0046659E" w:rsidRPr="00065C3B">
          <w:rPr>
            <w:rStyle w:val="ad"/>
            <w:rFonts w:ascii="simsun" w:hAnsi="simsun"/>
            <w:noProof/>
          </w:rPr>
          <w:t>”</w:t>
        </w:r>
        <w:r w:rsidR="0046659E" w:rsidRPr="00065C3B">
          <w:rPr>
            <w:rStyle w:val="ad"/>
            <w:rFonts w:ascii="simsun" w:hAnsi="simsun" w:hint="eastAsia"/>
            <w:noProof/>
          </w:rPr>
          <w:t>规划纲要提出</w:t>
        </w:r>
        <w:r w:rsidR="0046659E" w:rsidRPr="00065C3B">
          <w:rPr>
            <w:rStyle w:val="ad"/>
            <w:rFonts w:ascii="simsun" w:hAnsi="simsun"/>
            <w:noProof/>
          </w:rPr>
          <w:t xml:space="preserve"> </w:t>
        </w:r>
        <w:r w:rsidR="0046659E" w:rsidRPr="00065C3B">
          <w:rPr>
            <w:rStyle w:val="ad"/>
            <w:rFonts w:ascii="simsun" w:hAnsi="simsun" w:hint="eastAsia"/>
            <w:noProof/>
          </w:rPr>
          <w:t>陆海统筹推动沿海地区科学发展</w:t>
        </w:r>
        <w:r w:rsidR="0046659E">
          <w:rPr>
            <w:noProof/>
            <w:webHidden/>
          </w:rPr>
          <w:tab/>
        </w:r>
        <w:r w:rsidR="0046659E">
          <w:rPr>
            <w:noProof/>
            <w:webHidden/>
          </w:rPr>
          <w:fldChar w:fldCharType="begin"/>
        </w:r>
        <w:r w:rsidR="0046659E">
          <w:rPr>
            <w:noProof/>
            <w:webHidden/>
          </w:rPr>
          <w:instrText xml:space="preserve"> PAGEREF _Toc448502525 \h </w:instrText>
        </w:r>
        <w:r w:rsidR="0046659E">
          <w:rPr>
            <w:noProof/>
            <w:webHidden/>
          </w:rPr>
        </w:r>
        <w:r w:rsidR="0046659E">
          <w:rPr>
            <w:noProof/>
            <w:webHidden/>
          </w:rPr>
          <w:fldChar w:fldCharType="separate"/>
        </w:r>
        <w:r w:rsidR="0046659E">
          <w:rPr>
            <w:noProof/>
            <w:webHidden/>
          </w:rPr>
          <w:t>1</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26" w:history="1">
        <w:r w:rsidR="0046659E" w:rsidRPr="00065C3B">
          <w:rPr>
            <w:rStyle w:val="ad"/>
            <w:noProof/>
          </w:rPr>
          <w:t>5.</w:t>
        </w:r>
        <w:r w:rsidR="0046659E">
          <w:rPr>
            <w:rFonts w:asciiTheme="minorHAnsi" w:eastAsiaTheme="minorEastAsia" w:hAnsiTheme="minorHAnsi" w:cstheme="minorBidi"/>
            <w:noProof/>
          </w:rPr>
          <w:tab/>
        </w:r>
        <w:r w:rsidR="0046659E" w:rsidRPr="00065C3B">
          <w:rPr>
            <w:rStyle w:val="ad"/>
            <w:rFonts w:ascii="simsun" w:hAnsi="simsun" w:hint="eastAsia"/>
            <w:noProof/>
          </w:rPr>
          <w:t>深圳打造海洋经济科学发展示范市</w:t>
        </w:r>
        <w:r w:rsidR="0046659E" w:rsidRPr="00065C3B">
          <w:rPr>
            <w:rStyle w:val="ad"/>
            <w:rFonts w:ascii="simsun" w:hAnsi="simsun"/>
            <w:noProof/>
          </w:rPr>
          <w:t xml:space="preserve">  </w:t>
        </w:r>
        <w:r w:rsidR="0046659E" w:rsidRPr="00065C3B">
          <w:rPr>
            <w:rStyle w:val="ad"/>
            <w:rFonts w:ascii="simsun" w:hAnsi="simsun" w:hint="eastAsia"/>
            <w:noProof/>
          </w:rPr>
          <w:t>拟筹建深圳海洋研究院</w:t>
        </w:r>
        <w:r w:rsidR="0046659E">
          <w:rPr>
            <w:noProof/>
            <w:webHidden/>
          </w:rPr>
          <w:tab/>
        </w:r>
        <w:r w:rsidR="0046659E">
          <w:rPr>
            <w:noProof/>
            <w:webHidden/>
          </w:rPr>
          <w:fldChar w:fldCharType="begin"/>
        </w:r>
        <w:r w:rsidR="0046659E">
          <w:rPr>
            <w:noProof/>
            <w:webHidden/>
          </w:rPr>
          <w:instrText xml:space="preserve"> PAGEREF _Toc448502526 \h </w:instrText>
        </w:r>
        <w:r w:rsidR="0046659E">
          <w:rPr>
            <w:noProof/>
            <w:webHidden/>
          </w:rPr>
        </w:r>
        <w:r w:rsidR="0046659E">
          <w:rPr>
            <w:noProof/>
            <w:webHidden/>
          </w:rPr>
          <w:fldChar w:fldCharType="separate"/>
        </w:r>
        <w:r w:rsidR="0046659E">
          <w:rPr>
            <w:noProof/>
            <w:webHidden/>
          </w:rPr>
          <w:t>2</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27" w:history="1">
        <w:r w:rsidR="0046659E" w:rsidRPr="00065C3B">
          <w:rPr>
            <w:rStyle w:val="ad"/>
            <w:rFonts w:cs="宋体"/>
            <w:noProof/>
            <w:kern w:val="0"/>
          </w:rPr>
          <w:t>6.</w:t>
        </w:r>
        <w:r w:rsidR="0046659E">
          <w:rPr>
            <w:rFonts w:asciiTheme="minorHAnsi" w:eastAsiaTheme="minorEastAsia" w:hAnsiTheme="minorHAnsi" w:cstheme="minorBidi"/>
            <w:noProof/>
          </w:rPr>
          <w:tab/>
        </w:r>
        <w:r w:rsidR="0046659E" w:rsidRPr="00065C3B">
          <w:rPr>
            <w:rStyle w:val="ad"/>
            <w:rFonts w:ascii="simsun" w:hAnsi="simsun" w:hint="eastAsia"/>
            <w:noProof/>
          </w:rPr>
          <w:t>上海践行</w:t>
        </w:r>
        <w:r w:rsidR="0046659E" w:rsidRPr="00065C3B">
          <w:rPr>
            <w:rStyle w:val="ad"/>
            <w:rFonts w:ascii="simsun" w:hAnsi="simsun"/>
            <w:noProof/>
          </w:rPr>
          <w:t>“</w:t>
        </w:r>
        <w:r w:rsidR="0046659E" w:rsidRPr="00065C3B">
          <w:rPr>
            <w:rStyle w:val="ad"/>
            <w:rFonts w:ascii="simsun" w:hAnsi="simsun" w:hint="eastAsia"/>
            <w:noProof/>
          </w:rPr>
          <w:t>五个坚持</w:t>
        </w:r>
        <w:r w:rsidR="0046659E" w:rsidRPr="00065C3B">
          <w:rPr>
            <w:rStyle w:val="ad"/>
            <w:rFonts w:ascii="simsun" w:hAnsi="simsun"/>
            <w:noProof/>
          </w:rPr>
          <w:t xml:space="preserve">”  </w:t>
        </w:r>
        <w:r w:rsidR="0046659E" w:rsidRPr="00065C3B">
          <w:rPr>
            <w:rStyle w:val="ad"/>
            <w:rFonts w:ascii="simsun" w:hAnsi="simsun" w:hint="eastAsia"/>
            <w:noProof/>
          </w:rPr>
          <w:t>谱写海洋事业新篇章</w:t>
        </w:r>
        <w:r w:rsidR="0046659E">
          <w:rPr>
            <w:noProof/>
            <w:webHidden/>
          </w:rPr>
          <w:tab/>
        </w:r>
        <w:r w:rsidR="0046659E">
          <w:rPr>
            <w:noProof/>
            <w:webHidden/>
          </w:rPr>
          <w:fldChar w:fldCharType="begin"/>
        </w:r>
        <w:r w:rsidR="0046659E">
          <w:rPr>
            <w:noProof/>
            <w:webHidden/>
          </w:rPr>
          <w:instrText xml:space="preserve"> PAGEREF _Toc448502527 \h </w:instrText>
        </w:r>
        <w:r w:rsidR="0046659E">
          <w:rPr>
            <w:noProof/>
            <w:webHidden/>
          </w:rPr>
        </w:r>
        <w:r w:rsidR="0046659E">
          <w:rPr>
            <w:noProof/>
            <w:webHidden/>
          </w:rPr>
          <w:fldChar w:fldCharType="separate"/>
        </w:r>
        <w:r w:rsidR="0046659E">
          <w:rPr>
            <w:noProof/>
            <w:webHidden/>
          </w:rPr>
          <w:t>2</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28" w:history="1">
        <w:r w:rsidR="0046659E" w:rsidRPr="00065C3B">
          <w:rPr>
            <w:rStyle w:val="ad"/>
            <w:noProof/>
          </w:rPr>
          <w:t>7.</w:t>
        </w:r>
        <w:r w:rsidR="0046659E">
          <w:rPr>
            <w:rFonts w:asciiTheme="minorHAnsi" w:eastAsiaTheme="minorEastAsia" w:hAnsiTheme="minorHAnsi" w:cstheme="minorBidi"/>
            <w:noProof/>
          </w:rPr>
          <w:tab/>
        </w:r>
        <w:r w:rsidR="0046659E" w:rsidRPr="00065C3B">
          <w:rPr>
            <w:rStyle w:val="ad"/>
            <w:rFonts w:ascii="simsun" w:hAnsi="simsun" w:hint="eastAsia"/>
            <w:noProof/>
          </w:rPr>
          <w:t>首届澳门海洋论坛聚焦海洋经济</w:t>
        </w:r>
        <w:r w:rsidR="0046659E">
          <w:rPr>
            <w:noProof/>
            <w:webHidden/>
          </w:rPr>
          <w:tab/>
        </w:r>
        <w:r w:rsidR="0046659E">
          <w:rPr>
            <w:noProof/>
            <w:webHidden/>
          </w:rPr>
          <w:fldChar w:fldCharType="begin"/>
        </w:r>
        <w:r w:rsidR="0046659E">
          <w:rPr>
            <w:noProof/>
            <w:webHidden/>
          </w:rPr>
          <w:instrText xml:space="preserve"> PAGEREF _Toc448502528 \h </w:instrText>
        </w:r>
        <w:r w:rsidR="0046659E">
          <w:rPr>
            <w:noProof/>
            <w:webHidden/>
          </w:rPr>
        </w:r>
        <w:r w:rsidR="0046659E">
          <w:rPr>
            <w:noProof/>
            <w:webHidden/>
          </w:rPr>
          <w:fldChar w:fldCharType="separate"/>
        </w:r>
        <w:r w:rsidR="0046659E">
          <w:rPr>
            <w:noProof/>
            <w:webHidden/>
          </w:rPr>
          <w:t>2</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29" w:history="1">
        <w:r w:rsidR="0046659E" w:rsidRPr="00065C3B">
          <w:rPr>
            <w:rStyle w:val="ad"/>
            <w:noProof/>
          </w:rPr>
          <w:t>8.</w:t>
        </w:r>
        <w:r w:rsidR="0046659E">
          <w:rPr>
            <w:rFonts w:asciiTheme="minorHAnsi" w:eastAsiaTheme="minorEastAsia" w:hAnsiTheme="minorHAnsi" w:cstheme="minorBidi"/>
            <w:noProof/>
          </w:rPr>
          <w:tab/>
        </w:r>
        <w:r w:rsidR="0046659E" w:rsidRPr="00065C3B">
          <w:rPr>
            <w:rStyle w:val="ad"/>
            <w:rFonts w:ascii="simsun" w:hAnsi="simsun" w:hint="eastAsia"/>
            <w:noProof/>
          </w:rPr>
          <w:t>北太平洋海洋科学组织会议在京召开</w:t>
        </w:r>
        <w:r w:rsidR="0046659E" w:rsidRPr="00065C3B">
          <w:rPr>
            <w:rStyle w:val="ad"/>
            <w:rFonts w:ascii="simsun" w:hAnsi="simsun"/>
            <w:noProof/>
          </w:rPr>
          <w:t xml:space="preserve"> </w:t>
        </w:r>
        <w:r w:rsidR="0046659E" w:rsidRPr="00065C3B">
          <w:rPr>
            <w:rStyle w:val="ad"/>
            <w:rFonts w:ascii="simsun" w:hAnsi="simsun" w:hint="eastAsia"/>
            <w:noProof/>
          </w:rPr>
          <w:t>推进参与北太平洋海洋科学组织工作</w:t>
        </w:r>
        <w:r w:rsidR="0046659E">
          <w:rPr>
            <w:noProof/>
            <w:webHidden/>
          </w:rPr>
          <w:tab/>
        </w:r>
        <w:r w:rsidR="0046659E">
          <w:rPr>
            <w:noProof/>
            <w:webHidden/>
          </w:rPr>
          <w:fldChar w:fldCharType="begin"/>
        </w:r>
        <w:r w:rsidR="0046659E">
          <w:rPr>
            <w:noProof/>
            <w:webHidden/>
          </w:rPr>
          <w:instrText xml:space="preserve"> PAGEREF _Toc448502529 \h </w:instrText>
        </w:r>
        <w:r w:rsidR="0046659E">
          <w:rPr>
            <w:noProof/>
            <w:webHidden/>
          </w:rPr>
        </w:r>
        <w:r w:rsidR="0046659E">
          <w:rPr>
            <w:noProof/>
            <w:webHidden/>
          </w:rPr>
          <w:fldChar w:fldCharType="separate"/>
        </w:r>
        <w:r w:rsidR="0046659E">
          <w:rPr>
            <w:noProof/>
            <w:webHidden/>
          </w:rPr>
          <w:t>3</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30" w:history="1">
        <w:r w:rsidR="0046659E" w:rsidRPr="00065C3B">
          <w:rPr>
            <w:rStyle w:val="ad"/>
            <w:noProof/>
          </w:rPr>
          <w:t>9.</w:t>
        </w:r>
        <w:r w:rsidR="0046659E">
          <w:rPr>
            <w:rFonts w:asciiTheme="minorHAnsi" w:eastAsiaTheme="minorEastAsia" w:hAnsiTheme="minorHAnsi" w:cstheme="minorBidi"/>
            <w:noProof/>
          </w:rPr>
          <w:tab/>
        </w:r>
        <w:r w:rsidR="0046659E" w:rsidRPr="00065C3B">
          <w:rPr>
            <w:rStyle w:val="ad"/>
            <w:rFonts w:ascii="simsun" w:hAnsi="simsun"/>
            <w:noProof/>
          </w:rPr>
          <w:t>“</w:t>
        </w:r>
        <w:r w:rsidR="0046659E" w:rsidRPr="00065C3B">
          <w:rPr>
            <w:rStyle w:val="ad"/>
            <w:rFonts w:ascii="simsun" w:hAnsi="simsun" w:hint="eastAsia"/>
            <w:noProof/>
          </w:rPr>
          <w:t>中国制造</w:t>
        </w:r>
        <w:r w:rsidR="0046659E" w:rsidRPr="00065C3B">
          <w:rPr>
            <w:rStyle w:val="ad"/>
            <w:rFonts w:ascii="simsun" w:hAnsi="simsun"/>
            <w:noProof/>
          </w:rPr>
          <w:t>”</w:t>
        </w:r>
        <w:r w:rsidR="0046659E" w:rsidRPr="00065C3B">
          <w:rPr>
            <w:rStyle w:val="ad"/>
            <w:rFonts w:ascii="simsun" w:hAnsi="simsun" w:hint="eastAsia"/>
            <w:noProof/>
          </w:rPr>
          <w:t>油气装备挺进北极</w:t>
        </w:r>
        <w:r w:rsidR="0046659E">
          <w:rPr>
            <w:noProof/>
            <w:webHidden/>
          </w:rPr>
          <w:tab/>
        </w:r>
        <w:r w:rsidR="0046659E">
          <w:rPr>
            <w:noProof/>
            <w:webHidden/>
          </w:rPr>
          <w:fldChar w:fldCharType="begin"/>
        </w:r>
        <w:r w:rsidR="0046659E">
          <w:rPr>
            <w:noProof/>
            <w:webHidden/>
          </w:rPr>
          <w:instrText xml:space="preserve"> PAGEREF _Toc448502530 \h </w:instrText>
        </w:r>
        <w:r w:rsidR="0046659E">
          <w:rPr>
            <w:noProof/>
            <w:webHidden/>
          </w:rPr>
        </w:r>
        <w:r w:rsidR="0046659E">
          <w:rPr>
            <w:noProof/>
            <w:webHidden/>
          </w:rPr>
          <w:fldChar w:fldCharType="separate"/>
        </w:r>
        <w:r w:rsidR="0046659E">
          <w:rPr>
            <w:noProof/>
            <w:webHidden/>
          </w:rPr>
          <w:t>3</w:t>
        </w:r>
        <w:r w:rsidR="0046659E">
          <w:rPr>
            <w:noProof/>
            <w:webHidden/>
          </w:rPr>
          <w:fldChar w:fldCharType="end"/>
        </w:r>
      </w:hyperlink>
    </w:p>
    <w:p w:rsidR="0046659E" w:rsidRDefault="00080E4B">
      <w:pPr>
        <w:pStyle w:val="30"/>
        <w:tabs>
          <w:tab w:val="left" w:pos="1470"/>
          <w:tab w:val="right" w:leader="dot" w:pos="8296"/>
        </w:tabs>
        <w:rPr>
          <w:rFonts w:asciiTheme="minorHAnsi" w:eastAsiaTheme="minorEastAsia" w:hAnsiTheme="minorHAnsi" w:cstheme="minorBidi"/>
          <w:noProof/>
        </w:rPr>
      </w:pPr>
      <w:hyperlink w:anchor="_Toc448502531" w:history="1">
        <w:r w:rsidR="0046659E" w:rsidRPr="00065C3B">
          <w:rPr>
            <w:rStyle w:val="ad"/>
            <w:noProof/>
          </w:rPr>
          <w:t>10.</w:t>
        </w:r>
        <w:r w:rsidR="0046659E">
          <w:rPr>
            <w:rFonts w:asciiTheme="minorHAnsi" w:eastAsiaTheme="minorEastAsia" w:hAnsiTheme="minorHAnsi" w:cstheme="minorBidi"/>
            <w:noProof/>
          </w:rPr>
          <w:tab/>
        </w:r>
        <w:r w:rsidR="0046659E" w:rsidRPr="00065C3B">
          <w:rPr>
            <w:rStyle w:val="ad"/>
            <w:rFonts w:ascii="simsun" w:hAnsi="simsun" w:hint="eastAsia"/>
            <w:noProof/>
          </w:rPr>
          <w:t>蛟龙再入海，目标太平洋</w:t>
        </w:r>
        <w:r w:rsidR="0046659E">
          <w:rPr>
            <w:noProof/>
            <w:webHidden/>
          </w:rPr>
          <w:tab/>
        </w:r>
        <w:r w:rsidR="0046659E">
          <w:rPr>
            <w:noProof/>
            <w:webHidden/>
          </w:rPr>
          <w:fldChar w:fldCharType="begin"/>
        </w:r>
        <w:r w:rsidR="0046659E">
          <w:rPr>
            <w:noProof/>
            <w:webHidden/>
          </w:rPr>
          <w:instrText xml:space="preserve"> PAGEREF _Toc448502531 \h </w:instrText>
        </w:r>
        <w:r w:rsidR="0046659E">
          <w:rPr>
            <w:noProof/>
            <w:webHidden/>
          </w:rPr>
        </w:r>
        <w:r w:rsidR="0046659E">
          <w:rPr>
            <w:noProof/>
            <w:webHidden/>
          </w:rPr>
          <w:fldChar w:fldCharType="separate"/>
        </w:r>
        <w:r w:rsidR="0046659E">
          <w:rPr>
            <w:noProof/>
            <w:webHidden/>
          </w:rPr>
          <w:t>3</w:t>
        </w:r>
        <w:r w:rsidR="0046659E">
          <w:rPr>
            <w:noProof/>
            <w:webHidden/>
          </w:rPr>
          <w:fldChar w:fldCharType="end"/>
        </w:r>
      </w:hyperlink>
    </w:p>
    <w:p w:rsidR="0046659E" w:rsidRDefault="00080E4B">
      <w:pPr>
        <w:pStyle w:val="10"/>
        <w:tabs>
          <w:tab w:val="left" w:pos="840"/>
          <w:tab w:val="right" w:leader="dot" w:pos="8296"/>
        </w:tabs>
        <w:rPr>
          <w:rFonts w:asciiTheme="minorHAnsi" w:eastAsiaTheme="minorEastAsia" w:hAnsiTheme="minorHAnsi" w:cstheme="minorBidi"/>
          <w:noProof/>
        </w:rPr>
      </w:pPr>
      <w:hyperlink w:anchor="_Toc448502532" w:history="1">
        <w:r w:rsidR="0046659E" w:rsidRPr="00065C3B">
          <w:rPr>
            <w:rStyle w:val="ad"/>
            <w:rFonts w:hint="eastAsia"/>
            <w:noProof/>
          </w:rPr>
          <w:t>二、</w:t>
        </w:r>
        <w:r w:rsidR="0046659E">
          <w:rPr>
            <w:rFonts w:asciiTheme="minorHAnsi" w:eastAsiaTheme="minorEastAsia" w:hAnsiTheme="minorHAnsi" w:cstheme="minorBidi"/>
            <w:noProof/>
          </w:rPr>
          <w:tab/>
        </w:r>
        <w:r w:rsidR="0046659E" w:rsidRPr="00065C3B">
          <w:rPr>
            <w:rStyle w:val="ad"/>
            <w:rFonts w:hint="eastAsia"/>
            <w:noProof/>
          </w:rPr>
          <w:t>国际新闻</w:t>
        </w:r>
        <w:r w:rsidR="0046659E">
          <w:rPr>
            <w:noProof/>
            <w:webHidden/>
          </w:rPr>
          <w:tab/>
        </w:r>
        <w:r w:rsidR="0046659E">
          <w:rPr>
            <w:noProof/>
            <w:webHidden/>
          </w:rPr>
          <w:fldChar w:fldCharType="begin"/>
        </w:r>
        <w:r w:rsidR="0046659E">
          <w:rPr>
            <w:noProof/>
            <w:webHidden/>
          </w:rPr>
          <w:instrText xml:space="preserve"> PAGEREF _Toc448502532 \h </w:instrText>
        </w:r>
        <w:r w:rsidR="0046659E">
          <w:rPr>
            <w:noProof/>
            <w:webHidden/>
          </w:rPr>
        </w:r>
        <w:r w:rsidR="0046659E">
          <w:rPr>
            <w:noProof/>
            <w:webHidden/>
          </w:rPr>
          <w:fldChar w:fldCharType="separate"/>
        </w:r>
        <w:r w:rsidR="0046659E">
          <w:rPr>
            <w:noProof/>
            <w:webHidden/>
          </w:rPr>
          <w:t>4</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33" w:history="1">
        <w:r w:rsidR="0046659E" w:rsidRPr="00065C3B">
          <w:rPr>
            <w:rStyle w:val="ad"/>
            <w:noProof/>
          </w:rPr>
          <w:t>1.</w:t>
        </w:r>
        <w:r w:rsidR="0046659E">
          <w:rPr>
            <w:rFonts w:asciiTheme="minorHAnsi" w:eastAsiaTheme="minorEastAsia" w:hAnsiTheme="minorHAnsi" w:cstheme="minorBidi"/>
            <w:noProof/>
          </w:rPr>
          <w:tab/>
        </w:r>
        <w:r w:rsidR="0046659E" w:rsidRPr="00065C3B">
          <w:rPr>
            <w:rStyle w:val="ad"/>
            <w:rFonts w:ascii="simsun" w:hAnsi="simsun"/>
            <w:noProof/>
          </w:rPr>
          <w:t>Ocean-bound scientists drilling for new clues about dinosaur extinction event</w:t>
        </w:r>
        <w:r w:rsidR="0046659E" w:rsidRPr="00065C3B">
          <w:rPr>
            <w:rStyle w:val="ad"/>
            <w:rFonts w:ascii="simsun" w:hAnsi="simsun" w:hint="eastAsia"/>
            <w:noProof/>
          </w:rPr>
          <w:t>海洋科学家正寻找史前恐龙灭绝新线索</w:t>
        </w:r>
        <w:r w:rsidR="0046659E">
          <w:rPr>
            <w:noProof/>
            <w:webHidden/>
          </w:rPr>
          <w:tab/>
        </w:r>
        <w:r w:rsidR="0046659E">
          <w:rPr>
            <w:noProof/>
            <w:webHidden/>
          </w:rPr>
          <w:fldChar w:fldCharType="begin"/>
        </w:r>
        <w:r w:rsidR="0046659E">
          <w:rPr>
            <w:noProof/>
            <w:webHidden/>
          </w:rPr>
          <w:instrText xml:space="preserve"> PAGEREF _Toc448502533 \h </w:instrText>
        </w:r>
        <w:r w:rsidR="0046659E">
          <w:rPr>
            <w:noProof/>
            <w:webHidden/>
          </w:rPr>
        </w:r>
        <w:r w:rsidR="0046659E">
          <w:rPr>
            <w:noProof/>
            <w:webHidden/>
          </w:rPr>
          <w:fldChar w:fldCharType="separate"/>
        </w:r>
        <w:r w:rsidR="0046659E">
          <w:rPr>
            <w:noProof/>
            <w:webHidden/>
          </w:rPr>
          <w:t>4</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34" w:history="1">
        <w:r w:rsidR="0046659E" w:rsidRPr="00065C3B">
          <w:rPr>
            <w:rStyle w:val="ad"/>
            <w:noProof/>
          </w:rPr>
          <w:t>2.</w:t>
        </w:r>
        <w:r w:rsidR="0046659E">
          <w:rPr>
            <w:rFonts w:asciiTheme="minorHAnsi" w:eastAsiaTheme="minorEastAsia" w:hAnsiTheme="minorHAnsi" w:cstheme="minorBidi"/>
            <w:noProof/>
          </w:rPr>
          <w:tab/>
        </w:r>
        <w:r w:rsidR="0046659E" w:rsidRPr="00065C3B">
          <w:rPr>
            <w:rStyle w:val="ad"/>
            <w:rFonts w:ascii="simsun" w:hAnsi="simsun"/>
            <w:noProof/>
          </w:rPr>
          <w:t>Ocean temperatures may hold key to predicting tornado outbreaks</w:t>
        </w:r>
        <w:r w:rsidR="0046659E" w:rsidRPr="00065C3B">
          <w:rPr>
            <w:rStyle w:val="ad"/>
            <w:rFonts w:ascii="simsun" w:hAnsi="simsun" w:hint="eastAsia"/>
            <w:noProof/>
          </w:rPr>
          <w:t>最新发现表明测量海水温度能更早预测海啸爆发</w:t>
        </w:r>
        <w:r w:rsidR="0046659E">
          <w:rPr>
            <w:noProof/>
            <w:webHidden/>
          </w:rPr>
          <w:tab/>
        </w:r>
        <w:r w:rsidR="0046659E">
          <w:rPr>
            <w:noProof/>
            <w:webHidden/>
          </w:rPr>
          <w:fldChar w:fldCharType="begin"/>
        </w:r>
        <w:r w:rsidR="0046659E">
          <w:rPr>
            <w:noProof/>
            <w:webHidden/>
          </w:rPr>
          <w:instrText xml:space="preserve"> PAGEREF _Toc448502534 \h </w:instrText>
        </w:r>
        <w:r w:rsidR="0046659E">
          <w:rPr>
            <w:noProof/>
            <w:webHidden/>
          </w:rPr>
        </w:r>
        <w:r w:rsidR="0046659E">
          <w:rPr>
            <w:noProof/>
            <w:webHidden/>
          </w:rPr>
          <w:fldChar w:fldCharType="separate"/>
        </w:r>
        <w:r w:rsidR="0046659E">
          <w:rPr>
            <w:noProof/>
            <w:webHidden/>
          </w:rPr>
          <w:t>4</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35" w:history="1">
        <w:r w:rsidR="0046659E" w:rsidRPr="00065C3B">
          <w:rPr>
            <w:rStyle w:val="ad"/>
            <w:noProof/>
          </w:rPr>
          <w:t>3.</w:t>
        </w:r>
        <w:r w:rsidR="0046659E">
          <w:rPr>
            <w:rFonts w:asciiTheme="minorHAnsi" w:eastAsiaTheme="minorEastAsia" w:hAnsiTheme="minorHAnsi" w:cstheme="minorBidi"/>
            <w:noProof/>
          </w:rPr>
          <w:tab/>
        </w:r>
        <w:r w:rsidR="0046659E" w:rsidRPr="00065C3B">
          <w:rPr>
            <w:rStyle w:val="ad"/>
            <w:rFonts w:ascii="simsun" w:hAnsi="simsun"/>
            <w:noProof/>
          </w:rPr>
          <w:t>Study links fetal and newborn dolphin deaths to Deepwater Horizon oil spill</w:t>
        </w:r>
        <w:r w:rsidR="0046659E" w:rsidRPr="00065C3B">
          <w:rPr>
            <w:rStyle w:val="ad"/>
            <w:rFonts w:ascii="simsun" w:hAnsi="simsun" w:hint="eastAsia"/>
            <w:noProof/>
          </w:rPr>
          <w:t>研究发现海豚胎儿和新生海豚的死亡与</w:t>
        </w:r>
        <w:r w:rsidR="0046659E" w:rsidRPr="00065C3B">
          <w:rPr>
            <w:rStyle w:val="ad"/>
            <w:rFonts w:ascii="simsun" w:hAnsi="simsun"/>
            <w:noProof/>
          </w:rPr>
          <w:t>2010</w:t>
        </w:r>
        <w:r w:rsidR="0046659E" w:rsidRPr="00065C3B">
          <w:rPr>
            <w:rStyle w:val="ad"/>
            <w:rFonts w:ascii="simsun" w:hAnsi="simsun" w:hint="eastAsia"/>
            <w:noProof/>
          </w:rPr>
          <w:t>墨西哥湾漏油事件有关</w:t>
        </w:r>
        <w:r w:rsidR="0046659E">
          <w:rPr>
            <w:noProof/>
            <w:webHidden/>
          </w:rPr>
          <w:tab/>
        </w:r>
        <w:r w:rsidR="0046659E">
          <w:rPr>
            <w:noProof/>
            <w:webHidden/>
          </w:rPr>
          <w:fldChar w:fldCharType="begin"/>
        </w:r>
        <w:r w:rsidR="0046659E">
          <w:rPr>
            <w:noProof/>
            <w:webHidden/>
          </w:rPr>
          <w:instrText xml:space="preserve"> PAGEREF _Toc448502535 \h </w:instrText>
        </w:r>
        <w:r w:rsidR="0046659E">
          <w:rPr>
            <w:noProof/>
            <w:webHidden/>
          </w:rPr>
        </w:r>
        <w:r w:rsidR="0046659E">
          <w:rPr>
            <w:noProof/>
            <w:webHidden/>
          </w:rPr>
          <w:fldChar w:fldCharType="separate"/>
        </w:r>
        <w:r w:rsidR="0046659E">
          <w:rPr>
            <w:noProof/>
            <w:webHidden/>
          </w:rPr>
          <w:t>4</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36" w:history="1">
        <w:r w:rsidR="0046659E" w:rsidRPr="00065C3B">
          <w:rPr>
            <w:rStyle w:val="ad"/>
            <w:noProof/>
          </w:rPr>
          <w:t>4.</w:t>
        </w:r>
        <w:r w:rsidR="0046659E">
          <w:rPr>
            <w:rFonts w:asciiTheme="minorHAnsi" w:eastAsiaTheme="minorEastAsia" w:hAnsiTheme="minorHAnsi" w:cstheme="minorBidi"/>
            <w:noProof/>
          </w:rPr>
          <w:tab/>
        </w:r>
        <w:r w:rsidR="0046659E" w:rsidRPr="00065C3B">
          <w:rPr>
            <w:rStyle w:val="ad"/>
            <w:rFonts w:ascii="simsun" w:hAnsi="simsun"/>
            <w:noProof/>
          </w:rPr>
          <w:t>Pathogens in Sydney Harbour like it hot but not too salty</w:t>
        </w:r>
        <w:r w:rsidR="0046659E" w:rsidRPr="00065C3B">
          <w:rPr>
            <w:rStyle w:val="ad"/>
            <w:rFonts w:ascii="simsun" w:hAnsi="simsun" w:hint="eastAsia"/>
            <w:noProof/>
          </w:rPr>
          <w:t>悉尼港致病性弧菌喜热不喜咸</w:t>
        </w:r>
        <w:r w:rsidR="0046659E">
          <w:rPr>
            <w:noProof/>
            <w:webHidden/>
          </w:rPr>
          <w:tab/>
        </w:r>
        <w:r w:rsidR="0046659E">
          <w:rPr>
            <w:noProof/>
            <w:webHidden/>
          </w:rPr>
          <w:fldChar w:fldCharType="begin"/>
        </w:r>
        <w:r w:rsidR="0046659E">
          <w:rPr>
            <w:noProof/>
            <w:webHidden/>
          </w:rPr>
          <w:instrText xml:space="preserve"> PAGEREF _Toc448502536 \h </w:instrText>
        </w:r>
        <w:r w:rsidR="0046659E">
          <w:rPr>
            <w:noProof/>
            <w:webHidden/>
          </w:rPr>
        </w:r>
        <w:r w:rsidR="0046659E">
          <w:rPr>
            <w:noProof/>
            <w:webHidden/>
          </w:rPr>
          <w:fldChar w:fldCharType="separate"/>
        </w:r>
        <w:r w:rsidR="0046659E">
          <w:rPr>
            <w:noProof/>
            <w:webHidden/>
          </w:rPr>
          <w:t>5</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37" w:history="1">
        <w:r w:rsidR="0046659E" w:rsidRPr="00065C3B">
          <w:rPr>
            <w:rStyle w:val="ad"/>
            <w:noProof/>
          </w:rPr>
          <w:t>5.</w:t>
        </w:r>
        <w:r w:rsidR="0046659E">
          <w:rPr>
            <w:rFonts w:asciiTheme="minorHAnsi" w:eastAsiaTheme="minorEastAsia" w:hAnsiTheme="minorHAnsi" w:cstheme="minorBidi"/>
            <w:noProof/>
          </w:rPr>
          <w:tab/>
        </w:r>
        <w:r w:rsidR="0046659E" w:rsidRPr="00065C3B">
          <w:rPr>
            <w:rStyle w:val="ad"/>
            <w:rFonts w:ascii="simsun" w:hAnsi="simsun" w:hint="eastAsia"/>
            <w:noProof/>
          </w:rPr>
          <w:t>北冰洋公海渔业圆桌会议在韩国举行</w:t>
        </w:r>
        <w:r w:rsidR="0046659E">
          <w:rPr>
            <w:noProof/>
            <w:webHidden/>
          </w:rPr>
          <w:tab/>
        </w:r>
        <w:r w:rsidR="0046659E">
          <w:rPr>
            <w:noProof/>
            <w:webHidden/>
          </w:rPr>
          <w:fldChar w:fldCharType="begin"/>
        </w:r>
        <w:r w:rsidR="0046659E">
          <w:rPr>
            <w:noProof/>
            <w:webHidden/>
          </w:rPr>
          <w:instrText xml:space="preserve"> PAGEREF _Toc448502537 \h </w:instrText>
        </w:r>
        <w:r w:rsidR="0046659E">
          <w:rPr>
            <w:noProof/>
            <w:webHidden/>
          </w:rPr>
        </w:r>
        <w:r w:rsidR="0046659E">
          <w:rPr>
            <w:noProof/>
            <w:webHidden/>
          </w:rPr>
          <w:fldChar w:fldCharType="separate"/>
        </w:r>
        <w:r w:rsidR="0046659E">
          <w:rPr>
            <w:noProof/>
            <w:webHidden/>
          </w:rPr>
          <w:t>5</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38" w:history="1">
        <w:r w:rsidR="0046659E" w:rsidRPr="00065C3B">
          <w:rPr>
            <w:rStyle w:val="ad"/>
            <w:noProof/>
          </w:rPr>
          <w:t>6.</w:t>
        </w:r>
        <w:r w:rsidR="0046659E">
          <w:rPr>
            <w:rFonts w:asciiTheme="minorHAnsi" w:eastAsiaTheme="minorEastAsia" w:hAnsiTheme="minorHAnsi" w:cstheme="minorBidi"/>
            <w:noProof/>
          </w:rPr>
          <w:tab/>
        </w:r>
        <w:r w:rsidR="0046659E" w:rsidRPr="00065C3B">
          <w:rPr>
            <w:rStyle w:val="ad"/>
            <w:rFonts w:ascii="simsun" w:hAnsi="simsun" w:hint="eastAsia"/>
            <w:noProof/>
          </w:rPr>
          <w:t>科学家寻找沉积岩心研究北极气候变化</w:t>
        </w:r>
        <w:r w:rsidR="0046659E">
          <w:rPr>
            <w:noProof/>
            <w:webHidden/>
          </w:rPr>
          <w:tab/>
        </w:r>
        <w:r w:rsidR="0046659E">
          <w:rPr>
            <w:noProof/>
            <w:webHidden/>
          </w:rPr>
          <w:fldChar w:fldCharType="begin"/>
        </w:r>
        <w:r w:rsidR="0046659E">
          <w:rPr>
            <w:noProof/>
            <w:webHidden/>
          </w:rPr>
          <w:instrText xml:space="preserve"> PAGEREF _Toc448502538 \h </w:instrText>
        </w:r>
        <w:r w:rsidR="0046659E">
          <w:rPr>
            <w:noProof/>
            <w:webHidden/>
          </w:rPr>
        </w:r>
        <w:r w:rsidR="0046659E">
          <w:rPr>
            <w:noProof/>
            <w:webHidden/>
          </w:rPr>
          <w:fldChar w:fldCharType="separate"/>
        </w:r>
        <w:r w:rsidR="0046659E">
          <w:rPr>
            <w:noProof/>
            <w:webHidden/>
          </w:rPr>
          <w:t>5</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39" w:history="1">
        <w:r w:rsidR="0046659E" w:rsidRPr="00065C3B">
          <w:rPr>
            <w:rStyle w:val="ad"/>
            <w:noProof/>
          </w:rPr>
          <w:t>7.</w:t>
        </w:r>
        <w:r w:rsidR="0046659E">
          <w:rPr>
            <w:rFonts w:asciiTheme="minorHAnsi" w:eastAsiaTheme="minorEastAsia" w:hAnsiTheme="minorHAnsi" w:cstheme="minorBidi"/>
            <w:noProof/>
          </w:rPr>
          <w:tab/>
        </w:r>
        <w:r w:rsidR="0046659E" w:rsidRPr="00065C3B">
          <w:rPr>
            <w:rStyle w:val="ad"/>
            <w:rFonts w:ascii="simsun" w:hAnsi="simsun" w:hint="eastAsia"/>
            <w:noProof/>
          </w:rPr>
          <w:t>南极冰架断裂或将危及海洋科研设备</w:t>
        </w:r>
        <w:r w:rsidR="0046659E">
          <w:rPr>
            <w:noProof/>
            <w:webHidden/>
          </w:rPr>
          <w:tab/>
        </w:r>
        <w:r w:rsidR="0046659E">
          <w:rPr>
            <w:noProof/>
            <w:webHidden/>
          </w:rPr>
          <w:fldChar w:fldCharType="begin"/>
        </w:r>
        <w:r w:rsidR="0046659E">
          <w:rPr>
            <w:noProof/>
            <w:webHidden/>
          </w:rPr>
          <w:instrText xml:space="preserve"> PAGEREF _Toc448502539 \h </w:instrText>
        </w:r>
        <w:r w:rsidR="0046659E">
          <w:rPr>
            <w:noProof/>
            <w:webHidden/>
          </w:rPr>
        </w:r>
        <w:r w:rsidR="0046659E">
          <w:rPr>
            <w:noProof/>
            <w:webHidden/>
          </w:rPr>
          <w:fldChar w:fldCharType="separate"/>
        </w:r>
        <w:r w:rsidR="0046659E">
          <w:rPr>
            <w:noProof/>
            <w:webHidden/>
          </w:rPr>
          <w:t>5</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40" w:history="1">
        <w:r w:rsidR="0046659E" w:rsidRPr="00065C3B">
          <w:rPr>
            <w:rStyle w:val="ad"/>
            <w:noProof/>
          </w:rPr>
          <w:t>8.</w:t>
        </w:r>
        <w:r w:rsidR="0046659E">
          <w:rPr>
            <w:rFonts w:asciiTheme="minorHAnsi" w:eastAsiaTheme="minorEastAsia" w:hAnsiTheme="minorHAnsi" w:cstheme="minorBidi"/>
            <w:noProof/>
          </w:rPr>
          <w:tab/>
        </w:r>
        <w:r w:rsidR="0046659E" w:rsidRPr="00065C3B">
          <w:rPr>
            <w:rStyle w:val="ad"/>
            <w:rFonts w:ascii="simsun" w:hAnsi="simsun" w:hint="eastAsia"/>
            <w:noProof/>
          </w:rPr>
          <w:t>欧委会拟投</w:t>
        </w:r>
        <w:r w:rsidR="0046659E" w:rsidRPr="00065C3B">
          <w:rPr>
            <w:rStyle w:val="ad"/>
            <w:rFonts w:ascii="simsun" w:hAnsi="simsun"/>
            <w:noProof/>
          </w:rPr>
          <w:t>750</w:t>
        </w:r>
        <w:r w:rsidR="0046659E" w:rsidRPr="00065C3B">
          <w:rPr>
            <w:rStyle w:val="ad"/>
            <w:rFonts w:ascii="simsun" w:hAnsi="simsun" w:hint="eastAsia"/>
            <w:noProof/>
          </w:rPr>
          <w:t>万欧元用于海洋发展及就业</w:t>
        </w:r>
        <w:r w:rsidR="0046659E">
          <w:rPr>
            <w:noProof/>
            <w:webHidden/>
          </w:rPr>
          <w:tab/>
        </w:r>
        <w:r w:rsidR="0046659E">
          <w:rPr>
            <w:noProof/>
            <w:webHidden/>
          </w:rPr>
          <w:fldChar w:fldCharType="begin"/>
        </w:r>
        <w:r w:rsidR="0046659E">
          <w:rPr>
            <w:noProof/>
            <w:webHidden/>
          </w:rPr>
          <w:instrText xml:space="preserve"> PAGEREF _Toc448502540 \h </w:instrText>
        </w:r>
        <w:r w:rsidR="0046659E">
          <w:rPr>
            <w:noProof/>
            <w:webHidden/>
          </w:rPr>
        </w:r>
        <w:r w:rsidR="0046659E">
          <w:rPr>
            <w:noProof/>
            <w:webHidden/>
          </w:rPr>
          <w:fldChar w:fldCharType="separate"/>
        </w:r>
        <w:r w:rsidR="0046659E">
          <w:rPr>
            <w:noProof/>
            <w:webHidden/>
          </w:rPr>
          <w:t>6</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41" w:history="1">
        <w:r w:rsidR="0046659E" w:rsidRPr="00065C3B">
          <w:rPr>
            <w:rStyle w:val="ad"/>
            <w:noProof/>
          </w:rPr>
          <w:t>9.</w:t>
        </w:r>
        <w:r w:rsidR="0046659E">
          <w:rPr>
            <w:rFonts w:asciiTheme="minorHAnsi" w:eastAsiaTheme="minorEastAsia" w:hAnsiTheme="minorHAnsi" w:cstheme="minorBidi"/>
            <w:noProof/>
          </w:rPr>
          <w:tab/>
        </w:r>
        <w:r w:rsidR="0046659E" w:rsidRPr="00065C3B">
          <w:rPr>
            <w:rStyle w:val="ad"/>
            <w:rFonts w:ascii="simsun" w:hAnsi="simsun" w:hint="eastAsia"/>
            <w:noProof/>
          </w:rPr>
          <w:t>欧盟有望今年对几内亚渔产品解禁</w:t>
        </w:r>
        <w:r w:rsidR="0046659E">
          <w:rPr>
            <w:noProof/>
            <w:webHidden/>
          </w:rPr>
          <w:tab/>
        </w:r>
        <w:r w:rsidR="0046659E">
          <w:rPr>
            <w:noProof/>
            <w:webHidden/>
          </w:rPr>
          <w:fldChar w:fldCharType="begin"/>
        </w:r>
        <w:r w:rsidR="0046659E">
          <w:rPr>
            <w:noProof/>
            <w:webHidden/>
          </w:rPr>
          <w:instrText xml:space="preserve"> PAGEREF _Toc448502541 \h </w:instrText>
        </w:r>
        <w:r w:rsidR="0046659E">
          <w:rPr>
            <w:noProof/>
            <w:webHidden/>
          </w:rPr>
        </w:r>
        <w:r w:rsidR="0046659E">
          <w:rPr>
            <w:noProof/>
            <w:webHidden/>
          </w:rPr>
          <w:fldChar w:fldCharType="separate"/>
        </w:r>
        <w:r w:rsidR="0046659E">
          <w:rPr>
            <w:noProof/>
            <w:webHidden/>
          </w:rPr>
          <w:t>6</w:t>
        </w:r>
        <w:r w:rsidR="0046659E">
          <w:rPr>
            <w:noProof/>
            <w:webHidden/>
          </w:rPr>
          <w:fldChar w:fldCharType="end"/>
        </w:r>
      </w:hyperlink>
    </w:p>
    <w:p w:rsidR="0046659E" w:rsidRDefault="00080E4B">
      <w:pPr>
        <w:pStyle w:val="30"/>
        <w:tabs>
          <w:tab w:val="left" w:pos="1470"/>
          <w:tab w:val="right" w:leader="dot" w:pos="8296"/>
        </w:tabs>
        <w:rPr>
          <w:rFonts w:asciiTheme="minorHAnsi" w:eastAsiaTheme="minorEastAsia" w:hAnsiTheme="minorHAnsi" w:cstheme="minorBidi"/>
          <w:noProof/>
        </w:rPr>
      </w:pPr>
      <w:hyperlink w:anchor="_Toc448502542" w:history="1">
        <w:r w:rsidR="0046659E" w:rsidRPr="00065C3B">
          <w:rPr>
            <w:rStyle w:val="ad"/>
            <w:noProof/>
          </w:rPr>
          <w:t>10.</w:t>
        </w:r>
        <w:r w:rsidR="0046659E">
          <w:rPr>
            <w:rFonts w:asciiTheme="minorHAnsi" w:eastAsiaTheme="minorEastAsia" w:hAnsiTheme="minorHAnsi" w:cstheme="minorBidi"/>
            <w:noProof/>
          </w:rPr>
          <w:tab/>
        </w:r>
        <w:r w:rsidR="0046659E" w:rsidRPr="00065C3B">
          <w:rPr>
            <w:rStyle w:val="ad"/>
            <w:rFonts w:ascii="simsun" w:hAnsi="simsun" w:hint="eastAsia"/>
            <w:noProof/>
          </w:rPr>
          <w:t>俄罗斯投入巨资开采北极原油</w:t>
        </w:r>
        <w:r w:rsidR="0046659E">
          <w:rPr>
            <w:noProof/>
            <w:webHidden/>
          </w:rPr>
          <w:tab/>
        </w:r>
        <w:r w:rsidR="0046659E">
          <w:rPr>
            <w:noProof/>
            <w:webHidden/>
          </w:rPr>
          <w:fldChar w:fldCharType="begin"/>
        </w:r>
        <w:r w:rsidR="0046659E">
          <w:rPr>
            <w:noProof/>
            <w:webHidden/>
          </w:rPr>
          <w:instrText xml:space="preserve"> PAGEREF _Toc448502542 \h </w:instrText>
        </w:r>
        <w:r w:rsidR="0046659E">
          <w:rPr>
            <w:noProof/>
            <w:webHidden/>
          </w:rPr>
        </w:r>
        <w:r w:rsidR="0046659E">
          <w:rPr>
            <w:noProof/>
            <w:webHidden/>
          </w:rPr>
          <w:fldChar w:fldCharType="separate"/>
        </w:r>
        <w:r w:rsidR="0046659E">
          <w:rPr>
            <w:noProof/>
            <w:webHidden/>
          </w:rPr>
          <w:t>6</w:t>
        </w:r>
        <w:r w:rsidR="0046659E">
          <w:rPr>
            <w:noProof/>
            <w:webHidden/>
          </w:rPr>
          <w:fldChar w:fldCharType="end"/>
        </w:r>
      </w:hyperlink>
    </w:p>
    <w:p w:rsidR="0046659E" w:rsidRDefault="00080E4B">
      <w:pPr>
        <w:pStyle w:val="30"/>
        <w:tabs>
          <w:tab w:val="left" w:pos="1470"/>
          <w:tab w:val="right" w:leader="dot" w:pos="8296"/>
        </w:tabs>
        <w:rPr>
          <w:rFonts w:asciiTheme="minorHAnsi" w:eastAsiaTheme="minorEastAsia" w:hAnsiTheme="minorHAnsi" w:cstheme="minorBidi"/>
          <w:noProof/>
        </w:rPr>
      </w:pPr>
      <w:hyperlink w:anchor="_Toc448502543" w:history="1">
        <w:r w:rsidR="0046659E" w:rsidRPr="00065C3B">
          <w:rPr>
            <w:rStyle w:val="ad"/>
            <w:noProof/>
          </w:rPr>
          <w:t>11.</w:t>
        </w:r>
        <w:r w:rsidR="0046659E">
          <w:rPr>
            <w:rFonts w:asciiTheme="minorHAnsi" w:eastAsiaTheme="minorEastAsia" w:hAnsiTheme="minorHAnsi" w:cstheme="minorBidi"/>
            <w:noProof/>
          </w:rPr>
          <w:tab/>
        </w:r>
        <w:r w:rsidR="0046659E" w:rsidRPr="00065C3B">
          <w:rPr>
            <w:rStyle w:val="ad"/>
            <w:rFonts w:ascii="simsun" w:hAnsi="simsun" w:hint="eastAsia"/>
            <w:noProof/>
          </w:rPr>
          <w:t>美国首次成功实现海上火箭回收</w:t>
        </w:r>
        <w:r w:rsidR="0046659E">
          <w:rPr>
            <w:noProof/>
            <w:webHidden/>
          </w:rPr>
          <w:tab/>
        </w:r>
        <w:r w:rsidR="0046659E">
          <w:rPr>
            <w:noProof/>
            <w:webHidden/>
          </w:rPr>
          <w:fldChar w:fldCharType="begin"/>
        </w:r>
        <w:r w:rsidR="0046659E">
          <w:rPr>
            <w:noProof/>
            <w:webHidden/>
          </w:rPr>
          <w:instrText xml:space="preserve"> PAGEREF _Toc448502543 \h </w:instrText>
        </w:r>
        <w:r w:rsidR="0046659E">
          <w:rPr>
            <w:noProof/>
            <w:webHidden/>
          </w:rPr>
        </w:r>
        <w:r w:rsidR="0046659E">
          <w:rPr>
            <w:noProof/>
            <w:webHidden/>
          </w:rPr>
          <w:fldChar w:fldCharType="separate"/>
        </w:r>
        <w:r w:rsidR="0046659E">
          <w:rPr>
            <w:noProof/>
            <w:webHidden/>
          </w:rPr>
          <w:t>6</w:t>
        </w:r>
        <w:r w:rsidR="0046659E">
          <w:rPr>
            <w:noProof/>
            <w:webHidden/>
          </w:rPr>
          <w:fldChar w:fldCharType="end"/>
        </w:r>
      </w:hyperlink>
    </w:p>
    <w:p w:rsidR="0046659E" w:rsidRDefault="00080E4B">
      <w:pPr>
        <w:pStyle w:val="30"/>
        <w:tabs>
          <w:tab w:val="left" w:pos="1470"/>
          <w:tab w:val="right" w:leader="dot" w:pos="8296"/>
        </w:tabs>
        <w:rPr>
          <w:rFonts w:asciiTheme="minorHAnsi" w:eastAsiaTheme="minorEastAsia" w:hAnsiTheme="minorHAnsi" w:cstheme="minorBidi"/>
          <w:noProof/>
        </w:rPr>
      </w:pPr>
      <w:hyperlink w:anchor="_Toc448502544" w:history="1">
        <w:r w:rsidR="0046659E" w:rsidRPr="00065C3B">
          <w:rPr>
            <w:rStyle w:val="ad"/>
            <w:noProof/>
          </w:rPr>
          <w:t>12.</w:t>
        </w:r>
        <w:r w:rsidR="0046659E">
          <w:rPr>
            <w:rFonts w:asciiTheme="minorHAnsi" w:eastAsiaTheme="minorEastAsia" w:hAnsiTheme="minorHAnsi" w:cstheme="minorBidi"/>
            <w:noProof/>
          </w:rPr>
          <w:tab/>
        </w:r>
        <w:r w:rsidR="0046659E" w:rsidRPr="00065C3B">
          <w:rPr>
            <w:rStyle w:val="ad"/>
            <w:rFonts w:ascii="simsun" w:hAnsi="simsun" w:hint="eastAsia"/>
            <w:noProof/>
          </w:rPr>
          <w:t>美科学家发现墨西哥湾赤潮成因</w:t>
        </w:r>
        <w:r w:rsidR="0046659E">
          <w:rPr>
            <w:noProof/>
            <w:webHidden/>
          </w:rPr>
          <w:tab/>
        </w:r>
        <w:r w:rsidR="0046659E">
          <w:rPr>
            <w:noProof/>
            <w:webHidden/>
          </w:rPr>
          <w:fldChar w:fldCharType="begin"/>
        </w:r>
        <w:r w:rsidR="0046659E">
          <w:rPr>
            <w:noProof/>
            <w:webHidden/>
          </w:rPr>
          <w:instrText xml:space="preserve"> PAGEREF _Toc448502544 \h </w:instrText>
        </w:r>
        <w:r w:rsidR="0046659E">
          <w:rPr>
            <w:noProof/>
            <w:webHidden/>
          </w:rPr>
        </w:r>
        <w:r w:rsidR="0046659E">
          <w:rPr>
            <w:noProof/>
            <w:webHidden/>
          </w:rPr>
          <w:fldChar w:fldCharType="separate"/>
        </w:r>
        <w:r w:rsidR="0046659E">
          <w:rPr>
            <w:noProof/>
            <w:webHidden/>
          </w:rPr>
          <w:t>7</w:t>
        </w:r>
        <w:r w:rsidR="0046659E">
          <w:rPr>
            <w:noProof/>
            <w:webHidden/>
          </w:rPr>
          <w:fldChar w:fldCharType="end"/>
        </w:r>
      </w:hyperlink>
    </w:p>
    <w:p w:rsidR="0046659E" w:rsidRDefault="00080E4B">
      <w:pPr>
        <w:pStyle w:val="30"/>
        <w:tabs>
          <w:tab w:val="left" w:pos="1470"/>
          <w:tab w:val="right" w:leader="dot" w:pos="8296"/>
        </w:tabs>
        <w:rPr>
          <w:rFonts w:asciiTheme="minorHAnsi" w:eastAsiaTheme="minorEastAsia" w:hAnsiTheme="minorHAnsi" w:cstheme="minorBidi"/>
          <w:noProof/>
        </w:rPr>
      </w:pPr>
      <w:hyperlink w:anchor="_Toc448502545" w:history="1">
        <w:r w:rsidR="0046659E" w:rsidRPr="00065C3B">
          <w:rPr>
            <w:rStyle w:val="ad"/>
            <w:noProof/>
          </w:rPr>
          <w:t>13.</w:t>
        </w:r>
        <w:r w:rsidR="0046659E">
          <w:rPr>
            <w:rFonts w:asciiTheme="minorHAnsi" w:eastAsiaTheme="minorEastAsia" w:hAnsiTheme="minorHAnsi" w:cstheme="minorBidi"/>
            <w:noProof/>
          </w:rPr>
          <w:tab/>
        </w:r>
        <w:r w:rsidR="0046659E" w:rsidRPr="00065C3B">
          <w:rPr>
            <w:rStyle w:val="ad"/>
            <w:rFonts w:ascii="simsun" w:hAnsi="simsun" w:hint="eastAsia"/>
            <w:noProof/>
          </w:rPr>
          <w:t>日本冲绳海域发现大规模</w:t>
        </w:r>
        <w:r w:rsidR="0046659E" w:rsidRPr="00065C3B">
          <w:rPr>
            <w:rStyle w:val="ad"/>
            <w:rFonts w:ascii="simsun" w:hAnsi="simsun"/>
            <w:noProof/>
          </w:rPr>
          <w:t>“</w:t>
        </w:r>
        <w:r w:rsidR="0046659E" w:rsidRPr="00065C3B">
          <w:rPr>
            <w:rStyle w:val="ad"/>
            <w:rFonts w:ascii="simsun" w:hAnsi="simsun" w:hint="eastAsia"/>
            <w:noProof/>
          </w:rPr>
          <w:t>黑矿</w:t>
        </w:r>
        <w:r w:rsidR="0046659E" w:rsidRPr="00065C3B">
          <w:rPr>
            <w:rStyle w:val="ad"/>
            <w:rFonts w:ascii="simsun" w:hAnsi="simsun"/>
            <w:noProof/>
          </w:rPr>
          <w:t>”</w:t>
        </w:r>
        <w:r w:rsidR="0046659E">
          <w:rPr>
            <w:noProof/>
            <w:webHidden/>
          </w:rPr>
          <w:tab/>
        </w:r>
        <w:r w:rsidR="0046659E">
          <w:rPr>
            <w:noProof/>
            <w:webHidden/>
          </w:rPr>
          <w:fldChar w:fldCharType="begin"/>
        </w:r>
        <w:r w:rsidR="0046659E">
          <w:rPr>
            <w:noProof/>
            <w:webHidden/>
          </w:rPr>
          <w:instrText xml:space="preserve"> PAGEREF _Toc448502545 \h </w:instrText>
        </w:r>
        <w:r w:rsidR="0046659E">
          <w:rPr>
            <w:noProof/>
            <w:webHidden/>
          </w:rPr>
        </w:r>
        <w:r w:rsidR="0046659E">
          <w:rPr>
            <w:noProof/>
            <w:webHidden/>
          </w:rPr>
          <w:fldChar w:fldCharType="separate"/>
        </w:r>
        <w:r w:rsidR="0046659E">
          <w:rPr>
            <w:noProof/>
            <w:webHidden/>
          </w:rPr>
          <w:t>7</w:t>
        </w:r>
        <w:r w:rsidR="0046659E">
          <w:rPr>
            <w:noProof/>
            <w:webHidden/>
          </w:rPr>
          <w:fldChar w:fldCharType="end"/>
        </w:r>
      </w:hyperlink>
    </w:p>
    <w:p w:rsidR="0046659E" w:rsidRDefault="00080E4B">
      <w:pPr>
        <w:pStyle w:val="30"/>
        <w:tabs>
          <w:tab w:val="left" w:pos="1470"/>
          <w:tab w:val="right" w:leader="dot" w:pos="8296"/>
        </w:tabs>
        <w:rPr>
          <w:rFonts w:asciiTheme="minorHAnsi" w:eastAsiaTheme="minorEastAsia" w:hAnsiTheme="minorHAnsi" w:cstheme="minorBidi"/>
          <w:noProof/>
        </w:rPr>
      </w:pPr>
      <w:hyperlink w:anchor="_Toc448502546" w:history="1">
        <w:r w:rsidR="0046659E" w:rsidRPr="00065C3B">
          <w:rPr>
            <w:rStyle w:val="ad"/>
            <w:noProof/>
          </w:rPr>
          <w:t>14.</w:t>
        </w:r>
        <w:r w:rsidR="0046659E">
          <w:rPr>
            <w:rFonts w:asciiTheme="minorHAnsi" w:eastAsiaTheme="minorEastAsia" w:hAnsiTheme="minorHAnsi" w:cstheme="minorBidi"/>
            <w:noProof/>
          </w:rPr>
          <w:tab/>
        </w:r>
        <w:r w:rsidR="0046659E" w:rsidRPr="00065C3B">
          <w:rPr>
            <w:rStyle w:val="ad"/>
            <w:rFonts w:ascii="simsun" w:hAnsi="simsun" w:hint="eastAsia"/>
            <w:noProof/>
          </w:rPr>
          <w:t>日本新建海底广域研究船</w:t>
        </w:r>
        <w:r w:rsidR="0046659E">
          <w:rPr>
            <w:noProof/>
            <w:webHidden/>
          </w:rPr>
          <w:tab/>
        </w:r>
        <w:r w:rsidR="0046659E">
          <w:rPr>
            <w:noProof/>
            <w:webHidden/>
          </w:rPr>
          <w:fldChar w:fldCharType="begin"/>
        </w:r>
        <w:r w:rsidR="0046659E">
          <w:rPr>
            <w:noProof/>
            <w:webHidden/>
          </w:rPr>
          <w:instrText xml:space="preserve"> PAGEREF _Toc448502546 \h </w:instrText>
        </w:r>
        <w:r w:rsidR="0046659E">
          <w:rPr>
            <w:noProof/>
            <w:webHidden/>
          </w:rPr>
        </w:r>
        <w:r w:rsidR="0046659E">
          <w:rPr>
            <w:noProof/>
            <w:webHidden/>
          </w:rPr>
          <w:fldChar w:fldCharType="separate"/>
        </w:r>
        <w:r w:rsidR="0046659E">
          <w:rPr>
            <w:noProof/>
            <w:webHidden/>
          </w:rPr>
          <w:t>7</w:t>
        </w:r>
        <w:r w:rsidR="0046659E">
          <w:rPr>
            <w:noProof/>
            <w:webHidden/>
          </w:rPr>
          <w:fldChar w:fldCharType="end"/>
        </w:r>
      </w:hyperlink>
    </w:p>
    <w:p w:rsidR="0046659E" w:rsidRDefault="00080E4B">
      <w:pPr>
        <w:pStyle w:val="30"/>
        <w:tabs>
          <w:tab w:val="left" w:pos="1470"/>
          <w:tab w:val="right" w:leader="dot" w:pos="8296"/>
        </w:tabs>
        <w:rPr>
          <w:rFonts w:asciiTheme="minorHAnsi" w:eastAsiaTheme="minorEastAsia" w:hAnsiTheme="minorHAnsi" w:cstheme="minorBidi"/>
          <w:noProof/>
        </w:rPr>
      </w:pPr>
      <w:hyperlink w:anchor="_Toc448502547" w:history="1">
        <w:r w:rsidR="0046659E" w:rsidRPr="00065C3B">
          <w:rPr>
            <w:rStyle w:val="ad"/>
            <w:noProof/>
          </w:rPr>
          <w:t>15.</w:t>
        </w:r>
        <w:r w:rsidR="0046659E">
          <w:rPr>
            <w:rFonts w:asciiTheme="minorHAnsi" w:eastAsiaTheme="minorEastAsia" w:hAnsiTheme="minorHAnsi" w:cstheme="minorBidi"/>
            <w:noProof/>
          </w:rPr>
          <w:tab/>
        </w:r>
        <w:r w:rsidR="0046659E" w:rsidRPr="00065C3B">
          <w:rPr>
            <w:rStyle w:val="ad"/>
            <w:rFonts w:ascii="simsun" w:hAnsi="simsun" w:hint="eastAsia"/>
            <w:noProof/>
          </w:rPr>
          <w:t>日拟将福岛核电站含氚污水排入海</w:t>
        </w:r>
        <w:r w:rsidR="0046659E">
          <w:rPr>
            <w:noProof/>
            <w:webHidden/>
          </w:rPr>
          <w:tab/>
        </w:r>
        <w:r w:rsidR="0046659E">
          <w:rPr>
            <w:noProof/>
            <w:webHidden/>
          </w:rPr>
          <w:fldChar w:fldCharType="begin"/>
        </w:r>
        <w:r w:rsidR="0046659E">
          <w:rPr>
            <w:noProof/>
            <w:webHidden/>
          </w:rPr>
          <w:instrText xml:space="preserve"> PAGEREF _Toc448502547 \h </w:instrText>
        </w:r>
        <w:r w:rsidR="0046659E">
          <w:rPr>
            <w:noProof/>
            <w:webHidden/>
          </w:rPr>
        </w:r>
        <w:r w:rsidR="0046659E">
          <w:rPr>
            <w:noProof/>
            <w:webHidden/>
          </w:rPr>
          <w:fldChar w:fldCharType="separate"/>
        </w:r>
        <w:r w:rsidR="0046659E">
          <w:rPr>
            <w:noProof/>
            <w:webHidden/>
          </w:rPr>
          <w:t>7</w:t>
        </w:r>
        <w:r w:rsidR="0046659E">
          <w:rPr>
            <w:noProof/>
            <w:webHidden/>
          </w:rPr>
          <w:fldChar w:fldCharType="end"/>
        </w:r>
      </w:hyperlink>
    </w:p>
    <w:p w:rsidR="0046659E" w:rsidRDefault="00080E4B">
      <w:pPr>
        <w:pStyle w:val="30"/>
        <w:tabs>
          <w:tab w:val="left" w:pos="1470"/>
          <w:tab w:val="right" w:leader="dot" w:pos="8296"/>
        </w:tabs>
        <w:rPr>
          <w:rFonts w:asciiTheme="minorHAnsi" w:eastAsiaTheme="minorEastAsia" w:hAnsiTheme="minorHAnsi" w:cstheme="minorBidi"/>
          <w:noProof/>
        </w:rPr>
      </w:pPr>
      <w:hyperlink w:anchor="_Toc448502548" w:history="1">
        <w:r w:rsidR="0046659E" w:rsidRPr="00065C3B">
          <w:rPr>
            <w:rStyle w:val="ad"/>
            <w:noProof/>
          </w:rPr>
          <w:t>16.</w:t>
        </w:r>
        <w:r w:rsidR="0046659E">
          <w:rPr>
            <w:rFonts w:asciiTheme="minorHAnsi" w:eastAsiaTheme="minorEastAsia" w:hAnsiTheme="minorHAnsi" w:cstheme="minorBidi"/>
            <w:noProof/>
          </w:rPr>
          <w:tab/>
        </w:r>
        <w:r w:rsidR="0046659E" w:rsidRPr="00065C3B">
          <w:rPr>
            <w:rStyle w:val="ad"/>
            <w:rFonts w:ascii="simsun" w:hAnsi="simsun" w:hint="eastAsia"/>
            <w:noProof/>
          </w:rPr>
          <w:t>埃及与沙特将建跨红海大桥</w:t>
        </w:r>
        <w:r w:rsidR="0046659E">
          <w:rPr>
            <w:noProof/>
            <w:webHidden/>
          </w:rPr>
          <w:tab/>
        </w:r>
        <w:r w:rsidR="0046659E">
          <w:rPr>
            <w:noProof/>
            <w:webHidden/>
          </w:rPr>
          <w:fldChar w:fldCharType="begin"/>
        </w:r>
        <w:r w:rsidR="0046659E">
          <w:rPr>
            <w:noProof/>
            <w:webHidden/>
          </w:rPr>
          <w:instrText xml:space="preserve"> PAGEREF _Toc448502548 \h </w:instrText>
        </w:r>
        <w:r w:rsidR="0046659E">
          <w:rPr>
            <w:noProof/>
            <w:webHidden/>
          </w:rPr>
        </w:r>
        <w:r w:rsidR="0046659E">
          <w:rPr>
            <w:noProof/>
            <w:webHidden/>
          </w:rPr>
          <w:fldChar w:fldCharType="separate"/>
        </w:r>
        <w:r w:rsidR="0046659E">
          <w:rPr>
            <w:noProof/>
            <w:webHidden/>
          </w:rPr>
          <w:t>7</w:t>
        </w:r>
        <w:r w:rsidR="0046659E">
          <w:rPr>
            <w:noProof/>
            <w:webHidden/>
          </w:rPr>
          <w:fldChar w:fldCharType="end"/>
        </w:r>
      </w:hyperlink>
    </w:p>
    <w:p w:rsidR="0046659E" w:rsidRDefault="00080E4B">
      <w:pPr>
        <w:pStyle w:val="30"/>
        <w:tabs>
          <w:tab w:val="left" w:pos="1470"/>
          <w:tab w:val="right" w:leader="dot" w:pos="8296"/>
        </w:tabs>
        <w:rPr>
          <w:rFonts w:asciiTheme="minorHAnsi" w:eastAsiaTheme="minorEastAsia" w:hAnsiTheme="minorHAnsi" w:cstheme="minorBidi"/>
          <w:noProof/>
        </w:rPr>
      </w:pPr>
      <w:hyperlink w:anchor="_Toc448502549" w:history="1">
        <w:r w:rsidR="0046659E" w:rsidRPr="00065C3B">
          <w:rPr>
            <w:rStyle w:val="ad"/>
            <w:noProof/>
          </w:rPr>
          <w:t>17.</w:t>
        </w:r>
        <w:r w:rsidR="0046659E">
          <w:rPr>
            <w:rFonts w:asciiTheme="minorHAnsi" w:eastAsiaTheme="minorEastAsia" w:hAnsiTheme="minorHAnsi" w:cstheme="minorBidi"/>
            <w:noProof/>
          </w:rPr>
          <w:tab/>
        </w:r>
        <w:r w:rsidR="0046659E" w:rsidRPr="00065C3B">
          <w:rPr>
            <w:rStyle w:val="ad"/>
            <w:rFonts w:ascii="simsun" w:hAnsi="simsun" w:hint="eastAsia"/>
            <w:noProof/>
          </w:rPr>
          <w:t>印尼海洋渔业部门将向全国渔民配发先进渔船</w:t>
        </w:r>
        <w:r w:rsidR="0046659E">
          <w:rPr>
            <w:noProof/>
            <w:webHidden/>
          </w:rPr>
          <w:tab/>
        </w:r>
        <w:r w:rsidR="0046659E">
          <w:rPr>
            <w:noProof/>
            <w:webHidden/>
          </w:rPr>
          <w:fldChar w:fldCharType="begin"/>
        </w:r>
        <w:r w:rsidR="0046659E">
          <w:rPr>
            <w:noProof/>
            <w:webHidden/>
          </w:rPr>
          <w:instrText xml:space="preserve"> PAGEREF _Toc448502549 \h </w:instrText>
        </w:r>
        <w:r w:rsidR="0046659E">
          <w:rPr>
            <w:noProof/>
            <w:webHidden/>
          </w:rPr>
        </w:r>
        <w:r w:rsidR="0046659E">
          <w:rPr>
            <w:noProof/>
            <w:webHidden/>
          </w:rPr>
          <w:fldChar w:fldCharType="separate"/>
        </w:r>
        <w:r w:rsidR="0046659E">
          <w:rPr>
            <w:noProof/>
            <w:webHidden/>
          </w:rPr>
          <w:t>8</w:t>
        </w:r>
        <w:r w:rsidR="0046659E">
          <w:rPr>
            <w:noProof/>
            <w:webHidden/>
          </w:rPr>
          <w:fldChar w:fldCharType="end"/>
        </w:r>
      </w:hyperlink>
    </w:p>
    <w:p w:rsidR="0046659E" w:rsidRDefault="00080E4B">
      <w:pPr>
        <w:pStyle w:val="10"/>
        <w:tabs>
          <w:tab w:val="left" w:pos="840"/>
          <w:tab w:val="right" w:leader="dot" w:pos="8296"/>
        </w:tabs>
        <w:rPr>
          <w:rFonts w:asciiTheme="minorHAnsi" w:eastAsiaTheme="minorEastAsia" w:hAnsiTheme="minorHAnsi" w:cstheme="minorBidi"/>
          <w:noProof/>
        </w:rPr>
      </w:pPr>
      <w:hyperlink w:anchor="_Toc448502550" w:history="1">
        <w:r w:rsidR="0046659E" w:rsidRPr="00065C3B">
          <w:rPr>
            <w:rStyle w:val="ad"/>
            <w:rFonts w:hint="eastAsia"/>
            <w:noProof/>
          </w:rPr>
          <w:t>三、</w:t>
        </w:r>
        <w:r w:rsidR="0046659E">
          <w:rPr>
            <w:rFonts w:asciiTheme="minorHAnsi" w:eastAsiaTheme="minorEastAsia" w:hAnsiTheme="minorHAnsi" w:cstheme="minorBidi"/>
            <w:noProof/>
          </w:rPr>
          <w:tab/>
        </w:r>
        <w:r w:rsidR="0046659E" w:rsidRPr="00065C3B">
          <w:rPr>
            <w:rStyle w:val="ad"/>
            <w:rFonts w:hint="eastAsia"/>
            <w:noProof/>
          </w:rPr>
          <w:t>海洋科技</w:t>
        </w:r>
        <w:r w:rsidR="0046659E">
          <w:rPr>
            <w:noProof/>
            <w:webHidden/>
          </w:rPr>
          <w:tab/>
        </w:r>
        <w:r w:rsidR="0046659E">
          <w:rPr>
            <w:noProof/>
            <w:webHidden/>
          </w:rPr>
          <w:fldChar w:fldCharType="begin"/>
        </w:r>
        <w:r w:rsidR="0046659E">
          <w:rPr>
            <w:noProof/>
            <w:webHidden/>
          </w:rPr>
          <w:instrText xml:space="preserve"> PAGEREF _Toc448502550 \h </w:instrText>
        </w:r>
        <w:r w:rsidR="0046659E">
          <w:rPr>
            <w:noProof/>
            <w:webHidden/>
          </w:rPr>
        </w:r>
        <w:r w:rsidR="0046659E">
          <w:rPr>
            <w:noProof/>
            <w:webHidden/>
          </w:rPr>
          <w:fldChar w:fldCharType="separate"/>
        </w:r>
        <w:r w:rsidR="0046659E">
          <w:rPr>
            <w:noProof/>
            <w:webHidden/>
          </w:rPr>
          <w:t>8</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51" w:history="1">
        <w:r w:rsidR="0046659E" w:rsidRPr="00065C3B">
          <w:rPr>
            <w:rStyle w:val="ad"/>
            <w:noProof/>
          </w:rPr>
          <w:t>1.</w:t>
        </w:r>
        <w:r w:rsidR="0046659E">
          <w:rPr>
            <w:rFonts w:asciiTheme="minorHAnsi" w:eastAsiaTheme="minorEastAsia" w:hAnsiTheme="minorHAnsi" w:cstheme="minorBidi"/>
            <w:noProof/>
          </w:rPr>
          <w:tab/>
        </w:r>
        <w:r w:rsidR="0046659E" w:rsidRPr="00065C3B">
          <w:rPr>
            <w:rStyle w:val="ad"/>
            <w:rFonts w:ascii="simsun" w:hAnsi="simsun"/>
            <w:noProof/>
          </w:rPr>
          <w:t>2016</w:t>
        </w:r>
        <w:r w:rsidR="0046659E" w:rsidRPr="00065C3B">
          <w:rPr>
            <w:rStyle w:val="ad"/>
            <w:rFonts w:ascii="simsun" w:hAnsi="simsun" w:hint="eastAsia"/>
            <w:noProof/>
          </w:rPr>
          <w:t>国际海洋科技会议在上海举行　透露中国发现南海巨量渔业资源宝库</w:t>
        </w:r>
        <w:r w:rsidR="0046659E">
          <w:rPr>
            <w:noProof/>
            <w:webHidden/>
          </w:rPr>
          <w:tab/>
        </w:r>
        <w:r w:rsidR="0046659E">
          <w:rPr>
            <w:noProof/>
            <w:webHidden/>
          </w:rPr>
          <w:fldChar w:fldCharType="begin"/>
        </w:r>
        <w:r w:rsidR="0046659E">
          <w:rPr>
            <w:noProof/>
            <w:webHidden/>
          </w:rPr>
          <w:instrText xml:space="preserve"> PAGEREF _Toc448502551 \h </w:instrText>
        </w:r>
        <w:r w:rsidR="0046659E">
          <w:rPr>
            <w:noProof/>
            <w:webHidden/>
          </w:rPr>
        </w:r>
        <w:r w:rsidR="0046659E">
          <w:rPr>
            <w:noProof/>
            <w:webHidden/>
          </w:rPr>
          <w:fldChar w:fldCharType="separate"/>
        </w:r>
        <w:r w:rsidR="0046659E">
          <w:rPr>
            <w:noProof/>
            <w:webHidden/>
          </w:rPr>
          <w:t>8</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52" w:history="1">
        <w:r w:rsidR="0046659E" w:rsidRPr="00065C3B">
          <w:rPr>
            <w:rStyle w:val="ad"/>
            <w:noProof/>
          </w:rPr>
          <w:t>2.</w:t>
        </w:r>
        <w:r w:rsidR="0046659E">
          <w:rPr>
            <w:rFonts w:asciiTheme="minorHAnsi" w:eastAsiaTheme="minorEastAsia" w:hAnsiTheme="minorHAnsi" w:cstheme="minorBidi"/>
            <w:noProof/>
          </w:rPr>
          <w:tab/>
        </w:r>
        <w:r w:rsidR="0046659E" w:rsidRPr="00065C3B">
          <w:rPr>
            <w:rStyle w:val="ad"/>
            <w:rFonts w:ascii="simsun" w:hAnsi="simsun" w:hint="eastAsia"/>
            <w:noProof/>
          </w:rPr>
          <w:t>海洋工程装备制造业产业转型升级重任在肩</w:t>
        </w:r>
        <w:r w:rsidR="0046659E">
          <w:rPr>
            <w:noProof/>
            <w:webHidden/>
          </w:rPr>
          <w:tab/>
        </w:r>
        <w:r w:rsidR="0046659E">
          <w:rPr>
            <w:noProof/>
            <w:webHidden/>
          </w:rPr>
          <w:fldChar w:fldCharType="begin"/>
        </w:r>
        <w:r w:rsidR="0046659E">
          <w:rPr>
            <w:noProof/>
            <w:webHidden/>
          </w:rPr>
          <w:instrText xml:space="preserve"> PAGEREF _Toc448502552 \h </w:instrText>
        </w:r>
        <w:r w:rsidR="0046659E">
          <w:rPr>
            <w:noProof/>
            <w:webHidden/>
          </w:rPr>
        </w:r>
        <w:r w:rsidR="0046659E">
          <w:rPr>
            <w:noProof/>
            <w:webHidden/>
          </w:rPr>
          <w:fldChar w:fldCharType="separate"/>
        </w:r>
        <w:r w:rsidR="0046659E">
          <w:rPr>
            <w:noProof/>
            <w:webHidden/>
          </w:rPr>
          <w:t>8</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53" w:history="1">
        <w:r w:rsidR="0046659E" w:rsidRPr="00065C3B">
          <w:rPr>
            <w:rStyle w:val="ad"/>
            <w:noProof/>
          </w:rPr>
          <w:t>3.</w:t>
        </w:r>
        <w:r w:rsidR="0046659E">
          <w:rPr>
            <w:rFonts w:asciiTheme="minorHAnsi" w:eastAsiaTheme="minorEastAsia" w:hAnsiTheme="minorHAnsi" w:cstheme="minorBidi"/>
            <w:noProof/>
          </w:rPr>
          <w:tab/>
        </w:r>
        <w:r w:rsidR="0046659E" w:rsidRPr="00065C3B">
          <w:rPr>
            <w:rStyle w:val="ad"/>
            <w:rFonts w:ascii="simsun" w:hAnsi="simsun" w:hint="eastAsia"/>
            <w:noProof/>
          </w:rPr>
          <w:t>威海投用新型海洋环境在线监测系统</w:t>
        </w:r>
        <w:r w:rsidR="0046659E">
          <w:rPr>
            <w:noProof/>
            <w:webHidden/>
          </w:rPr>
          <w:tab/>
        </w:r>
        <w:r w:rsidR="0046659E">
          <w:rPr>
            <w:noProof/>
            <w:webHidden/>
          </w:rPr>
          <w:fldChar w:fldCharType="begin"/>
        </w:r>
        <w:r w:rsidR="0046659E">
          <w:rPr>
            <w:noProof/>
            <w:webHidden/>
          </w:rPr>
          <w:instrText xml:space="preserve"> PAGEREF _Toc448502553 \h </w:instrText>
        </w:r>
        <w:r w:rsidR="0046659E">
          <w:rPr>
            <w:noProof/>
            <w:webHidden/>
          </w:rPr>
        </w:r>
        <w:r w:rsidR="0046659E">
          <w:rPr>
            <w:noProof/>
            <w:webHidden/>
          </w:rPr>
          <w:fldChar w:fldCharType="separate"/>
        </w:r>
        <w:r w:rsidR="0046659E">
          <w:rPr>
            <w:noProof/>
            <w:webHidden/>
          </w:rPr>
          <w:t>9</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54" w:history="1">
        <w:r w:rsidR="0046659E" w:rsidRPr="00065C3B">
          <w:rPr>
            <w:rStyle w:val="ad"/>
            <w:noProof/>
          </w:rPr>
          <w:t>4.</w:t>
        </w:r>
        <w:r w:rsidR="0046659E">
          <w:rPr>
            <w:rFonts w:asciiTheme="minorHAnsi" w:eastAsiaTheme="minorEastAsia" w:hAnsiTheme="minorHAnsi" w:cstheme="minorBidi"/>
            <w:noProof/>
          </w:rPr>
          <w:tab/>
        </w:r>
        <w:r w:rsidR="0046659E" w:rsidRPr="00065C3B">
          <w:rPr>
            <w:rStyle w:val="ad"/>
            <w:rFonts w:ascii="simsun" w:hAnsi="simsun" w:hint="eastAsia"/>
            <w:noProof/>
          </w:rPr>
          <w:t>海洋科学技术奖奖励委员会第四次会议在京召开</w:t>
        </w:r>
        <w:r w:rsidR="0046659E">
          <w:rPr>
            <w:noProof/>
            <w:webHidden/>
          </w:rPr>
          <w:tab/>
        </w:r>
        <w:r w:rsidR="0046659E">
          <w:rPr>
            <w:noProof/>
            <w:webHidden/>
          </w:rPr>
          <w:fldChar w:fldCharType="begin"/>
        </w:r>
        <w:r w:rsidR="0046659E">
          <w:rPr>
            <w:noProof/>
            <w:webHidden/>
          </w:rPr>
          <w:instrText xml:space="preserve"> PAGEREF _Toc448502554 \h </w:instrText>
        </w:r>
        <w:r w:rsidR="0046659E">
          <w:rPr>
            <w:noProof/>
            <w:webHidden/>
          </w:rPr>
        </w:r>
        <w:r w:rsidR="0046659E">
          <w:rPr>
            <w:noProof/>
            <w:webHidden/>
          </w:rPr>
          <w:fldChar w:fldCharType="separate"/>
        </w:r>
        <w:r w:rsidR="0046659E">
          <w:rPr>
            <w:noProof/>
            <w:webHidden/>
          </w:rPr>
          <w:t>9</w:t>
        </w:r>
        <w:r w:rsidR="0046659E">
          <w:rPr>
            <w:noProof/>
            <w:webHidden/>
          </w:rPr>
          <w:fldChar w:fldCharType="end"/>
        </w:r>
      </w:hyperlink>
    </w:p>
    <w:p w:rsidR="0046659E" w:rsidRDefault="00080E4B">
      <w:pPr>
        <w:pStyle w:val="10"/>
        <w:tabs>
          <w:tab w:val="left" w:pos="840"/>
          <w:tab w:val="right" w:leader="dot" w:pos="8296"/>
        </w:tabs>
        <w:rPr>
          <w:rFonts w:asciiTheme="minorHAnsi" w:eastAsiaTheme="minorEastAsia" w:hAnsiTheme="minorHAnsi" w:cstheme="minorBidi"/>
          <w:noProof/>
        </w:rPr>
      </w:pPr>
      <w:hyperlink w:anchor="_Toc448502555" w:history="1">
        <w:r w:rsidR="0046659E" w:rsidRPr="00065C3B">
          <w:rPr>
            <w:rStyle w:val="ad"/>
            <w:rFonts w:hint="eastAsia"/>
            <w:noProof/>
          </w:rPr>
          <w:t>四、</w:t>
        </w:r>
        <w:r w:rsidR="0046659E">
          <w:rPr>
            <w:rFonts w:asciiTheme="minorHAnsi" w:eastAsiaTheme="minorEastAsia" w:hAnsiTheme="minorHAnsi" w:cstheme="minorBidi"/>
            <w:noProof/>
          </w:rPr>
          <w:tab/>
        </w:r>
        <w:r w:rsidR="0046659E" w:rsidRPr="00065C3B">
          <w:rPr>
            <w:rStyle w:val="ad"/>
            <w:rFonts w:hint="eastAsia"/>
            <w:noProof/>
          </w:rPr>
          <w:t>海洋政策</w:t>
        </w:r>
        <w:r w:rsidR="0046659E">
          <w:rPr>
            <w:noProof/>
            <w:webHidden/>
          </w:rPr>
          <w:tab/>
        </w:r>
        <w:r w:rsidR="0046659E">
          <w:rPr>
            <w:noProof/>
            <w:webHidden/>
          </w:rPr>
          <w:fldChar w:fldCharType="begin"/>
        </w:r>
        <w:r w:rsidR="0046659E">
          <w:rPr>
            <w:noProof/>
            <w:webHidden/>
          </w:rPr>
          <w:instrText xml:space="preserve"> PAGEREF _Toc448502555 \h </w:instrText>
        </w:r>
        <w:r w:rsidR="0046659E">
          <w:rPr>
            <w:noProof/>
            <w:webHidden/>
          </w:rPr>
        </w:r>
        <w:r w:rsidR="0046659E">
          <w:rPr>
            <w:noProof/>
            <w:webHidden/>
          </w:rPr>
          <w:fldChar w:fldCharType="separate"/>
        </w:r>
        <w:r w:rsidR="0046659E">
          <w:rPr>
            <w:noProof/>
            <w:webHidden/>
          </w:rPr>
          <w:t>9</w:t>
        </w:r>
        <w:r w:rsidR="0046659E">
          <w:rPr>
            <w:noProof/>
            <w:webHidden/>
          </w:rPr>
          <w:fldChar w:fldCharType="end"/>
        </w:r>
      </w:hyperlink>
    </w:p>
    <w:p w:rsidR="0046659E" w:rsidRDefault="00080E4B">
      <w:pPr>
        <w:pStyle w:val="30"/>
        <w:tabs>
          <w:tab w:val="right" w:leader="dot" w:pos="8296"/>
        </w:tabs>
        <w:rPr>
          <w:rFonts w:asciiTheme="minorHAnsi" w:eastAsiaTheme="minorEastAsia" w:hAnsiTheme="minorHAnsi" w:cstheme="minorBidi"/>
          <w:noProof/>
        </w:rPr>
      </w:pPr>
      <w:hyperlink w:anchor="_Toc448502556" w:history="1">
        <w:r w:rsidR="0046659E" w:rsidRPr="00065C3B">
          <w:rPr>
            <w:rStyle w:val="ad"/>
            <w:rFonts w:ascii="simsun" w:hAnsi="simsun"/>
            <w:noProof/>
          </w:rPr>
          <w:t>2016</w:t>
        </w:r>
        <w:r w:rsidR="0046659E" w:rsidRPr="00065C3B">
          <w:rPr>
            <w:rStyle w:val="ad"/>
            <w:rFonts w:ascii="simsun" w:hAnsi="simsun" w:hint="eastAsia"/>
            <w:noProof/>
          </w:rPr>
          <w:t>年海洋法制工作要点</w:t>
        </w:r>
        <w:r w:rsidR="0046659E">
          <w:rPr>
            <w:noProof/>
            <w:webHidden/>
          </w:rPr>
          <w:tab/>
        </w:r>
        <w:r w:rsidR="0046659E">
          <w:rPr>
            <w:noProof/>
            <w:webHidden/>
          </w:rPr>
          <w:fldChar w:fldCharType="begin"/>
        </w:r>
        <w:r w:rsidR="0046659E">
          <w:rPr>
            <w:noProof/>
            <w:webHidden/>
          </w:rPr>
          <w:instrText xml:space="preserve"> PAGEREF _Toc448502556 \h </w:instrText>
        </w:r>
        <w:r w:rsidR="0046659E">
          <w:rPr>
            <w:noProof/>
            <w:webHidden/>
          </w:rPr>
        </w:r>
        <w:r w:rsidR="0046659E">
          <w:rPr>
            <w:noProof/>
            <w:webHidden/>
          </w:rPr>
          <w:fldChar w:fldCharType="separate"/>
        </w:r>
        <w:r w:rsidR="0046659E">
          <w:rPr>
            <w:noProof/>
            <w:webHidden/>
          </w:rPr>
          <w:t>9</w:t>
        </w:r>
        <w:r w:rsidR="0046659E">
          <w:rPr>
            <w:noProof/>
            <w:webHidden/>
          </w:rPr>
          <w:fldChar w:fldCharType="end"/>
        </w:r>
      </w:hyperlink>
    </w:p>
    <w:p w:rsidR="0046659E" w:rsidRDefault="00080E4B">
      <w:pPr>
        <w:pStyle w:val="10"/>
        <w:tabs>
          <w:tab w:val="left" w:pos="840"/>
          <w:tab w:val="right" w:leader="dot" w:pos="8296"/>
        </w:tabs>
        <w:rPr>
          <w:rFonts w:asciiTheme="minorHAnsi" w:eastAsiaTheme="minorEastAsia" w:hAnsiTheme="minorHAnsi" w:cstheme="minorBidi"/>
          <w:noProof/>
        </w:rPr>
      </w:pPr>
      <w:hyperlink w:anchor="_Toc448502557" w:history="1">
        <w:r w:rsidR="0046659E" w:rsidRPr="00065C3B">
          <w:rPr>
            <w:rStyle w:val="ad"/>
            <w:rFonts w:hint="eastAsia"/>
            <w:noProof/>
          </w:rPr>
          <w:t>五、</w:t>
        </w:r>
        <w:r w:rsidR="0046659E">
          <w:rPr>
            <w:rFonts w:asciiTheme="minorHAnsi" w:eastAsiaTheme="minorEastAsia" w:hAnsiTheme="minorHAnsi" w:cstheme="minorBidi"/>
            <w:noProof/>
          </w:rPr>
          <w:tab/>
        </w:r>
        <w:r w:rsidR="0046659E" w:rsidRPr="00065C3B">
          <w:rPr>
            <w:rStyle w:val="ad"/>
            <w:rFonts w:hint="eastAsia"/>
            <w:noProof/>
          </w:rPr>
          <w:t>海洋安全</w:t>
        </w:r>
        <w:r w:rsidR="0046659E">
          <w:rPr>
            <w:noProof/>
            <w:webHidden/>
          </w:rPr>
          <w:tab/>
        </w:r>
        <w:r w:rsidR="0046659E">
          <w:rPr>
            <w:noProof/>
            <w:webHidden/>
          </w:rPr>
          <w:fldChar w:fldCharType="begin"/>
        </w:r>
        <w:r w:rsidR="0046659E">
          <w:rPr>
            <w:noProof/>
            <w:webHidden/>
          </w:rPr>
          <w:instrText xml:space="preserve"> PAGEREF _Toc448502557 \h </w:instrText>
        </w:r>
        <w:r w:rsidR="0046659E">
          <w:rPr>
            <w:noProof/>
            <w:webHidden/>
          </w:rPr>
        </w:r>
        <w:r w:rsidR="0046659E">
          <w:rPr>
            <w:noProof/>
            <w:webHidden/>
          </w:rPr>
          <w:fldChar w:fldCharType="separate"/>
        </w:r>
        <w:r w:rsidR="0046659E">
          <w:rPr>
            <w:noProof/>
            <w:webHidden/>
          </w:rPr>
          <w:t>10</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58" w:history="1">
        <w:r w:rsidR="0046659E" w:rsidRPr="00065C3B">
          <w:rPr>
            <w:rStyle w:val="ad"/>
            <w:noProof/>
          </w:rPr>
          <w:t>1.</w:t>
        </w:r>
        <w:r w:rsidR="0046659E">
          <w:rPr>
            <w:rFonts w:asciiTheme="minorHAnsi" w:eastAsiaTheme="minorEastAsia" w:hAnsiTheme="minorHAnsi" w:cstheme="minorBidi"/>
            <w:noProof/>
          </w:rPr>
          <w:tab/>
        </w:r>
        <w:r w:rsidR="0046659E" w:rsidRPr="00065C3B">
          <w:rPr>
            <w:rStyle w:val="ad"/>
            <w:rFonts w:ascii="simsun" w:hAnsi="simsun" w:hint="eastAsia"/>
            <w:noProof/>
          </w:rPr>
          <w:t>外交部对</w:t>
        </w:r>
        <w:r w:rsidR="0046659E" w:rsidRPr="00065C3B">
          <w:rPr>
            <w:rStyle w:val="ad"/>
            <w:rFonts w:ascii="simsun" w:hAnsi="simsun"/>
            <w:noProof/>
          </w:rPr>
          <w:t>G7</w:t>
        </w:r>
        <w:r w:rsidR="0046659E" w:rsidRPr="00065C3B">
          <w:rPr>
            <w:rStyle w:val="ad"/>
            <w:rFonts w:ascii="simsun" w:hAnsi="simsun" w:hint="eastAsia"/>
            <w:noProof/>
          </w:rPr>
          <w:t>会议炒作涉海问题表示强烈不满</w:t>
        </w:r>
        <w:r w:rsidR="0046659E">
          <w:rPr>
            <w:noProof/>
            <w:webHidden/>
          </w:rPr>
          <w:tab/>
        </w:r>
        <w:r w:rsidR="0046659E">
          <w:rPr>
            <w:noProof/>
            <w:webHidden/>
          </w:rPr>
          <w:fldChar w:fldCharType="begin"/>
        </w:r>
        <w:r w:rsidR="0046659E">
          <w:rPr>
            <w:noProof/>
            <w:webHidden/>
          </w:rPr>
          <w:instrText xml:space="preserve"> PAGEREF _Toc448502558 \h </w:instrText>
        </w:r>
        <w:r w:rsidR="0046659E">
          <w:rPr>
            <w:noProof/>
            <w:webHidden/>
          </w:rPr>
        </w:r>
        <w:r w:rsidR="0046659E">
          <w:rPr>
            <w:noProof/>
            <w:webHidden/>
          </w:rPr>
          <w:fldChar w:fldCharType="separate"/>
        </w:r>
        <w:r w:rsidR="0046659E">
          <w:rPr>
            <w:noProof/>
            <w:webHidden/>
          </w:rPr>
          <w:t>10</w:t>
        </w:r>
        <w:r w:rsidR="0046659E">
          <w:rPr>
            <w:noProof/>
            <w:webHidden/>
          </w:rPr>
          <w:fldChar w:fldCharType="end"/>
        </w:r>
      </w:hyperlink>
    </w:p>
    <w:p w:rsidR="0046659E" w:rsidRDefault="00080E4B">
      <w:pPr>
        <w:pStyle w:val="30"/>
        <w:tabs>
          <w:tab w:val="left" w:pos="1260"/>
          <w:tab w:val="right" w:leader="dot" w:pos="8296"/>
        </w:tabs>
        <w:rPr>
          <w:rFonts w:asciiTheme="minorHAnsi" w:eastAsiaTheme="minorEastAsia" w:hAnsiTheme="minorHAnsi" w:cstheme="minorBidi"/>
          <w:noProof/>
        </w:rPr>
      </w:pPr>
      <w:hyperlink w:anchor="_Toc448502559" w:history="1">
        <w:r w:rsidR="0046659E" w:rsidRPr="00065C3B">
          <w:rPr>
            <w:rStyle w:val="ad"/>
            <w:noProof/>
          </w:rPr>
          <w:t>2.</w:t>
        </w:r>
        <w:r w:rsidR="0046659E">
          <w:rPr>
            <w:rFonts w:asciiTheme="minorHAnsi" w:eastAsiaTheme="minorEastAsia" w:hAnsiTheme="minorHAnsi" w:cstheme="minorBidi"/>
            <w:noProof/>
          </w:rPr>
          <w:tab/>
        </w:r>
        <w:r w:rsidR="0046659E" w:rsidRPr="00065C3B">
          <w:rPr>
            <w:rStyle w:val="ad"/>
            <w:rFonts w:ascii="simsun" w:hAnsi="simsun" w:hint="eastAsia"/>
            <w:noProof/>
          </w:rPr>
          <w:t>中国军队将坚决维护国家领土主权和海洋权益</w:t>
        </w:r>
        <w:r w:rsidR="0046659E">
          <w:rPr>
            <w:noProof/>
            <w:webHidden/>
          </w:rPr>
          <w:tab/>
        </w:r>
        <w:r w:rsidR="0046659E">
          <w:rPr>
            <w:noProof/>
            <w:webHidden/>
          </w:rPr>
          <w:fldChar w:fldCharType="begin"/>
        </w:r>
        <w:r w:rsidR="0046659E">
          <w:rPr>
            <w:noProof/>
            <w:webHidden/>
          </w:rPr>
          <w:instrText xml:space="preserve"> PAGEREF _Toc448502559 \h </w:instrText>
        </w:r>
        <w:r w:rsidR="0046659E">
          <w:rPr>
            <w:noProof/>
            <w:webHidden/>
          </w:rPr>
        </w:r>
        <w:r w:rsidR="0046659E">
          <w:rPr>
            <w:noProof/>
            <w:webHidden/>
          </w:rPr>
          <w:fldChar w:fldCharType="separate"/>
        </w:r>
        <w:r w:rsidR="0046659E">
          <w:rPr>
            <w:noProof/>
            <w:webHidden/>
          </w:rPr>
          <w:t>10</w:t>
        </w:r>
        <w:r w:rsidR="0046659E">
          <w:rPr>
            <w:noProof/>
            <w:webHidden/>
          </w:rPr>
          <w:fldChar w:fldCharType="end"/>
        </w:r>
      </w:hyperlink>
    </w:p>
    <w:p w:rsidR="00652940" w:rsidRPr="0029233E" w:rsidRDefault="00652940" w:rsidP="00652940">
      <w:pPr>
        <w:pStyle w:val="30"/>
        <w:tabs>
          <w:tab w:val="left" w:pos="1260"/>
          <w:tab w:val="right" w:leader="dot" w:pos="8296"/>
        </w:tabs>
        <w:spacing w:line="320" w:lineRule="exact"/>
        <w:rPr>
          <w:rFonts w:ascii="Times New Roman" w:hAnsi="Times New Roman"/>
          <w:sz w:val="24"/>
          <w:szCs w:val="24"/>
        </w:rPr>
        <w:sectPr w:rsidR="00652940" w:rsidRPr="0029233E">
          <w:footerReference w:type="default" r:id="rId11"/>
          <w:pgSz w:w="11906" w:h="16838"/>
          <w:pgMar w:top="1440" w:right="1800" w:bottom="1440" w:left="1800" w:header="851" w:footer="992" w:gutter="0"/>
          <w:pgNumType w:fmt="upperRoman" w:start="1"/>
          <w:cols w:space="425"/>
          <w:docGrid w:type="lines" w:linePitch="312"/>
        </w:sectPr>
      </w:pPr>
      <w:r w:rsidRPr="0029233E">
        <w:rPr>
          <w:rFonts w:ascii="Times New Roman" w:hAnsi="Times New Roman"/>
          <w:szCs w:val="24"/>
        </w:rPr>
        <w:fldChar w:fldCharType="end"/>
      </w:r>
    </w:p>
    <w:p w:rsidR="000317A0" w:rsidRPr="00E5396C" w:rsidRDefault="00F209A1" w:rsidP="00E5396C">
      <w:pPr>
        <w:pStyle w:val="1"/>
        <w:numPr>
          <w:ilvl w:val="0"/>
          <w:numId w:val="20"/>
        </w:numPr>
        <w:rPr>
          <w:sz w:val="32"/>
          <w:szCs w:val="32"/>
        </w:rPr>
      </w:pPr>
      <w:bookmarkStart w:id="1" w:name="_Toc437002775"/>
      <w:bookmarkStart w:id="2" w:name="_Toc437001337"/>
      <w:bookmarkStart w:id="3" w:name="_Toc448502521"/>
      <w:r w:rsidRPr="00FF5DE6">
        <w:rPr>
          <w:rFonts w:hint="eastAsia"/>
          <w:sz w:val="32"/>
          <w:szCs w:val="32"/>
        </w:rPr>
        <w:lastRenderedPageBreak/>
        <w:t>国内新闻</w:t>
      </w:r>
      <w:bookmarkEnd w:id="1"/>
      <w:bookmarkEnd w:id="2"/>
      <w:bookmarkEnd w:id="3"/>
      <w:r w:rsidRPr="00E5396C">
        <w:rPr>
          <w:color w:val="000000"/>
          <w:szCs w:val="21"/>
        </w:rPr>
        <w:t xml:space="preserve"> </w:t>
      </w:r>
    </w:p>
    <w:p w:rsidR="000317A0" w:rsidRPr="000317A0" w:rsidRDefault="000317A0" w:rsidP="000317A0">
      <w:pPr>
        <w:pStyle w:val="3"/>
        <w:numPr>
          <w:ilvl w:val="0"/>
          <w:numId w:val="14"/>
        </w:numPr>
        <w:spacing w:line="240" w:lineRule="auto"/>
        <w:rPr>
          <w:sz w:val="24"/>
          <w:szCs w:val="24"/>
        </w:rPr>
      </w:pPr>
      <w:bookmarkStart w:id="4" w:name="_Toc448502522"/>
      <w:r w:rsidRPr="000317A0">
        <w:rPr>
          <w:rFonts w:ascii="simsun" w:hAnsi="simsun"/>
          <w:color w:val="000000"/>
          <w:sz w:val="24"/>
          <w:szCs w:val="24"/>
        </w:rPr>
        <w:t>国家海洋局通知废止《海洋环境预报与海洋灾害预报警报发布管理规定》</w:t>
      </w:r>
      <w:bookmarkEnd w:id="4"/>
    </w:p>
    <w:p w:rsidR="00F82224" w:rsidRPr="00CC5FB7" w:rsidRDefault="00F82224" w:rsidP="000317A0">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000317A0" w:rsidRPr="00CC5FB7">
        <w:rPr>
          <w:color w:val="000000"/>
          <w:szCs w:val="21"/>
        </w:rPr>
        <w:t>11</w:t>
      </w:r>
    </w:p>
    <w:p w:rsidR="000317A0" w:rsidRPr="00CC5FB7" w:rsidRDefault="000317A0" w:rsidP="000317A0">
      <w:pPr>
        <w:spacing w:line="360" w:lineRule="auto"/>
        <w:ind w:firstLineChars="200" w:firstLine="420"/>
        <w:rPr>
          <w:color w:val="000000"/>
          <w:szCs w:val="21"/>
        </w:rPr>
      </w:pPr>
      <w:r>
        <w:rPr>
          <w:rFonts w:hint="eastAsia"/>
          <w:color w:val="000000"/>
          <w:szCs w:val="21"/>
        </w:rPr>
        <w:t>国家海洋局日前印发通知，宣布从</w:t>
      </w:r>
      <w:r>
        <w:rPr>
          <w:rFonts w:hint="eastAsia"/>
          <w:color w:val="000000"/>
          <w:szCs w:val="21"/>
        </w:rPr>
        <w:t>3</w:t>
      </w:r>
      <w:r>
        <w:rPr>
          <w:rFonts w:hint="eastAsia"/>
          <w:color w:val="000000"/>
          <w:szCs w:val="21"/>
        </w:rPr>
        <w:t>月</w:t>
      </w:r>
      <w:r>
        <w:rPr>
          <w:rFonts w:hint="eastAsia"/>
          <w:color w:val="000000"/>
          <w:szCs w:val="21"/>
        </w:rPr>
        <w:t>29</w:t>
      </w:r>
      <w:r>
        <w:rPr>
          <w:rFonts w:hint="eastAsia"/>
          <w:color w:val="000000"/>
          <w:szCs w:val="21"/>
        </w:rPr>
        <w:t>日起废止《海洋环境预报与海洋灾害预报警报发布管理规定》。废止后，海洋预报和海洋灾害警报发布管理工作按《海洋观测预报管理条例》和《海洋预报业务管理规定》中的有关规定执行。</w:t>
      </w:r>
    </w:p>
    <w:p w:rsidR="00F209A1" w:rsidRPr="00E30E88" w:rsidRDefault="00F82224" w:rsidP="00E30E88">
      <w:pPr>
        <w:spacing w:line="360" w:lineRule="auto"/>
        <w:ind w:firstLineChars="200" w:firstLine="420"/>
        <w:rPr>
          <w:color w:val="3F3F3F"/>
          <w:szCs w:val="21"/>
        </w:rPr>
      </w:pPr>
      <w:r w:rsidRPr="00CC5FB7">
        <w:rPr>
          <w:color w:val="000000"/>
          <w:szCs w:val="21"/>
        </w:rPr>
        <w:t>来源</w:t>
      </w:r>
      <w:r w:rsidRPr="00CC5FB7">
        <w:rPr>
          <w:rFonts w:hint="eastAsia"/>
          <w:color w:val="000000"/>
          <w:szCs w:val="21"/>
        </w:rPr>
        <w:t>：</w:t>
      </w:r>
      <w:hyperlink r:id="rId12" w:history="1">
        <w:r w:rsidR="000317A0" w:rsidRPr="00EA4581">
          <w:rPr>
            <w:rStyle w:val="ad"/>
            <w:szCs w:val="21"/>
          </w:rPr>
          <w:t>http://epaper.oceanol.com/shtml/zghyb/20160411/59908.shtml</w:t>
        </w:r>
      </w:hyperlink>
      <w:r w:rsidR="000317A0">
        <w:rPr>
          <w:color w:val="3F3F3F"/>
          <w:szCs w:val="21"/>
        </w:rPr>
        <w:t xml:space="preserve"> </w:t>
      </w:r>
      <w:r>
        <w:rPr>
          <w:color w:val="3F3F3F"/>
          <w:szCs w:val="21"/>
        </w:rPr>
        <w:t xml:space="preserve"> </w:t>
      </w:r>
    </w:p>
    <w:p w:rsidR="005E24A3" w:rsidRPr="005E24A3" w:rsidRDefault="005E24A3" w:rsidP="005E24A3">
      <w:pPr>
        <w:pStyle w:val="3"/>
        <w:numPr>
          <w:ilvl w:val="0"/>
          <w:numId w:val="14"/>
        </w:numPr>
        <w:spacing w:line="240" w:lineRule="auto"/>
        <w:rPr>
          <w:rFonts w:asciiTheme="minorEastAsia" w:eastAsiaTheme="minorEastAsia" w:hAnsiTheme="minorEastAsia"/>
          <w:color w:val="000000"/>
          <w:sz w:val="24"/>
          <w:szCs w:val="24"/>
        </w:rPr>
      </w:pPr>
      <w:bookmarkStart w:id="5" w:name="_Toc448502523"/>
      <w:r w:rsidRPr="005E24A3">
        <w:rPr>
          <w:rFonts w:hint="eastAsia"/>
          <w:color w:val="000000"/>
          <w:sz w:val="24"/>
          <w:szCs w:val="24"/>
        </w:rPr>
        <w:t>广西北海建立海洋气象信息无盲点发布渠道</w:t>
      </w:r>
      <w:bookmarkEnd w:id="5"/>
    </w:p>
    <w:p w:rsidR="00F82224" w:rsidRPr="00CC5FB7" w:rsidRDefault="00F82224" w:rsidP="005E24A3">
      <w:pPr>
        <w:spacing w:line="360" w:lineRule="auto"/>
        <w:ind w:firstLineChars="200" w:firstLine="420"/>
        <w:rPr>
          <w:color w:val="000000"/>
          <w:szCs w:val="21"/>
        </w:rPr>
      </w:pPr>
      <w:r w:rsidRPr="00CC5FB7">
        <w:rPr>
          <w:color w:val="000000"/>
          <w:szCs w:val="21"/>
        </w:rPr>
        <w:t>2016</w:t>
      </w:r>
      <w:r w:rsidRPr="00CC5FB7">
        <w:rPr>
          <w:rFonts w:hint="eastAsia"/>
          <w:color w:val="000000"/>
          <w:szCs w:val="21"/>
        </w:rPr>
        <w:t>-</w:t>
      </w:r>
      <w:r w:rsidRPr="00CC5FB7">
        <w:rPr>
          <w:color w:val="000000"/>
          <w:szCs w:val="21"/>
        </w:rPr>
        <w:t>04</w:t>
      </w:r>
      <w:r w:rsidRPr="00CC5FB7">
        <w:rPr>
          <w:rFonts w:hint="eastAsia"/>
          <w:color w:val="000000"/>
          <w:szCs w:val="21"/>
        </w:rPr>
        <w:t>-</w:t>
      </w:r>
      <w:r w:rsidR="005E24A3" w:rsidRPr="00CC5FB7">
        <w:rPr>
          <w:color w:val="000000"/>
          <w:szCs w:val="21"/>
        </w:rPr>
        <w:t>11</w:t>
      </w:r>
    </w:p>
    <w:p w:rsidR="00F82224" w:rsidRDefault="005E24A3" w:rsidP="00F209A1">
      <w:pPr>
        <w:spacing w:line="360" w:lineRule="auto"/>
        <w:ind w:firstLineChars="200" w:firstLine="420"/>
        <w:rPr>
          <w:color w:val="000000"/>
          <w:szCs w:val="21"/>
        </w:rPr>
      </w:pPr>
      <w:r w:rsidRPr="00CC5FB7">
        <w:rPr>
          <w:rFonts w:hint="eastAsia"/>
          <w:color w:val="000000"/>
          <w:szCs w:val="21"/>
        </w:rPr>
        <w:t>近日，广西壮族自治区北海市政府印发《关于加快建设海洋强市的若干意见》。为做好配套气象服务，市气象局全力做好海洋专项气象服务和公共气象服务，加强海洋气象监测、预报预警信息的制作和发布，并根据政府有关部门的需求，及时完善相关气象服务措施</w:t>
      </w:r>
      <w:r w:rsidR="00F82224">
        <w:rPr>
          <w:rFonts w:hint="eastAsia"/>
          <w:color w:val="000000"/>
          <w:szCs w:val="21"/>
        </w:rPr>
        <w:t>。</w:t>
      </w:r>
    </w:p>
    <w:p w:rsidR="00F82224" w:rsidRPr="00F82224" w:rsidRDefault="00F82224" w:rsidP="00F209A1">
      <w:pPr>
        <w:spacing w:line="360" w:lineRule="auto"/>
        <w:ind w:firstLineChars="200" w:firstLine="420"/>
      </w:pPr>
      <w:r>
        <w:rPr>
          <w:color w:val="000000"/>
          <w:szCs w:val="21"/>
        </w:rPr>
        <w:t>来源</w:t>
      </w:r>
      <w:r>
        <w:rPr>
          <w:rFonts w:hint="eastAsia"/>
          <w:color w:val="000000"/>
          <w:szCs w:val="21"/>
        </w:rPr>
        <w:t>：</w:t>
      </w:r>
      <w:hyperlink r:id="rId13" w:history="1">
        <w:r w:rsidR="005E24A3" w:rsidRPr="005542D7">
          <w:rPr>
            <w:rStyle w:val="ad"/>
            <w:szCs w:val="21"/>
          </w:rPr>
          <w:t>http://www.hellosea.net/show.php?xuh=24619</w:t>
        </w:r>
      </w:hyperlink>
      <w:r w:rsidR="005E24A3">
        <w:rPr>
          <w:color w:val="000000"/>
          <w:szCs w:val="21"/>
        </w:rPr>
        <w:t xml:space="preserve"> </w:t>
      </w:r>
      <w:r>
        <w:rPr>
          <w:color w:val="000000"/>
          <w:szCs w:val="21"/>
        </w:rPr>
        <w:t xml:space="preserve"> </w:t>
      </w:r>
    </w:p>
    <w:p w:rsidR="000317A0" w:rsidRPr="000317A0" w:rsidRDefault="000317A0" w:rsidP="000317A0">
      <w:pPr>
        <w:pStyle w:val="3"/>
        <w:numPr>
          <w:ilvl w:val="0"/>
          <w:numId w:val="14"/>
        </w:numPr>
        <w:spacing w:line="240" w:lineRule="auto"/>
        <w:rPr>
          <w:rFonts w:asciiTheme="minorEastAsia" w:eastAsiaTheme="minorEastAsia" w:hAnsiTheme="minorEastAsia"/>
          <w:sz w:val="24"/>
          <w:szCs w:val="24"/>
        </w:rPr>
      </w:pPr>
      <w:bookmarkStart w:id="6" w:name="_Toc448502524"/>
      <w:r w:rsidRPr="000317A0">
        <w:rPr>
          <w:rFonts w:hint="eastAsia"/>
          <w:color w:val="000000"/>
          <w:sz w:val="24"/>
          <w:szCs w:val="24"/>
        </w:rPr>
        <w:t>辽宁</w:t>
      </w:r>
      <w:r w:rsidR="00555BE9">
        <w:rPr>
          <w:rFonts w:hint="eastAsia"/>
          <w:color w:val="000000"/>
          <w:sz w:val="24"/>
          <w:szCs w:val="24"/>
        </w:rPr>
        <w:t>省</w:t>
      </w:r>
      <w:r w:rsidRPr="000317A0">
        <w:rPr>
          <w:rFonts w:hint="eastAsia"/>
          <w:color w:val="000000"/>
          <w:sz w:val="24"/>
          <w:szCs w:val="24"/>
        </w:rPr>
        <w:t>海洋厅部署开展全省渔业科技服务活动</w:t>
      </w:r>
      <w:bookmarkEnd w:id="6"/>
    </w:p>
    <w:p w:rsidR="00F209A1" w:rsidRPr="00CC5FB7" w:rsidRDefault="00F209A1" w:rsidP="000317A0">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000317A0" w:rsidRPr="00CC5FB7">
        <w:rPr>
          <w:color w:val="000000"/>
          <w:szCs w:val="21"/>
        </w:rPr>
        <w:t>11</w:t>
      </w:r>
    </w:p>
    <w:p w:rsidR="006930A8" w:rsidRPr="00CC5FB7" w:rsidRDefault="000317A0" w:rsidP="00F209A1">
      <w:pPr>
        <w:spacing w:line="360" w:lineRule="auto"/>
        <w:ind w:firstLineChars="200" w:firstLine="420"/>
        <w:rPr>
          <w:color w:val="000000"/>
          <w:szCs w:val="21"/>
        </w:rPr>
      </w:pPr>
      <w:r w:rsidRPr="00CC5FB7">
        <w:rPr>
          <w:rFonts w:hint="eastAsia"/>
          <w:color w:val="000000"/>
          <w:szCs w:val="21"/>
        </w:rPr>
        <w:t>为深入贯彻落实《中共中央国务院关于全面振兴东北地区等老工业基地的若干意见》文件精神，充分发挥科技支撑作用，值此</w:t>
      </w:r>
      <w:proofErr w:type="gramStart"/>
      <w:r w:rsidRPr="00CC5FB7">
        <w:rPr>
          <w:rFonts w:hint="eastAsia"/>
          <w:color w:val="000000"/>
          <w:szCs w:val="21"/>
        </w:rPr>
        <w:t>春季备渔生产</w:t>
      </w:r>
      <w:proofErr w:type="gramEnd"/>
      <w:r w:rsidRPr="00CC5FB7">
        <w:rPr>
          <w:rFonts w:hint="eastAsia"/>
          <w:color w:val="000000"/>
          <w:szCs w:val="21"/>
        </w:rPr>
        <w:t>开始之际，</w:t>
      </w:r>
      <w:r w:rsidR="005A122B">
        <w:rPr>
          <w:rFonts w:hint="eastAsia"/>
          <w:color w:val="000000"/>
          <w:szCs w:val="21"/>
        </w:rPr>
        <w:t>辽宁</w:t>
      </w:r>
      <w:r w:rsidRPr="00CC5FB7">
        <w:rPr>
          <w:rFonts w:hint="eastAsia"/>
          <w:color w:val="000000"/>
          <w:szCs w:val="21"/>
        </w:rPr>
        <w:t>省厅近日下发《关于组织开展全省渔业科技服务活动的通知》</w:t>
      </w:r>
      <w:r w:rsidRPr="00CC5FB7">
        <w:rPr>
          <w:rFonts w:hint="eastAsia"/>
          <w:color w:val="000000"/>
          <w:szCs w:val="21"/>
        </w:rPr>
        <w:t>(</w:t>
      </w:r>
      <w:r w:rsidRPr="00CC5FB7">
        <w:rPr>
          <w:rFonts w:hint="eastAsia"/>
          <w:color w:val="000000"/>
          <w:szCs w:val="21"/>
        </w:rPr>
        <w:t>辽海渔科字〔</w:t>
      </w:r>
      <w:r w:rsidRPr="00CC5FB7">
        <w:rPr>
          <w:rFonts w:hint="eastAsia"/>
          <w:color w:val="000000"/>
          <w:szCs w:val="21"/>
        </w:rPr>
        <w:t>2016</w:t>
      </w:r>
      <w:r w:rsidRPr="00CC5FB7">
        <w:rPr>
          <w:rFonts w:hint="eastAsia"/>
          <w:color w:val="000000"/>
          <w:szCs w:val="21"/>
        </w:rPr>
        <w:t>〕</w:t>
      </w:r>
      <w:r w:rsidRPr="00CC5FB7">
        <w:rPr>
          <w:rFonts w:hint="eastAsia"/>
          <w:color w:val="000000"/>
          <w:szCs w:val="21"/>
        </w:rPr>
        <w:t>140</w:t>
      </w:r>
      <w:r w:rsidRPr="00CC5FB7">
        <w:rPr>
          <w:rFonts w:hint="eastAsia"/>
          <w:color w:val="000000"/>
          <w:szCs w:val="21"/>
        </w:rPr>
        <w:t>号</w:t>
      </w:r>
      <w:r w:rsidRPr="00CC5FB7">
        <w:rPr>
          <w:rFonts w:hint="eastAsia"/>
          <w:color w:val="000000"/>
          <w:szCs w:val="21"/>
        </w:rPr>
        <w:t>)</w:t>
      </w:r>
      <w:r w:rsidRPr="00CC5FB7">
        <w:rPr>
          <w:rFonts w:hint="eastAsia"/>
          <w:color w:val="000000"/>
          <w:szCs w:val="21"/>
        </w:rPr>
        <w:t>，旨在实现科技与需求对接，加速渔业科技成果转化应用，推进全省现代渔业健康持续发展。</w:t>
      </w:r>
    </w:p>
    <w:p w:rsidR="00FF5DE6" w:rsidRDefault="00F209A1" w:rsidP="00FF5DE6">
      <w:pPr>
        <w:spacing w:line="360" w:lineRule="auto"/>
        <w:ind w:firstLineChars="200" w:firstLine="420"/>
        <w:rPr>
          <w:color w:val="000000"/>
          <w:szCs w:val="21"/>
        </w:rPr>
      </w:pPr>
      <w:r>
        <w:rPr>
          <w:color w:val="000000"/>
          <w:szCs w:val="21"/>
        </w:rPr>
        <w:t>来源</w:t>
      </w:r>
      <w:r>
        <w:rPr>
          <w:rFonts w:hint="eastAsia"/>
          <w:color w:val="000000"/>
          <w:szCs w:val="21"/>
        </w:rPr>
        <w:t>：</w:t>
      </w:r>
      <w:hyperlink r:id="rId14" w:history="1">
        <w:r w:rsidR="006930A8" w:rsidRPr="00EA4581">
          <w:rPr>
            <w:rStyle w:val="ad"/>
            <w:szCs w:val="21"/>
          </w:rPr>
          <w:t>http://www.hellosea.net/show.php?xuh=24630</w:t>
        </w:r>
      </w:hyperlink>
      <w:r w:rsidR="006930A8">
        <w:rPr>
          <w:color w:val="000000"/>
          <w:szCs w:val="21"/>
        </w:rPr>
        <w:t xml:space="preserve"> </w:t>
      </w:r>
    </w:p>
    <w:p w:rsidR="006930A8" w:rsidRPr="006930A8" w:rsidRDefault="006930A8" w:rsidP="00B631DC">
      <w:pPr>
        <w:pStyle w:val="3"/>
        <w:numPr>
          <w:ilvl w:val="0"/>
          <w:numId w:val="14"/>
        </w:numPr>
        <w:spacing w:line="240" w:lineRule="auto"/>
        <w:rPr>
          <w:rFonts w:asciiTheme="minorHAnsi" w:hAnsiTheme="minorHAnsi"/>
          <w:sz w:val="24"/>
          <w:szCs w:val="24"/>
          <w:shd w:val="clear" w:color="auto" w:fill="FFFFFF"/>
        </w:rPr>
      </w:pPr>
      <w:bookmarkStart w:id="7" w:name="_Toc448502525"/>
      <w:bookmarkStart w:id="8" w:name="_Toc437002790"/>
      <w:bookmarkStart w:id="9" w:name="_Toc437001351"/>
      <w:r w:rsidRPr="006930A8">
        <w:rPr>
          <w:rFonts w:ascii="simsun" w:hAnsi="simsun"/>
          <w:color w:val="000000"/>
          <w:sz w:val="24"/>
          <w:szCs w:val="24"/>
        </w:rPr>
        <w:t>江苏省</w:t>
      </w:r>
      <w:r w:rsidR="00E30E88">
        <w:rPr>
          <w:rFonts w:ascii="simsun" w:hAnsi="simsun" w:hint="eastAsia"/>
          <w:color w:val="000000"/>
          <w:sz w:val="24"/>
          <w:szCs w:val="24"/>
        </w:rPr>
        <w:t>“</w:t>
      </w:r>
      <w:r w:rsidRPr="006930A8">
        <w:rPr>
          <w:rFonts w:ascii="simsun" w:hAnsi="simsun"/>
          <w:color w:val="000000"/>
          <w:sz w:val="24"/>
          <w:szCs w:val="24"/>
        </w:rPr>
        <w:t>十三五</w:t>
      </w:r>
      <w:r w:rsidR="00E30E88">
        <w:rPr>
          <w:rFonts w:ascii="simsun" w:hAnsi="simsun" w:hint="eastAsia"/>
          <w:color w:val="000000"/>
          <w:sz w:val="24"/>
          <w:szCs w:val="24"/>
        </w:rPr>
        <w:t>”</w:t>
      </w:r>
      <w:r w:rsidRPr="006930A8">
        <w:rPr>
          <w:rFonts w:ascii="simsun" w:hAnsi="simsun"/>
          <w:color w:val="000000"/>
          <w:sz w:val="24"/>
          <w:szCs w:val="24"/>
        </w:rPr>
        <w:t>规划纲要提出</w:t>
      </w:r>
      <w:r w:rsidR="0068091B">
        <w:rPr>
          <w:rFonts w:ascii="simsun" w:hAnsi="simsun" w:hint="eastAsia"/>
          <w:color w:val="000000"/>
          <w:sz w:val="24"/>
          <w:szCs w:val="24"/>
        </w:rPr>
        <w:t xml:space="preserve"> </w:t>
      </w:r>
      <w:r w:rsidR="00B631DC" w:rsidRPr="00B631DC">
        <w:rPr>
          <w:rFonts w:ascii="simsun" w:hAnsi="simsun" w:hint="eastAsia"/>
          <w:color w:val="000000"/>
          <w:sz w:val="24"/>
          <w:szCs w:val="24"/>
        </w:rPr>
        <w:t>陆海统筹推动沿海地区科学发展</w:t>
      </w:r>
      <w:bookmarkEnd w:id="7"/>
    </w:p>
    <w:p w:rsidR="00652940" w:rsidRPr="00CC5FB7" w:rsidRDefault="00652940" w:rsidP="00CC5FB7">
      <w:pPr>
        <w:spacing w:line="360" w:lineRule="auto"/>
        <w:ind w:firstLineChars="200" w:firstLine="420"/>
        <w:rPr>
          <w:color w:val="000000"/>
          <w:szCs w:val="21"/>
        </w:rPr>
      </w:pPr>
      <w:r w:rsidRPr="00CC5FB7">
        <w:rPr>
          <w:rFonts w:hint="eastAsia"/>
          <w:color w:val="000000"/>
          <w:szCs w:val="21"/>
        </w:rPr>
        <w:t>2</w:t>
      </w:r>
      <w:r w:rsidR="00407C27" w:rsidRPr="00CC5FB7">
        <w:rPr>
          <w:rFonts w:hint="eastAsia"/>
          <w:color w:val="000000"/>
          <w:szCs w:val="21"/>
        </w:rPr>
        <w:t>016-04</w:t>
      </w:r>
      <w:r w:rsidR="006930A8" w:rsidRPr="00CC5FB7">
        <w:rPr>
          <w:rFonts w:hint="eastAsia"/>
          <w:color w:val="000000"/>
          <w:szCs w:val="21"/>
        </w:rPr>
        <w:t>-11</w:t>
      </w:r>
    </w:p>
    <w:p w:rsidR="006930A8" w:rsidRDefault="005E24A3" w:rsidP="00CC5FB7">
      <w:pPr>
        <w:spacing w:line="360" w:lineRule="auto"/>
        <w:ind w:firstLineChars="200" w:firstLine="420"/>
        <w:rPr>
          <w:color w:val="000000"/>
          <w:szCs w:val="21"/>
        </w:rPr>
      </w:pPr>
      <w:r>
        <w:rPr>
          <w:rFonts w:hint="eastAsia"/>
          <w:color w:val="000000"/>
          <w:szCs w:val="21"/>
        </w:rPr>
        <w:t>近日，江苏省政府发布《国民经济和社会发展第十三个五年规划纲要》。</w:t>
      </w:r>
      <w:r w:rsidR="006930A8">
        <w:rPr>
          <w:rFonts w:hint="eastAsia"/>
          <w:color w:val="000000"/>
          <w:szCs w:val="21"/>
        </w:rPr>
        <w:t>纲要提出，要坚持陆海统筹，到</w:t>
      </w:r>
      <w:r w:rsidR="006930A8">
        <w:rPr>
          <w:rFonts w:hint="eastAsia"/>
          <w:color w:val="000000"/>
          <w:szCs w:val="21"/>
        </w:rPr>
        <w:t>2020</w:t>
      </w:r>
      <w:r w:rsidR="006930A8">
        <w:rPr>
          <w:rFonts w:hint="eastAsia"/>
          <w:color w:val="000000"/>
          <w:szCs w:val="21"/>
        </w:rPr>
        <w:t>年全省海洋经济生产总值达到</w:t>
      </w:r>
      <w:r w:rsidR="006930A8">
        <w:rPr>
          <w:rFonts w:hint="eastAsia"/>
          <w:color w:val="000000"/>
          <w:szCs w:val="21"/>
        </w:rPr>
        <w:t>1</w:t>
      </w:r>
      <w:proofErr w:type="gramStart"/>
      <w:r w:rsidR="006930A8">
        <w:rPr>
          <w:rFonts w:hint="eastAsia"/>
          <w:color w:val="000000"/>
          <w:szCs w:val="21"/>
        </w:rPr>
        <w:t>万亿</w:t>
      </w:r>
      <w:proofErr w:type="gramEnd"/>
      <w:r w:rsidR="006930A8">
        <w:rPr>
          <w:rFonts w:hint="eastAsia"/>
          <w:color w:val="000000"/>
          <w:szCs w:val="21"/>
        </w:rPr>
        <w:t>元，推动沿海地区实现科学发</w:t>
      </w:r>
      <w:r w:rsidR="006930A8">
        <w:rPr>
          <w:rFonts w:hint="eastAsia"/>
          <w:color w:val="000000"/>
          <w:szCs w:val="21"/>
        </w:rPr>
        <w:lastRenderedPageBreak/>
        <w:t>展。“十三五”期间，江苏省将加快推进海洋经济发展，科学开发海洋资源，优化海洋产业结构，建设海洋经济强省。</w:t>
      </w:r>
    </w:p>
    <w:p w:rsidR="00FC3168" w:rsidRPr="00FC3168" w:rsidRDefault="00652940" w:rsidP="00E5396C">
      <w:pPr>
        <w:spacing w:line="360" w:lineRule="auto"/>
        <w:ind w:firstLineChars="200" w:firstLine="420"/>
        <w:jc w:val="left"/>
      </w:pPr>
      <w:r w:rsidRPr="00CC5FB7">
        <w:rPr>
          <w:rFonts w:hint="eastAsia"/>
          <w:color w:val="000000"/>
          <w:szCs w:val="21"/>
        </w:rPr>
        <w:t>来源：</w:t>
      </w:r>
      <w:hyperlink r:id="rId15" w:history="1">
        <w:r w:rsidR="006930A8" w:rsidRPr="00EA4581">
          <w:rPr>
            <w:rStyle w:val="ad"/>
            <w:szCs w:val="21"/>
            <w:shd w:val="clear" w:color="auto" w:fill="FFFFFF"/>
          </w:rPr>
          <w:t>http://epaper.oceanol.com/shtml/zghyb/20160411/59923.shtml</w:t>
        </w:r>
      </w:hyperlink>
      <w:r w:rsidR="006930A8">
        <w:rPr>
          <w:szCs w:val="21"/>
          <w:shd w:val="clear" w:color="auto" w:fill="FFFFFF"/>
        </w:rPr>
        <w:t xml:space="preserve">  </w:t>
      </w:r>
      <w:r w:rsidR="00407C27">
        <w:t xml:space="preserve">  </w:t>
      </w:r>
      <w:r w:rsidR="006930A8">
        <w:rPr>
          <w:rFonts w:hint="eastAsia"/>
        </w:rPr>
        <w:t xml:space="preserve"> </w:t>
      </w:r>
      <w:r w:rsidR="0068016F">
        <w:t xml:space="preserve"> </w:t>
      </w:r>
      <w:r w:rsidR="00FC3168">
        <w:rPr>
          <w:color w:val="000000"/>
          <w:szCs w:val="21"/>
        </w:rPr>
        <w:t xml:space="preserve"> </w:t>
      </w:r>
    </w:p>
    <w:p w:rsidR="00E30E88" w:rsidRPr="00CB74C4" w:rsidRDefault="00E30E88" w:rsidP="00B631DC">
      <w:pPr>
        <w:pStyle w:val="3"/>
        <w:numPr>
          <w:ilvl w:val="0"/>
          <w:numId w:val="14"/>
        </w:numPr>
        <w:spacing w:line="240" w:lineRule="auto"/>
        <w:rPr>
          <w:rFonts w:ascii="simsun" w:hAnsi="simsun" w:hint="eastAsia"/>
          <w:color w:val="000000"/>
          <w:sz w:val="24"/>
          <w:szCs w:val="24"/>
        </w:rPr>
      </w:pPr>
      <w:bookmarkStart w:id="10" w:name="_Toc448502526"/>
      <w:r w:rsidRPr="00CB74C4">
        <w:rPr>
          <w:rFonts w:ascii="simsun" w:hAnsi="simsun" w:hint="eastAsia"/>
          <w:color w:val="000000"/>
          <w:sz w:val="24"/>
          <w:szCs w:val="24"/>
        </w:rPr>
        <w:t>深圳打造海洋经济科学发展示范市</w:t>
      </w:r>
      <w:r w:rsidR="00555BE9">
        <w:rPr>
          <w:rFonts w:ascii="simsun" w:hAnsi="simsun" w:hint="eastAsia"/>
          <w:color w:val="000000"/>
          <w:sz w:val="24"/>
          <w:szCs w:val="24"/>
        </w:rPr>
        <w:t xml:space="preserve">  </w:t>
      </w:r>
      <w:r w:rsidR="00B631DC" w:rsidRPr="00B631DC">
        <w:rPr>
          <w:rFonts w:ascii="simsun" w:hAnsi="simsun" w:hint="eastAsia"/>
          <w:color w:val="000000"/>
          <w:sz w:val="24"/>
          <w:szCs w:val="24"/>
        </w:rPr>
        <w:t>拟筹建深圳海洋研究院</w:t>
      </w:r>
      <w:bookmarkEnd w:id="10"/>
    </w:p>
    <w:p w:rsidR="00E30E88" w:rsidRPr="00CC5FB7" w:rsidRDefault="00E30E88" w:rsidP="00CC5FB7">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Pr="00CC5FB7">
        <w:rPr>
          <w:color w:val="000000"/>
          <w:szCs w:val="21"/>
        </w:rPr>
        <w:t>12</w:t>
      </w:r>
    </w:p>
    <w:p w:rsidR="00E30E88" w:rsidRPr="00CC5FB7" w:rsidRDefault="00E30E88" w:rsidP="00E30E88">
      <w:pPr>
        <w:spacing w:line="360" w:lineRule="auto"/>
        <w:ind w:firstLineChars="200" w:firstLine="420"/>
        <w:rPr>
          <w:color w:val="000000"/>
          <w:szCs w:val="21"/>
        </w:rPr>
      </w:pPr>
      <w:r w:rsidRPr="00CC5FB7">
        <w:rPr>
          <w:rFonts w:hint="eastAsia"/>
          <w:color w:val="000000"/>
          <w:szCs w:val="21"/>
        </w:rPr>
        <w:t>记者昨日从深圳市人大获悉，市人大常委会副主任蒋宇扬率市人大科技代表专业小组，前往市海洋环境与资源监测中心调研，并围绕全市海洋产业发展及海洋科技发展情况举行座谈。据悉，深圳正全力打造全国海洋经济科学发展示范市，并拟筹建深圳海洋研究院。</w:t>
      </w:r>
    </w:p>
    <w:p w:rsidR="00E30E88" w:rsidRDefault="00E30E88" w:rsidP="00E30E88">
      <w:pPr>
        <w:spacing w:line="360" w:lineRule="auto"/>
        <w:ind w:firstLineChars="200" w:firstLine="420"/>
        <w:rPr>
          <w:color w:val="3F3F3F"/>
          <w:szCs w:val="21"/>
        </w:rPr>
      </w:pPr>
      <w:r w:rsidRPr="00CC5FB7">
        <w:rPr>
          <w:color w:val="000000"/>
          <w:szCs w:val="21"/>
        </w:rPr>
        <w:t>来源</w:t>
      </w:r>
      <w:r w:rsidRPr="00CC5FB7">
        <w:rPr>
          <w:rFonts w:hint="eastAsia"/>
          <w:color w:val="000000"/>
          <w:szCs w:val="21"/>
        </w:rPr>
        <w:t>：</w:t>
      </w:r>
      <w:hyperlink r:id="rId16" w:history="1">
        <w:r w:rsidRPr="00633C38">
          <w:rPr>
            <w:rStyle w:val="ad"/>
            <w:szCs w:val="21"/>
          </w:rPr>
          <w:t>http://www.hellosea.net//show.php?xuh=24638</w:t>
        </w:r>
      </w:hyperlink>
      <w:r>
        <w:rPr>
          <w:color w:val="3F3F3F"/>
          <w:szCs w:val="21"/>
        </w:rPr>
        <w:t xml:space="preserve"> </w:t>
      </w:r>
    </w:p>
    <w:p w:rsidR="00AC6016" w:rsidRPr="005E24A3" w:rsidRDefault="00AC6016" w:rsidP="00AC6016">
      <w:pPr>
        <w:pStyle w:val="3"/>
        <w:numPr>
          <w:ilvl w:val="0"/>
          <w:numId w:val="14"/>
        </w:numPr>
        <w:spacing w:line="240" w:lineRule="auto"/>
        <w:rPr>
          <w:rFonts w:asciiTheme="minorHAnsi" w:hAnsiTheme="minorHAnsi" w:cs="宋体"/>
          <w:color w:val="000000"/>
          <w:kern w:val="0"/>
          <w:sz w:val="24"/>
          <w:szCs w:val="24"/>
        </w:rPr>
      </w:pPr>
      <w:bookmarkStart w:id="11" w:name="_Toc448502527"/>
      <w:r>
        <w:rPr>
          <w:rFonts w:ascii="simsun" w:hAnsi="simsun"/>
          <w:color w:val="000000"/>
          <w:sz w:val="24"/>
          <w:szCs w:val="24"/>
        </w:rPr>
        <w:t>上海</w:t>
      </w:r>
      <w:proofErr w:type="gramStart"/>
      <w:r>
        <w:rPr>
          <w:rFonts w:ascii="simsun" w:hAnsi="simsun"/>
          <w:color w:val="000000"/>
          <w:sz w:val="24"/>
          <w:szCs w:val="24"/>
        </w:rPr>
        <w:t>践行</w:t>
      </w:r>
      <w:proofErr w:type="gramEnd"/>
      <w:r>
        <w:rPr>
          <w:rFonts w:ascii="simsun" w:hAnsi="simsun" w:hint="eastAsia"/>
          <w:color w:val="000000"/>
          <w:sz w:val="24"/>
          <w:szCs w:val="24"/>
        </w:rPr>
        <w:t>“</w:t>
      </w:r>
      <w:r>
        <w:rPr>
          <w:rFonts w:ascii="simsun" w:hAnsi="simsun"/>
          <w:color w:val="000000"/>
          <w:sz w:val="24"/>
          <w:szCs w:val="24"/>
        </w:rPr>
        <w:t>五个坚持</w:t>
      </w:r>
      <w:r>
        <w:rPr>
          <w:rFonts w:ascii="simsun" w:hAnsi="simsun" w:hint="eastAsia"/>
          <w:color w:val="000000"/>
          <w:sz w:val="24"/>
          <w:szCs w:val="24"/>
        </w:rPr>
        <w:t>”</w:t>
      </w:r>
      <w:r w:rsidR="00555BE9">
        <w:rPr>
          <w:rFonts w:ascii="simsun" w:hAnsi="simsun" w:hint="eastAsia"/>
          <w:color w:val="000000"/>
          <w:sz w:val="24"/>
          <w:szCs w:val="24"/>
        </w:rPr>
        <w:t xml:space="preserve"> </w:t>
      </w:r>
      <w:r>
        <w:rPr>
          <w:rFonts w:ascii="simsun" w:hAnsi="simsun" w:hint="eastAsia"/>
          <w:color w:val="000000"/>
          <w:sz w:val="24"/>
          <w:szCs w:val="24"/>
        </w:rPr>
        <w:t xml:space="preserve"> </w:t>
      </w:r>
      <w:r>
        <w:rPr>
          <w:rFonts w:ascii="simsun" w:hAnsi="simsun"/>
          <w:color w:val="000000"/>
          <w:sz w:val="24"/>
          <w:szCs w:val="24"/>
        </w:rPr>
        <w:t>谱写海洋事业新篇章</w:t>
      </w:r>
      <w:bookmarkEnd w:id="11"/>
    </w:p>
    <w:p w:rsidR="00AC6016" w:rsidRPr="00CC5FB7" w:rsidRDefault="00AC6016" w:rsidP="00CC5FB7">
      <w:pPr>
        <w:spacing w:line="360" w:lineRule="auto"/>
        <w:ind w:firstLineChars="200" w:firstLine="420"/>
        <w:rPr>
          <w:color w:val="000000"/>
          <w:szCs w:val="21"/>
        </w:rPr>
      </w:pPr>
      <w:r>
        <w:rPr>
          <w:rFonts w:hint="eastAsia"/>
        </w:rPr>
        <w:t xml:space="preserve"> </w:t>
      </w:r>
      <w:r w:rsidRPr="00CC5FB7">
        <w:rPr>
          <w:rFonts w:hint="eastAsia"/>
          <w:color w:val="000000"/>
          <w:szCs w:val="21"/>
        </w:rPr>
        <w:t>2016-</w:t>
      </w:r>
      <w:r w:rsidRPr="00CC5FB7">
        <w:rPr>
          <w:color w:val="000000"/>
          <w:szCs w:val="21"/>
        </w:rPr>
        <w:t>04</w:t>
      </w:r>
      <w:r w:rsidRPr="00CC5FB7">
        <w:rPr>
          <w:rFonts w:hint="eastAsia"/>
          <w:color w:val="000000"/>
          <w:szCs w:val="21"/>
        </w:rPr>
        <w:t>-</w:t>
      </w:r>
      <w:r w:rsidRPr="00CC5FB7">
        <w:rPr>
          <w:color w:val="000000"/>
          <w:szCs w:val="21"/>
        </w:rPr>
        <w:t>13</w:t>
      </w:r>
    </w:p>
    <w:p w:rsidR="00AC6016" w:rsidRDefault="00AC6016" w:rsidP="00AC6016">
      <w:pPr>
        <w:spacing w:line="360" w:lineRule="auto"/>
        <w:ind w:firstLineChars="200" w:firstLine="420"/>
        <w:rPr>
          <w:color w:val="000000"/>
          <w:szCs w:val="21"/>
        </w:rPr>
      </w:pPr>
      <w:r>
        <w:rPr>
          <w:rFonts w:hint="eastAsia"/>
          <w:color w:val="000000"/>
          <w:szCs w:val="21"/>
        </w:rPr>
        <w:t>上海当前正在推进建设“四个中心”（国际经济、金融、贸易、航运中心）和具有全球影响力的科技创新中心，海洋对于上海未来发展具有重要战略意义。上海未来将</w:t>
      </w:r>
      <w:proofErr w:type="gramStart"/>
      <w:r>
        <w:rPr>
          <w:rFonts w:hint="eastAsia"/>
          <w:color w:val="000000"/>
          <w:szCs w:val="21"/>
        </w:rPr>
        <w:t>践行</w:t>
      </w:r>
      <w:proofErr w:type="gramEnd"/>
      <w:r>
        <w:rPr>
          <w:rFonts w:hint="eastAsia"/>
          <w:color w:val="000000"/>
          <w:szCs w:val="21"/>
        </w:rPr>
        <w:t>“五个坚持”，分别是：</w:t>
      </w:r>
      <w:r w:rsidRPr="009B3FED">
        <w:rPr>
          <w:rFonts w:hint="eastAsia"/>
          <w:color w:val="000000"/>
          <w:szCs w:val="21"/>
        </w:rPr>
        <w:t>坚持服务国家重大战略形成海洋发展新动力</w:t>
      </w:r>
      <w:r>
        <w:rPr>
          <w:rFonts w:hint="eastAsia"/>
          <w:color w:val="000000"/>
          <w:szCs w:val="21"/>
        </w:rPr>
        <w:t>，</w:t>
      </w:r>
      <w:r w:rsidRPr="009B3FED">
        <w:rPr>
          <w:rFonts w:hint="eastAsia"/>
          <w:color w:val="000000"/>
          <w:szCs w:val="21"/>
        </w:rPr>
        <w:t>坚持科技兴海战略打造海洋科技新高地</w:t>
      </w:r>
      <w:r>
        <w:rPr>
          <w:rFonts w:hint="eastAsia"/>
          <w:color w:val="000000"/>
          <w:szCs w:val="21"/>
        </w:rPr>
        <w:t>，</w:t>
      </w:r>
      <w:r w:rsidRPr="009B3FED">
        <w:rPr>
          <w:rFonts w:hint="eastAsia"/>
          <w:color w:val="000000"/>
          <w:szCs w:val="21"/>
        </w:rPr>
        <w:t>坚持转型升级</w:t>
      </w:r>
      <w:r w:rsidRPr="009B3FED">
        <w:rPr>
          <w:rFonts w:hint="eastAsia"/>
          <w:color w:val="000000"/>
          <w:szCs w:val="21"/>
        </w:rPr>
        <w:t xml:space="preserve"> </w:t>
      </w:r>
      <w:r w:rsidRPr="009B3FED">
        <w:rPr>
          <w:rFonts w:hint="eastAsia"/>
          <w:color w:val="000000"/>
          <w:szCs w:val="21"/>
        </w:rPr>
        <w:t>推动海洋经济新转变</w:t>
      </w:r>
      <w:r>
        <w:rPr>
          <w:rFonts w:hint="eastAsia"/>
          <w:color w:val="000000"/>
          <w:szCs w:val="21"/>
        </w:rPr>
        <w:t>，</w:t>
      </w:r>
      <w:r w:rsidRPr="009B3FED">
        <w:rPr>
          <w:rFonts w:hint="eastAsia"/>
          <w:color w:val="000000"/>
          <w:szCs w:val="21"/>
        </w:rPr>
        <w:t>坚持防治并举</w:t>
      </w:r>
      <w:r w:rsidRPr="009B3FED">
        <w:rPr>
          <w:rFonts w:hint="eastAsia"/>
          <w:color w:val="000000"/>
          <w:szCs w:val="21"/>
        </w:rPr>
        <w:t xml:space="preserve"> </w:t>
      </w:r>
      <w:r w:rsidRPr="009B3FED">
        <w:rPr>
          <w:rFonts w:hint="eastAsia"/>
          <w:color w:val="000000"/>
          <w:szCs w:val="21"/>
        </w:rPr>
        <w:t>建设海洋生态新文明</w:t>
      </w:r>
      <w:r>
        <w:rPr>
          <w:rFonts w:hint="eastAsia"/>
          <w:color w:val="000000"/>
          <w:szCs w:val="21"/>
        </w:rPr>
        <w:t>，</w:t>
      </w:r>
      <w:r w:rsidRPr="009B3FED">
        <w:rPr>
          <w:rFonts w:hint="eastAsia"/>
          <w:color w:val="000000"/>
          <w:szCs w:val="21"/>
        </w:rPr>
        <w:t>坚持法治理念</w:t>
      </w:r>
      <w:r w:rsidRPr="009B3FED">
        <w:rPr>
          <w:rFonts w:hint="eastAsia"/>
          <w:color w:val="000000"/>
          <w:szCs w:val="21"/>
        </w:rPr>
        <w:t xml:space="preserve"> </w:t>
      </w:r>
      <w:r w:rsidRPr="009B3FED">
        <w:rPr>
          <w:rFonts w:hint="eastAsia"/>
          <w:color w:val="000000"/>
          <w:szCs w:val="21"/>
        </w:rPr>
        <w:t>提升依法</w:t>
      </w:r>
      <w:proofErr w:type="gramStart"/>
      <w:r w:rsidRPr="009B3FED">
        <w:rPr>
          <w:rFonts w:hint="eastAsia"/>
          <w:color w:val="000000"/>
          <w:szCs w:val="21"/>
        </w:rPr>
        <w:t>治海管</w:t>
      </w:r>
      <w:proofErr w:type="gramEnd"/>
      <w:r w:rsidRPr="009B3FED">
        <w:rPr>
          <w:rFonts w:hint="eastAsia"/>
          <w:color w:val="000000"/>
          <w:szCs w:val="21"/>
        </w:rPr>
        <w:t>海水平</w:t>
      </w:r>
      <w:r>
        <w:rPr>
          <w:rFonts w:hint="eastAsia"/>
          <w:color w:val="000000"/>
          <w:szCs w:val="21"/>
        </w:rPr>
        <w:t>。</w:t>
      </w:r>
    </w:p>
    <w:p w:rsidR="00AC6016" w:rsidRDefault="00AC6016" w:rsidP="00AC6016">
      <w:pPr>
        <w:spacing w:line="360" w:lineRule="auto"/>
        <w:ind w:firstLineChars="200" w:firstLine="420"/>
        <w:rPr>
          <w:rStyle w:val="ad"/>
          <w:szCs w:val="21"/>
        </w:rPr>
      </w:pPr>
      <w:r>
        <w:rPr>
          <w:color w:val="000000"/>
          <w:szCs w:val="21"/>
        </w:rPr>
        <w:t>来源</w:t>
      </w:r>
      <w:r>
        <w:rPr>
          <w:rFonts w:hint="eastAsia"/>
          <w:color w:val="000000"/>
          <w:szCs w:val="21"/>
        </w:rPr>
        <w:t>：</w:t>
      </w:r>
      <w:hyperlink r:id="rId17" w:history="1">
        <w:r w:rsidRPr="005542D7">
          <w:rPr>
            <w:rStyle w:val="ad"/>
            <w:szCs w:val="21"/>
          </w:rPr>
          <w:t>http://epaper.oceanol.com/shtml/zghyb/20160413/59973.shtml</w:t>
        </w:r>
      </w:hyperlink>
    </w:p>
    <w:p w:rsidR="00AC6016" w:rsidRPr="00CB74C4" w:rsidRDefault="00AC6016" w:rsidP="00AC6016">
      <w:pPr>
        <w:pStyle w:val="3"/>
        <w:numPr>
          <w:ilvl w:val="0"/>
          <w:numId w:val="14"/>
        </w:numPr>
        <w:spacing w:line="240" w:lineRule="auto"/>
        <w:rPr>
          <w:rFonts w:ascii="simsun" w:hAnsi="simsun" w:hint="eastAsia"/>
          <w:color w:val="000000"/>
          <w:sz w:val="24"/>
          <w:szCs w:val="24"/>
        </w:rPr>
      </w:pPr>
      <w:bookmarkStart w:id="12" w:name="_Toc448502528"/>
      <w:r>
        <w:rPr>
          <w:rFonts w:ascii="simsun" w:hAnsi="simsun"/>
          <w:color w:val="000000"/>
          <w:sz w:val="24"/>
          <w:szCs w:val="24"/>
        </w:rPr>
        <w:t>首届澳门海洋论坛聚焦海洋经济</w:t>
      </w:r>
      <w:bookmarkEnd w:id="12"/>
    </w:p>
    <w:p w:rsidR="00AC6016" w:rsidRPr="00CC5FB7" w:rsidRDefault="00AC6016" w:rsidP="00CC5FB7">
      <w:pPr>
        <w:spacing w:line="360" w:lineRule="auto"/>
        <w:ind w:firstLineChars="200" w:firstLine="420"/>
        <w:rPr>
          <w:color w:val="000000"/>
          <w:szCs w:val="21"/>
        </w:rPr>
      </w:pPr>
      <w:r w:rsidRPr="00CC5FB7">
        <w:rPr>
          <w:rFonts w:hint="eastAsia"/>
          <w:color w:val="000000"/>
          <w:szCs w:val="21"/>
        </w:rPr>
        <w:t>2016-04-13</w:t>
      </w:r>
    </w:p>
    <w:p w:rsidR="00AC6016" w:rsidRPr="00CC5FB7" w:rsidRDefault="00AC6016" w:rsidP="00CC5FB7">
      <w:pPr>
        <w:spacing w:line="360" w:lineRule="auto"/>
        <w:ind w:firstLineChars="200" w:firstLine="420"/>
        <w:rPr>
          <w:color w:val="000000"/>
          <w:szCs w:val="21"/>
        </w:rPr>
      </w:pPr>
      <w:r>
        <w:rPr>
          <w:rFonts w:hint="eastAsia"/>
          <w:color w:val="000000"/>
          <w:szCs w:val="21"/>
        </w:rPr>
        <w:t>近日，主题为海洋功能规划与海洋经济平衡发展的首届澳门海洋论坛在澳门威尼斯人会议中心举行。论坛掀起了一场“头脑风暴”，与会专家学者共同探讨了澳门全面实施海洋战略、大力发展海洋经济的问题和对策，为澳门特区政府制定海洋发展规划提供了有益的借鉴和参考。</w:t>
      </w:r>
    </w:p>
    <w:p w:rsidR="00AC6016" w:rsidRDefault="00AC6016" w:rsidP="00CC5FB7">
      <w:pPr>
        <w:spacing w:line="360" w:lineRule="auto"/>
        <w:ind w:firstLineChars="200" w:firstLine="420"/>
      </w:pPr>
      <w:r w:rsidRPr="00CC5FB7">
        <w:rPr>
          <w:rFonts w:hint="eastAsia"/>
          <w:color w:val="000000"/>
          <w:szCs w:val="21"/>
        </w:rPr>
        <w:t>来源：</w:t>
      </w:r>
      <w:hyperlink r:id="rId18" w:history="1">
        <w:r w:rsidRPr="005542D7">
          <w:rPr>
            <w:rStyle w:val="ad"/>
          </w:rPr>
          <w:t>http://epaper.oceanol.com/shtml/zghyb/20160413/59980.shtml</w:t>
        </w:r>
      </w:hyperlink>
      <w:r>
        <w:t xml:space="preserve">  </w:t>
      </w:r>
      <w:r>
        <w:rPr>
          <w:szCs w:val="21"/>
          <w:shd w:val="clear" w:color="auto" w:fill="FFFFFF"/>
        </w:rPr>
        <w:t xml:space="preserve"> </w:t>
      </w:r>
      <w:r>
        <w:t xml:space="preserve"> </w:t>
      </w:r>
      <w:r w:rsidRPr="0045580D">
        <w:t xml:space="preserve"> </w:t>
      </w:r>
    </w:p>
    <w:p w:rsidR="00AC6016" w:rsidRDefault="00AC6016" w:rsidP="00AC6016">
      <w:pPr>
        <w:pStyle w:val="3"/>
        <w:numPr>
          <w:ilvl w:val="0"/>
          <w:numId w:val="14"/>
        </w:numPr>
        <w:spacing w:line="240" w:lineRule="auto"/>
        <w:rPr>
          <w:rFonts w:ascii="simsun" w:hAnsi="simsun" w:hint="eastAsia"/>
          <w:color w:val="000000"/>
          <w:sz w:val="24"/>
          <w:szCs w:val="24"/>
        </w:rPr>
      </w:pPr>
      <w:bookmarkStart w:id="13" w:name="_Toc448502529"/>
      <w:r w:rsidRPr="00525C36">
        <w:rPr>
          <w:rFonts w:ascii="simsun" w:hAnsi="simsun" w:hint="eastAsia"/>
          <w:color w:val="000000"/>
          <w:sz w:val="24"/>
          <w:szCs w:val="24"/>
        </w:rPr>
        <w:lastRenderedPageBreak/>
        <w:t>北太平洋海洋科学组织会议在京召开</w:t>
      </w:r>
      <w:r>
        <w:rPr>
          <w:rFonts w:ascii="simsun" w:hAnsi="simsun" w:hint="eastAsia"/>
          <w:color w:val="000000"/>
          <w:sz w:val="24"/>
          <w:szCs w:val="24"/>
        </w:rPr>
        <w:t xml:space="preserve"> </w:t>
      </w:r>
      <w:r w:rsidRPr="00525C36">
        <w:rPr>
          <w:rFonts w:ascii="simsun" w:hAnsi="simsun" w:hint="eastAsia"/>
          <w:color w:val="000000"/>
          <w:sz w:val="24"/>
          <w:szCs w:val="24"/>
        </w:rPr>
        <w:t>推进参与北太平洋海洋科学组织工作</w:t>
      </w:r>
      <w:bookmarkEnd w:id="13"/>
    </w:p>
    <w:p w:rsidR="00AC6016" w:rsidRDefault="00AC6016" w:rsidP="00CC5FB7">
      <w:pPr>
        <w:spacing w:line="360" w:lineRule="auto"/>
        <w:ind w:firstLineChars="200" w:firstLine="420"/>
        <w:rPr>
          <w:color w:val="000000"/>
          <w:szCs w:val="21"/>
        </w:rPr>
      </w:pPr>
      <w:r>
        <w:rPr>
          <w:rFonts w:hint="eastAsia"/>
          <w:color w:val="000000"/>
          <w:szCs w:val="21"/>
        </w:rPr>
        <w:t>2016-04-14</w:t>
      </w:r>
    </w:p>
    <w:p w:rsidR="00AC6016" w:rsidRDefault="00AC6016" w:rsidP="00CC5FB7">
      <w:pPr>
        <w:spacing w:line="360" w:lineRule="auto"/>
        <w:ind w:firstLineChars="200" w:firstLine="420"/>
        <w:rPr>
          <w:color w:val="000000"/>
          <w:szCs w:val="21"/>
        </w:rPr>
      </w:pPr>
      <w:r>
        <w:rPr>
          <w:rFonts w:hint="eastAsia"/>
          <w:color w:val="000000"/>
          <w:szCs w:val="21"/>
        </w:rPr>
        <w:t>4</w:t>
      </w:r>
      <w:r>
        <w:rPr>
          <w:rFonts w:hint="eastAsia"/>
          <w:color w:val="000000"/>
          <w:szCs w:val="21"/>
        </w:rPr>
        <w:t>月</w:t>
      </w:r>
      <w:r>
        <w:rPr>
          <w:rFonts w:hint="eastAsia"/>
          <w:color w:val="000000"/>
          <w:szCs w:val="21"/>
        </w:rPr>
        <w:t>14</w:t>
      </w:r>
      <w:r>
        <w:rPr>
          <w:rFonts w:hint="eastAsia"/>
          <w:color w:val="000000"/>
          <w:szCs w:val="21"/>
        </w:rPr>
        <w:t>日，北太平洋海洋科学组织（</w:t>
      </w:r>
      <w:r>
        <w:rPr>
          <w:rFonts w:hint="eastAsia"/>
          <w:color w:val="000000"/>
          <w:szCs w:val="21"/>
        </w:rPr>
        <w:t>PICES</w:t>
      </w:r>
      <w:r>
        <w:rPr>
          <w:rFonts w:hint="eastAsia"/>
          <w:color w:val="000000"/>
          <w:szCs w:val="21"/>
        </w:rPr>
        <w:t>）中国委员会第二次全体会议在北京召开。国家海洋局副局长、北太平洋海洋科学组织中国委员会主任陈连增出席并讲话。会议就</w:t>
      </w:r>
      <w:r>
        <w:rPr>
          <w:rFonts w:hint="eastAsia"/>
          <w:color w:val="000000"/>
          <w:szCs w:val="21"/>
        </w:rPr>
        <w:t>2015</w:t>
      </w:r>
      <w:r>
        <w:rPr>
          <w:rFonts w:hint="eastAsia"/>
          <w:color w:val="000000"/>
          <w:szCs w:val="21"/>
        </w:rPr>
        <w:t>年北太平洋海洋科学组织第</w:t>
      </w:r>
      <w:r>
        <w:rPr>
          <w:rFonts w:hint="eastAsia"/>
          <w:color w:val="000000"/>
          <w:szCs w:val="21"/>
        </w:rPr>
        <w:t>24</w:t>
      </w:r>
      <w:r>
        <w:rPr>
          <w:rFonts w:hint="eastAsia"/>
          <w:color w:val="000000"/>
          <w:szCs w:val="21"/>
        </w:rPr>
        <w:t>届年会情况及</w:t>
      </w:r>
      <w:r>
        <w:rPr>
          <w:rFonts w:hint="eastAsia"/>
          <w:color w:val="000000"/>
          <w:szCs w:val="21"/>
        </w:rPr>
        <w:t>2016</w:t>
      </w:r>
      <w:r>
        <w:rPr>
          <w:rFonts w:hint="eastAsia"/>
          <w:color w:val="000000"/>
          <w:szCs w:val="21"/>
        </w:rPr>
        <w:t>年工作计划进行了交流讨论。来自国家海洋局、教育部、农业部、中科院等部门所属科研单位，以及浙江大学、厦门大学、中国海洋大学和同济大学等北太平洋海洋科学组织中国委员会的相关负责人参加会议。</w:t>
      </w:r>
    </w:p>
    <w:p w:rsidR="00AC6016" w:rsidRDefault="00AC6016" w:rsidP="00CC5FB7">
      <w:pPr>
        <w:spacing w:line="360" w:lineRule="auto"/>
        <w:ind w:firstLineChars="200" w:firstLine="420"/>
        <w:rPr>
          <w:color w:val="000000"/>
          <w:szCs w:val="21"/>
        </w:rPr>
      </w:pPr>
      <w:r>
        <w:rPr>
          <w:rFonts w:hint="eastAsia"/>
          <w:color w:val="000000"/>
          <w:szCs w:val="21"/>
        </w:rPr>
        <w:t>来源：</w:t>
      </w:r>
      <w:hyperlink r:id="rId19" w:history="1">
        <w:r w:rsidRPr="00084B95">
          <w:rPr>
            <w:rStyle w:val="ad"/>
            <w:szCs w:val="21"/>
          </w:rPr>
          <w:t>http://epaper.oceanol.com/shtml/zghyb/20160415/60033.shtml</w:t>
        </w:r>
      </w:hyperlink>
    </w:p>
    <w:p w:rsidR="00E5396C" w:rsidRPr="00FC3168" w:rsidRDefault="00E5396C" w:rsidP="00E5396C">
      <w:pPr>
        <w:pStyle w:val="3"/>
        <w:numPr>
          <w:ilvl w:val="0"/>
          <w:numId w:val="14"/>
        </w:numPr>
        <w:spacing w:line="240" w:lineRule="auto"/>
        <w:rPr>
          <w:sz w:val="24"/>
          <w:szCs w:val="24"/>
        </w:rPr>
      </w:pPr>
      <w:bookmarkStart w:id="14" w:name="_Toc448502530"/>
      <w:r>
        <w:rPr>
          <w:rFonts w:ascii="simsun" w:hAnsi="simsun" w:hint="eastAsia"/>
          <w:color w:val="000000"/>
          <w:sz w:val="24"/>
          <w:szCs w:val="24"/>
        </w:rPr>
        <w:t>“</w:t>
      </w:r>
      <w:r w:rsidRPr="00FC3168">
        <w:rPr>
          <w:rFonts w:ascii="simsun" w:hAnsi="simsun"/>
          <w:color w:val="000000"/>
          <w:sz w:val="24"/>
          <w:szCs w:val="24"/>
        </w:rPr>
        <w:t>中国制造</w:t>
      </w:r>
      <w:r>
        <w:rPr>
          <w:rFonts w:ascii="simsun" w:hAnsi="simsun" w:hint="eastAsia"/>
          <w:color w:val="000000"/>
          <w:sz w:val="24"/>
          <w:szCs w:val="24"/>
        </w:rPr>
        <w:t>”</w:t>
      </w:r>
      <w:r w:rsidRPr="00FC3168">
        <w:rPr>
          <w:rFonts w:ascii="simsun" w:hAnsi="simsun"/>
          <w:color w:val="000000"/>
          <w:sz w:val="24"/>
          <w:szCs w:val="24"/>
        </w:rPr>
        <w:t>油气装备挺进北极</w:t>
      </w:r>
      <w:bookmarkEnd w:id="14"/>
    </w:p>
    <w:p w:rsidR="00E5396C" w:rsidRPr="00CC5FB7" w:rsidRDefault="00E5396C" w:rsidP="00CC5FB7">
      <w:pPr>
        <w:spacing w:line="360" w:lineRule="auto"/>
        <w:ind w:firstLineChars="200" w:firstLine="420"/>
        <w:rPr>
          <w:color w:val="000000"/>
          <w:szCs w:val="21"/>
        </w:rPr>
      </w:pPr>
      <w:r w:rsidRPr="00CC5FB7">
        <w:rPr>
          <w:color w:val="000000"/>
          <w:szCs w:val="21"/>
        </w:rPr>
        <w:t>2016-04-12</w:t>
      </w:r>
    </w:p>
    <w:p w:rsidR="00E5396C" w:rsidRDefault="00E5396C" w:rsidP="00CC5FB7">
      <w:pPr>
        <w:spacing w:line="360" w:lineRule="auto"/>
        <w:ind w:firstLineChars="200" w:firstLine="420"/>
        <w:rPr>
          <w:color w:val="000000"/>
          <w:szCs w:val="21"/>
        </w:rPr>
      </w:pPr>
      <w:r>
        <w:rPr>
          <w:rFonts w:hint="eastAsia"/>
          <w:color w:val="000000"/>
          <w:szCs w:val="21"/>
        </w:rPr>
        <w:t>4</w:t>
      </w:r>
      <w:r>
        <w:rPr>
          <w:rFonts w:hint="eastAsia"/>
          <w:color w:val="000000"/>
          <w:szCs w:val="21"/>
        </w:rPr>
        <w:t>月</w:t>
      </w:r>
      <w:r>
        <w:rPr>
          <w:rFonts w:hint="eastAsia"/>
          <w:color w:val="000000"/>
          <w:szCs w:val="21"/>
        </w:rPr>
        <w:t>9</w:t>
      </w:r>
      <w:r>
        <w:rPr>
          <w:rFonts w:hint="eastAsia"/>
          <w:color w:val="000000"/>
          <w:szCs w:val="21"/>
        </w:rPr>
        <w:t>日，中国海洋石油总公司宣布，旗下海洋石油工程股份有限公司承建的亚马尔液化天然气（</w:t>
      </w:r>
      <w:r>
        <w:rPr>
          <w:rFonts w:hint="eastAsia"/>
          <w:color w:val="000000"/>
          <w:szCs w:val="21"/>
        </w:rPr>
        <w:t>LNG</w:t>
      </w:r>
      <w:r>
        <w:rPr>
          <w:rFonts w:hint="eastAsia"/>
          <w:color w:val="000000"/>
          <w:szCs w:val="21"/>
        </w:rPr>
        <w:t>）项目首个核心工艺模块顺利装船，并将交付国外用户。这是中国首次对外输出</w:t>
      </w:r>
      <w:r>
        <w:rPr>
          <w:rFonts w:hint="eastAsia"/>
          <w:color w:val="000000"/>
          <w:szCs w:val="21"/>
        </w:rPr>
        <w:t>LNG</w:t>
      </w:r>
      <w:r>
        <w:rPr>
          <w:rFonts w:hint="eastAsia"/>
          <w:color w:val="000000"/>
          <w:szCs w:val="21"/>
        </w:rPr>
        <w:t>核心工艺模块，标志着“中国制造”打入国际高端油气装备市场。</w:t>
      </w:r>
    </w:p>
    <w:p w:rsidR="00E5396C" w:rsidRDefault="00E5396C" w:rsidP="00E5396C">
      <w:pPr>
        <w:spacing w:line="360" w:lineRule="auto"/>
        <w:ind w:firstLineChars="200" w:firstLine="420"/>
      </w:pPr>
      <w:r w:rsidRPr="00CC5FB7">
        <w:rPr>
          <w:rFonts w:hint="eastAsia"/>
          <w:color w:val="000000"/>
          <w:szCs w:val="21"/>
        </w:rPr>
        <w:t>来源：</w:t>
      </w:r>
      <w:hyperlink r:id="rId20" w:history="1">
        <w:r w:rsidRPr="00EA4581">
          <w:rPr>
            <w:rStyle w:val="ad"/>
          </w:rPr>
          <w:t>http://epaper.oceanol.com/shtml/zghyb/20160412/59988.shtml</w:t>
        </w:r>
      </w:hyperlink>
      <w:r>
        <w:t xml:space="preserve">  </w:t>
      </w:r>
    </w:p>
    <w:p w:rsidR="00AC6016" w:rsidRPr="00CB74C4" w:rsidRDefault="00AC6016" w:rsidP="00AC6016">
      <w:pPr>
        <w:pStyle w:val="3"/>
        <w:numPr>
          <w:ilvl w:val="0"/>
          <w:numId w:val="14"/>
        </w:numPr>
        <w:spacing w:line="240" w:lineRule="auto"/>
        <w:rPr>
          <w:rFonts w:ascii="simsun" w:hAnsi="simsun" w:hint="eastAsia"/>
          <w:color w:val="000000"/>
          <w:sz w:val="24"/>
          <w:szCs w:val="24"/>
        </w:rPr>
      </w:pPr>
      <w:bookmarkStart w:id="15" w:name="_Toc448502531"/>
      <w:r>
        <w:rPr>
          <w:rFonts w:ascii="simsun" w:hAnsi="simsun"/>
          <w:color w:val="000000"/>
          <w:sz w:val="24"/>
          <w:szCs w:val="24"/>
        </w:rPr>
        <w:t>蛟龙再入海</w:t>
      </w:r>
      <w:r>
        <w:rPr>
          <w:rFonts w:ascii="simsun" w:hAnsi="simsun" w:hint="eastAsia"/>
          <w:color w:val="000000"/>
          <w:sz w:val="24"/>
          <w:szCs w:val="24"/>
        </w:rPr>
        <w:t>，</w:t>
      </w:r>
      <w:r>
        <w:rPr>
          <w:rFonts w:ascii="simsun" w:hAnsi="simsun"/>
          <w:color w:val="000000"/>
          <w:sz w:val="24"/>
          <w:szCs w:val="24"/>
        </w:rPr>
        <w:t>目标太平洋</w:t>
      </w:r>
      <w:bookmarkEnd w:id="15"/>
    </w:p>
    <w:p w:rsidR="00AC6016" w:rsidRPr="00CC5FB7" w:rsidRDefault="00AC6016" w:rsidP="00CC5FB7">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Pr="00CC5FB7">
        <w:rPr>
          <w:color w:val="000000"/>
          <w:szCs w:val="21"/>
        </w:rPr>
        <w:t>13</w:t>
      </w:r>
    </w:p>
    <w:p w:rsidR="00AC6016" w:rsidRPr="00CC5FB7" w:rsidRDefault="00AC6016" w:rsidP="00AC6016">
      <w:pPr>
        <w:spacing w:line="360" w:lineRule="auto"/>
        <w:ind w:firstLineChars="200" w:firstLine="420"/>
        <w:rPr>
          <w:color w:val="000000"/>
          <w:szCs w:val="21"/>
        </w:rPr>
      </w:pPr>
      <w:r>
        <w:rPr>
          <w:rFonts w:hint="eastAsia"/>
          <w:color w:val="000000"/>
          <w:szCs w:val="21"/>
        </w:rPr>
        <w:t>4</w:t>
      </w:r>
      <w:r>
        <w:rPr>
          <w:rFonts w:hint="eastAsia"/>
          <w:color w:val="000000"/>
          <w:szCs w:val="21"/>
        </w:rPr>
        <w:t>月</w:t>
      </w:r>
      <w:r>
        <w:rPr>
          <w:rFonts w:hint="eastAsia"/>
          <w:color w:val="000000"/>
          <w:szCs w:val="21"/>
        </w:rPr>
        <w:t>12</w:t>
      </w:r>
      <w:r>
        <w:rPr>
          <w:rFonts w:hint="eastAsia"/>
          <w:color w:val="000000"/>
          <w:szCs w:val="21"/>
        </w:rPr>
        <w:t>日，搭载我国蛟龙号载人潜水器的“向阳红</w:t>
      </w:r>
      <w:r>
        <w:rPr>
          <w:rFonts w:hint="eastAsia"/>
          <w:color w:val="000000"/>
          <w:szCs w:val="21"/>
        </w:rPr>
        <w:t>09</w:t>
      </w:r>
      <w:r>
        <w:rPr>
          <w:rFonts w:hint="eastAsia"/>
          <w:color w:val="000000"/>
          <w:szCs w:val="21"/>
        </w:rPr>
        <w:t>”试验母船从山东青岛国家深海基地中心码头起航，执行为期</w:t>
      </w:r>
      <w:r>
        <w:rPr>
          <w:rFonts w:hint="eastAsia"/>
          <w:color w:val="000000"/>
          <w:szCs w:val="21"/>
        </w:rPr>
        <w:t>92</w:t>
      </w:r>
      <w:r>
        <w:rPr>
          <w:rFonts w:hint="eastAsia"/>
          <w:color w:val="000000"/>
          <w:szCs w:val="21"/>
        </w:rPr>
        <w:t>天的试验性应用航次（中国大洋第</w:t>
      </w:r>
      <w:r>
        <w:rPr>
          <w:rFonts w:hint="eastAsia"/>
          <w:color w:val="000000"/>
          <w:szCs w:val="21"/>
        </w:rPr>
        <w:t>37</w:t>
      </w:r>
      <w:r>
        <w:rPr>
          <w:rFonts w:hint="eastAsia"/>
          <w:color w:val="000000"/>
          <w:szCs w:val="21"/>
        </w:rPr>
        <w:t>航次）任务。国家海洋局党组成员、副局长</w:t>
      </w:r>
      <w:proofErr w:type="gramStart"/>
      <w:r>
        <w:rPr>
          <w:rFonts w:hint="eastAsia"/>
          <w:color w:val="000000"/>
          <w:szCs w:val="21"/>
        </w:rPr>
        <w:t>孙书贤</w:t>
      </w:r>
      <w:proofErr w:type="gramEnd"/>
      <w:r>
        <w:rPr>
          <w:rFonts w:hint="eastAsia"/>
          <w:color w:val="000000"/>
          <w:szCs w:val="21"/>
        </w:rPr>
        <w:t>为航次授旗并在航次动员会上讲话，青岛市副市长黄龙华等前往码头送行。</w:t>
      </w:r>
    </w:p>
    <w:p w:rsidR="00326C65" w:rsidRPr="00525C36" w:rsidRDefault="00AC6016" w:rsidP="00AC6016">
      <w:pPr>
        <w:spacing w:line="360" w:lineRule="auto"/>
        <w:ind w:firstLineChars="200" w:firstLine="420"/>
        <w:rPr>
          <w:color w:val="000000"/>
          <w:szCs w:val="21"/>
        </w:rPr>
      </w:pPr>
      <w:r w:rsidRPr="00CC5FB7">
        <w:rPr>
          <w:rFonts w:hint="eastAsia"/>
          <w:color w:val="000000"/>
          <w:szCs w:val="21"/>
        </w:rPr>
        <w:t>来源：</w:t>
      </w:r>
      <w:hyperlink r:id="rId21" w:history="1">
        <w:r w:rsidRPr="005542D7">
          <w:rPr>
            <w:rStyle w:val="ad"/>
          </w:rPr>
          <w:t>http://epaper.oceanol.com/shtml/zghyb/20160413/59969.shtml</w:t>
        </w:r>
      </w:hyperlink>
      <w:r>
        <w:t xml:space="preserve">  </w:t>
      </w:r>
    </w:p>
    <w:p w:rsidR="00652940" w:rsidRPr="00326C65" w:rsidRDefault="00652940" w:rsidP="0054748E"/>
    <w:p w:rsidR="00652940" w:rsidRPr="00E5396C" w:rsidRDefault="00652940" w:rsidP="00E5396C">
      <w:pPr>
        <w:pStyle w:val="1"/>
        <w:numPr>
          <w:ilvl w:val="0"/>
          <w:numId w:val="20"/>
        </w:numPr>
        <w:rPr>
          <w:sz w:val="32"/>
          <w:szCs w:val="32"/>
        </w:rPr>
      </w:pPr>
      <w:bookmarkStart w:id="16" w:name="_Toc448502532"/>
      <w:r w:rsidRPr="00E5396C">
        <w:rPr>
          <w:sz w:val="32"/>
          <w:szCs w:val="32"/>
        </w:rPr>
        <w:lastRenderedPageBreak/>
        <w:t>国际新闻</w:t>
      </w:r>
      <w:bookmarkEnd w:id="8"/>
      <w:bookmarkEnd w:id="9"/>
      <w:bookmarkEnd w:id="16"/>
    </w:p>
    <w:p w:rsidR="00AC6016" w:rsidRPr="00A00B84" w:rsidRDefault="00AC6016" w:rsidP="00AC6016">
      <w:pPr>
        <w:pStyle w:val="3"/>
        <w:numPr>
          <w:ilvl w:val="0"/>
          <w:numId w:val="22"/>
        </w:numPr>
        <w:spacing w:line="240" w:lineRule="auto"/>
        <w:rPr>
          <w:rFonts w:ascii="simsun" w:hAnsi="simsun" w:hint="eastAsia"/>
          <w:color w:val="000000"/>
          <w:sz w:val="24"/>
          <w:szCs w:val="24"/>
        </w:rPr>
      </w:pPr>
      <w:bookmarkStart w:id="17" w:name="_Toc448502533"/>
      <w:r w:rsidRPr="00110CD6">
        <w:rPr>
          <w:rFonts w:ascii="simsun" w:hAnsi="simsun"/>
          <w:color w:val="000000"/>
          <w:sz w:val="24"/>
          <w:szCs w:val="24"/>
        </w:rPr>
        <w:t>Ocean-bound scientists drilling for new clues about dinosaur extinction event</w:t>
      </w:r>
      <w:r w:rsidRPr="00A00B84">
        <w:rPr>
          <w:rFonts w:ascii="simsun" w:hAnsi="simsun" w:hint="eastAsia"/>
          <w:color w:val="000000"/>
          <w:sz w:val="24"/>
          <w:szCs w:val="24"/>
        </w:rPr>
        <w:t>海洋科学家正寻找史前恐龙灭绝新线索</w:t>
      </w:r>
      <w:bookmarkEnd w:id="17"/>
    </w:p>
    <w:p w:rsidR="00AC6016" w:rsidRPr="00CC5FB7" w:rsidRDefault="00AC6016" w:rsidP="00AC6016">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Pr="00CC5FB7">
        <w:rPr>
          <w:color w:val="000000"/>
          <w:szCs w:val="21"/>
        </w:rPr>
        <w:t>11</w:t>
      </w:r>
    </w:p>
    <w:p w:rsidR="00AC6016" w:rsidRPr="00CC5FB7" w:rsidRDefault="00AC6016" w:rsidP="00AC6016">
      <w:pPr>
        <w:spacing w:line="360" w:lineRule="auto"/>
        <w:ind w:firstLineChars="200" w:firstLine="420"/>
        <w:rPr>
          <w:color w:val="000000"/>
          <w:szCs w:val="21"/>
        </w:rPr>
      </w:pPr>
      <w:r w:rsidRPr="00CC5FB7">
        <w:rPr>
          <w:color w:val="000000"/>
          <w:szCs w:val="21"/>
        </w:rPr>
        <w:t xml:space="preserve">On April 14, scientists will begin collecting new samples from the Chicxulub impact crater, remnant of an asteroid that crashed into Earth 66 million years ago and caused the extinctions of 75 percent of the planet's species, including the dinosaurs. The international team includes two Penn State researchers, Tim </w:t>
      </w:r>
      <w:proofErr w:type="spellStart"/>
      <w:r w:rsidRPr="00CC5FB7">
        <w:rPr>
          <w:color w:val="000000"/>
          <w:szCs w:val="21"/>
        </w:rPr>
        <w:t>Bralower</w:t>
      </w:r>
      <w:proofErr w:type="spellEnd"/>
      <w:r w:rsidRPr="00CC5FB7">
        <w:rPr>
          <w:color w:val="000000"/>
          <w:szCs w:val="21"/>
        </w:rPr>
        <w:t xml:space="preserve">, professor of geosciences, and Heather Jones, Ph.D. candidate in geosciences. </w:t>
      </w:r>
    </w:p>
    <w:p w:rsidR="00AC6016" w:rsidRDefault="00AC6016" w:rsidP="00AC6016">
      <w:pPr>
        <w:spacing w:line="360" w:lineRule="auto"/>
        <w:ind w:firstLineChars="200" w:firstLine="420"/>
        <w:rPr>
          <w:rStyle w:val="ad"/>
        </w:rPr>
      </w:pPr>
      <w:r w:rsidRPr="00CC5FB7">
        <w:rPr>
          <w:color w:val="000000"/>
          <w:szCs w:val="21"/>
        </w:rPr>
        <w:t>来源</w:t>
      </w:r>
      <w:r w:rsidRPr="00CC5FB7">
        <w:rPr>
          <w:rFonts w:hint="eastAsia"/>
          <w:color w:val="000000"/>
          <w:szCs w:val="21"/>
        </w:rPr>
        <w:t>：</w:t>
      </w:r>
      <w:hyperlink r:id="rId22" w:history="1">
        <w:r w:rsidRPr="00AC6016">
          <w:rPr>
            <w:rStyle w:val="ad"/>
          </w:rPr>
          <w:t>http://phys.org/news/2016-04-ocean-bound-scientists-drilling-clues-dinosaur.html</w:t>
        </w:r>
      </w:hyperlink>
    </w:p>
    <w:p w:rsidR="00AC6016" w:rsidRPr="00A00B84" w:rsidRDefault="00AC6016" w:rsidP="00AC6016">
      <w:pPr>
        <w:pStyle w:val="3"/>
        <w:numPr>
          <w:ilvl w:val="0"/>
          <w:numId w:val="22"/>
        </w:numPr>
        <w:spacing w:line="240" w:lineRule="auto"/>
        <w:rPr>
          <w:rFonts w:ascii="simsun" w:hAnsi="simsun" w:hint="eastAsia"/>
          <w:color w:val="000000"/>
          <w:sz w:val="24"/>
          <w:szCs w:val="24"/>
        </w:rPr>
      </w:pPr>
      <w:bookmarkStart w:id="18" w:name="_Toc448502534"/>
      <w:r w:rsidRPr="00110CD6">
        <w:rPr>
          <w:rFonts w:ascii="simsun" w:hAnsi="simsun"/>
          <w:color w:val="000000"/>
          <w:sz w:val="24"/>
          <w:szCs w:val="24"/>
        </w:rPr>
        <w:t>Ocean temperatures may hold key to predicting tornado outbreaks</w:t>
      </w:r>
      <w:r w:rsidRPr="00A00B84">
        <w:rPr>
          <w:rFonts w:ascii="simsun" w:hAnsi="simsun"/>
          <w:color w:val="000000"/>
          <w:sz w:val="24"/>
          <w:szCs w:val="24"/>
        </w:rPr>
        <w:t>最新发现表明测量海水温度能</w:t>
      </w:r>
      <w:r w:rsidRPr="00A00B84">
        <w:rPr>
          <w:rFonts w:ascii="simsun" w:hAnsi="simsun" w:hint="eastAsia"/>
          <w:color w:val="000000"/>
          <w:sz w:val="24"/>
          <w:szCs w:val="24"/>
        </w:rPr>
        <w:t>更早</w:t>
      </w:r>
      <w:r w:rsidRPr="00A00B84">
        <w:rPr>
          <w:rFonts w:ascii="simsun" w:hAnsi="simsun"/>
          <w:color w:val="000000"/>
          <w:sz w:val="24"/>
          <w:szCs w:val="24"/>
        </w:rPr>
        <w:t>预测海啸爆发</w:t>
      </w:r>
      <w:bookmarkEnd w:id="18"/>
    </w:p>
    <w:p w:rsidR="00AC6016" w:rsidRPr="00CC5FB7" w:rsidRDefault="00AC6016" w:rsidP="00CC5FB7">
      <w:pPr>
        <w:spacing w:line="360" w:lineRule="auto"/>
        <w:ind w:firstLineChars="200" w:firstLine="420"/>
        <w:rPr>
          <w:color w:val="000000"/>
          <w:szCs w:val="21"/>
        </w:rPr>
      </w:pPr>
      <w:r w:rsidRPr="00CC5FB7">
        <w:rPr>
          <w:color w:val="000000"/>
          <w:szCs w:val="21"/>
        </w:rPr>
        <w:t>2016-04-12</w:t>
      </w:r>
    </w:p>
    <w:p w:rsidR="00AC6016" w:rsidRPr="0045580D" w:rsidRDefault="00AC6016" w:rsidP="00AC6016">
      <w:pPr>
        <w:spacing w:line="360" w:lineRule="auto"/>
        <w:ind w:firstLineChars="200" w:firstLine="420"/>
        <w:rPr>
          <w:szCs w:val="21"/>
        </w:rPr>
      </w:pPr>
      <w:r w:rsidRPr="00CC5FB7">
        <w:rPr>
          <w:color w:val="000000"/>
          <w:szCs w:val="21"/>
        </w:rPr>
        <w:t xml:space="preserve">Today, we predict tornado outbreaks up to seven days in advance. But, new research holds the promise </w:t>
      </w:r>
      <w:proofErr w:type="gramStart"/>
      <w:r w:rsidRPr="00CC5FB7">
        <w:rPr>
          <w:color w:val="000000"/>
          <w:szCs w:val="21"/>
        </w:rPr>
        <w:t>that sea surface temperatures</w:t>
      </w:r>
      <w:proofErr w:type="gramEnd"/>
      <w:r w:rsidRPr="00CC5FB7">
        <w:rPr>
          <w:color w:val="000000"/>
          <w:szCs w:val="21"/>
        </w:rPr>
        <w:t xml:space="preserve"> thousands of miles away may help us predict tornado outbreaks as soon as one to three months ahead.</w:t>
      </w:r>
      <w:r w:rsidRPr="00CC5FB7">
        <w:rPr>
          <w:color w:val="000000"/>
          <w:szCs w:val="21"/>
        </w:rPr>
        <w:br/>
      </w:r>
      <w:r w:rsidRPr="00CC5FB7">
        <w:rPr>
          <w:rFonts w:hint="eastAsia"/>
          <w:color w:val="000000"/>
          <w:szCs w:val="21"/>
        </w:rPr>
        <w:t xml:space="preserve">   </w:t>
      </w:r>
      <w:r w:rsidRPr="00CC5FB7">
        <w:rPr>
          <w:rFonts w:hint="eastAsia"/>
          <w:color w:val="000000"/>
          <w:szCs w:val="21"/>
        </w:rPr>
        <w:t>来源：</w:t>
      </w:r>
      <w:r>
        <w:fldChar w:fldCharType="begin"/>
      </w:r>
      <w:r>
        <w:instrText xml:space="preserve"> HYPERLINK "http://phys.org/news/2016-04-ocean-temperatures-key-tornado-outbreaks.html" </w:instrText>
      </w:r>
      <w:r>
        <w:fldChar w:fldCharType="separate"/>
      </w:r>
      <w:r w:rsidRPr="00E30E88">
        <w:rPr>
          <w:rStyle w:val="ad"/>
          <w:szCs w:val="21"/>
        </w:rPr>
        <w:t>http://phys.org/news/2016-04-ocean-temperatures-key-tornado-outbreaks.html</w:t>
      </w:r>
      <w:r>
        <w:rPr>
          <w:rStyle w:val="ad"/>
          <w:szCs w:val="21"/>
        </w:rPr>
        <w:fldChar w:fldCharType="end"/>
      </w:r>
      <w:r>
        <w:rPr>
          <w:szCs w:val="21"/>
        </w:rPr>
        <w:t xml:space="preserve"> </w:t>
      </w:r>
      <w:r w:rsidRPr="00821734">
        <w:rPr>
          <w:rFonts w:hint="eastAsia"/>
          <w:szCs w:val="21"/>
        </w:rPr>
        <w:t xml:space="preserve"> </w:t>
      </w:r>
    </w:p>
    <w:p w:rsidR="00AC6016" w:rsidRPr="00A00B84" w:rsidRDefault="00AC6016" w:rsidP="00AC6016">
      <w:pPr>
        <w:pStyle w:val="3"/>
        <w:numPr>
          <w:ilvl w:val="0"/>
          <w:numId w:val="22"/>
        </w:numPr>
        <w:spacing w:line="240" w:lineRule="auto"/>
        <w:rPr>
          <w:rFonts w:ascii="simsun" w:hAnsi="simsun" w:hint="eastAsia"/>
          <w:color w:val="000000"/>
          <w:sz w:val="24"/>
          <w:szCs w:val="24"/>
        </w:rPr>
      </w:pPr>
      <w:bookmarkStart w:id="19" w:name="_Toc448502535"/>
      <w:r w:rsidRPr="00110CD6">
        <w:rPr>
          <w:rFonts w:ascii="simsun" w:hAnsi="simsun"/>
          <w:color w:val="000000"/>
          <w:sz w:val="24"/>
          <w:szCs w:val="24"/>
        </w:rPr>
        <w:t>Study links fetal and newborn dolphin deaths to Deepwater Horizon oil spill</w:t>
      </w:r>
      <w:r w:rsidRPr="00A00B84">
        <w:rPr>
          <w:rFonts w:ascii="simsun" w:hAnsi="simsun" w:hint="eastAsia"/>
          <w:color w:val="000000"/>
          <w:sz w:val="24"/>
          <w:szCs w:val="24"/>
        </w:rPr>
        <w:t>研究发现海豚胎儿和新生海豚的死亡与</w:t>
      </w:r>
      <w:r w:rsidRPr="00A00B84">
        <w:rPr>
          <w:rFonts w:ascii="simsun" w:hAnsi="simsun" w:hint="eastAsia"/>
          <w:color w:val="000000"/>
          <w:sz w:val="24"/>
          <w:szCs w:val="24"/>
        </w:rPr>
        <w:t>2010</w:t>
      </w:r>
      <w:r w:rsidRPr="00A00B84">
        <w:rPr>
          <w:rFonts w:ascii="simsun" w:hAnsi="simsun" w:hint="eastAsia"/>
          <w:color w:val="000000"/>
          <w:sz w:val="24"/>
          <w:szCs w:val="24"/>
        </w:rPr>
        <w:t>墨西哥湾漏油事件有关</w:t>
      </w:r>
      <w:bookmarkEnd w:id="19"/>
    </w:p>
    <w:p w:rsidR="00AC6016" w:rsidRPr="00CC5FB7" w:rsidRDefault="00AC6016" w:rsidP="00AC6016">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Pr="00CC5FB7">
        <w:rPr>
          <w:color w:val="000000"/>
          <w:szCs w:val="21"/>
        </w:rPr>
        <w:t>12</w:t>
      </w:r>
    </w:p>
    <w:p w:rsidR="00AC6016" w:rsidRPr="00CC5FB7" w:rsidRDefault="00AC6016" w:rsidP="00AC6016">
      <w:pPr>
        <w:spacing w:line="360" w:lineRule="auto"/>
        <w:ind w:firstLineChars="200" w:firstLine="420"/>
        <w:rPr>
          <w:color w:val="000000"/>
          <w:szCs w:val="21"/>
        </w:rPr>
      </w:pPr>
      <w:r w:rsidRPr="00CC5FB7">
        <w:rPr>
          <w:color w:val="000000"/>
          <w:szCs w:val="21"/>
        </w:rPr>
        <w:t>Scientists have finalized a four-year study of newborn and fetal dolphins found stranded on beaches in the northern Gulf of Mexico between 2010 and 2013. Their study, reported in the journal</w:t>
      </w:r>
      <w:r w:rsidRPr="00CC5FB7">
        <w:t> </w:t>
      </w:r>
      <w:r w:rsidRPr="00CC5FB7">
        <w:rPr>
          <w:color w:val="000000"/>
          <w:szCs w:val="21"/>
        </w:rPr>
        <w:t>Diseases of Aquatic Organisms, identified substantial differences between fetal and newborn dolphins found stranded inside and outside the areas affected by the 2010 Deepwater Horizon oil spill.</w:t>
      </w:r>
    </w:p>
    <w:p w:rsidR="00AC6016" w:rsidRDefault="00AC6016" w:rsidP="00AC6016">
      <w:pPr>
        <w:spacing w:line="360" w:lineRule="auto"/>
        <w:ind w:firstLineChars="200" w:firstLine="420"/>
        <w:rPr>
          <w:rStyle w:val="ad"/>
          <w:rFonts w:asciiTheme="minorHAnsi" w:hAnsiTheme="minorHAnsi" w:cs="Arial"/>
          <w:szCs w:val="21"/>
          <w:shd w:val="clear" w:color="auto" w:fill="FFFFFF"/>
        </w:rPr>
      </w:pPr>
      <w:r w:rsidRPr="00CC5FB7">
        <w:rPr>
          <w:color w:val="000000"/>
          <w:szCs w:val="21"/>
        </w:rPr>
        <w:t>来源</w:t>
      </w:r>
      <w:r w:rsidRPr="00CC5FB7">
        <w:rPr>
          <w:rFonts w:hint="eastAsia"/>
          <w:color w:val="000000"/>
          <w:szCs w:val="21"/>
        </w:rPr>
        <w:t>：</w:t>
      </w:r>
      <w:hyperlink r:id="rId23" w:history="1">
        <w:r w:rsidRPr="00633C38">
          <w:rPr>
            <w:rStyle w:val="ad"/>
            <w:rFonts w:asciiTheme="minorHAnsi" w:hAnsiTheme="minorHAnsi" w:cs="Arial"/>
            <w:szCs w:val="21"/>
            <w:shd w:val="clear" w:color="auto" w:fill="FFFFFF"/>
          </w:rPr>
          <w:t>http://phys.org/news/2016-04-links-fetal-newborn-dolphin-deaths.html</w:t>
        </w:r>
      </w:hyperlink>
    </w:p>
    <w:p w:rsidR="00AC6016" w:rsidRPr="00110CD6" w:rsidRDefault="00AC6016" w:rsidP="00AC6016">
      <w:pPr>
        <w:pStyle w:val="3"/>
        <w:numPr>
          <w:ilvl w:val="0"/>
          <w:numId w:val="22"/>
        </w:numPr>
        <w:spacing w:line="240" w:lineRule="auto"/>
        <w:rPr>
          <w:rFonts w:ascii="simsun" w:hAnsi="simsun" w:hint="eastAsia"/>
          <w:color w:val="000000"/>
          <w:sz w:val="24"/>
          <w:szCs w:val="24"/>
        </w:rPr>
      </w:pPr>
      <w:bookmarkStart w:id="20" w:name="_Toc448502536"/>
      <w:r w:rsidRPr="00110CD6">
        <w:rPr>
          <w:rFonts w:ascii="simsun" w:hAnsi="simsun"/>
          <w:color w:val="000000"/>
          <w:sz w:val="24"/>
          <w:szCs w:val="24"/>
        </w:rPr>
        <w:lastRenderedPageBreak/>
        <w:t xml:space="preserve">Pathogens in Sydney </w:t>
      </w:r>
      <w:proofErr w:type="spellStart"/>
      <w:r w:rsidRPr="00110CD6">
        <w:rPr>
          <w:rFonts w:ascii="simsun" w:hAnsi="simsun"/>
          <w:color w:val="000000"/>
          <w:sz w:val="24"/>
          <w:szCs w:val="24"/>
        </w:rPr>
        <w:t>Harbour</w:t>
      </w:r>
      <w:proofErr w:type="spellEnd"/>
      <w:r w:rsidRPr="00110CD6">
        <w:rPr>
          <w:rFonts w:ascii="simsun" w:hAnsi="simsun"/>
          <w:color w:val="000000"/>
          <w:sz w:val="24"/>
          <w:szCs w:val="24"/>
        </w:rPr>
        <w:t xml:space="preserve"> like it hot but not too salty</w:t>
      </w:r>
      <w:r>
        <w:rPr>
          <w:rFonts w:ascii="simsun" w:hAnsi="simsun"/>
          <w:color w:val="000000"/>
          <w:sz w:val="24"/>
          <w:szCs w:val="24"/>
        </w:rPr>
        <w:t>悉尼港致病性弧菌喜热不喜咸</w:t>
      </w:r>
      <w:bookmarkEnd w:id="20"/>
    </w:p>
    <w:p w:rsidR="00AC6016" w:rsidRPr="00CC5FB7" w:rsidRDefault="00AC6016" w:rsidP="00AC6016">
      <w:pPr>
        <w:spacing w:line="360" w:lineRule="auto"/>
        <w:ind w:firstLineChars="200" w:firstLine="420"/>
        <w:rPr>
          <w:color w:val="000000"/>
          <w:szCs w:val="21"/>
        </w:rPr>
      </w:pPr>
      <w:r w:rsidRPr="00CC5FB7">
        <w:rPr>
          <w:color w:val="000000"/>
          <w:szCs w:val="21"/>
        </w:rPr>
        <w:t>2016-04-13</w:t>
      </w:r>
    </w:p>
    <w:p w:rsidR="00AC6016" w:rsidRPr="00CC5FB7" w:rsidRDefault="00AC6016" w:rsidP="00CC5FB7">
      <w:pPr>
        <w:spacing w:line="360" w:lineRule="auto"/>
        <w:ind w:firstLineChars="200" w:firstLine="420"/>
        <w:rPr>
          <w:color w:val="000000"/>
          <w:szCs w:val="21"/>
        </w:rPr>
      </w:pPr>
      <w:r w:rsidRPr="00CC5FB7">
        <w:rPr>
          <w:color w:val="000000"/>
          <w:szCs w:val="21"/>
        </w:rPr>
        <w:t xml:space="preserve">A group of pathogenic marine bacteria, responsible for many more deaths worldwide each year than sharks, reside within Sydney </w:t>
      </w:r>
      <w:proofErr w:type="spellStart"/>
      <w:r w:rsidRPr="00CC5FB7">
        <w:rPr>
          <w:color w:val="000000"/>
          <w:szCs w:val="21"/>
        </w:rPr>
        <w:t>Harbour</w:t>
      </w:r>
      <w:proofErr w:type="spellEnd"/>
      <w:r w:rsidRPr="00CC5FB7">
        <w:rPr>
          <w:color w:val="000000"/>
          <w:szCs w:val="21"/>
        </w:rPr>
        <w:t xml:space="preserve">, UTS scientists have found. The presence of pathogenic bacteria from the Vibrio genus within Sydney's heavily used </w:t>
      </w:r>
      <w:proofErr w:type="spellStart"/>
      <w:r w:rsidRPr="00CC5FB7">
        <w:rPr>
          <w:color w:val="000000"/>
          <w:szCs w:val="21"/>
        </w:rPr>
        <w:t>harbour</w:t>
      </w:r>
      <w:proofErr w:type="spellEnd"/>
      <w:r w:rsidRPr="00CC5FB7">
        <w:rPr>
          <w:color w:val="000000"/>
          <w:szCs w:val="21"/>
        </w:rPr>
        <w:t xml:space="preserve"> suggests that it, and other vulnerable coastal ecosystems, may be at risk of future pathogen outbreaks, particularly under the </w:t>
      </w:r>
      <w:proofErr w:type="spellStart"/>
      <w:r w:rsidRPr="00CC5FB7">
        <w:rPr>
          <w:color w:val="000000"/>
          <w:szCs w:val="21"/>
        </w:rPr>
        <w:t>spectre</w:t>
      </w:r>
      <w:proofErr w:type="spellEnd"/>
      <w:r w:rsidRPr="00CC5FB7">
        <w:rPr>
          <w:color w:val="000000"/>
          <w:szCs w:val="21"/>
        </w:rPr>
        <w:t xml:space="preserve"> of environmental stress and changing climate.</w:t>
      </w:r>
    </w:p>
    <w:p w:rsidR="00AC6016" w:rsidRPr="00AC6016" w:rsidRDefault="00AC6016" w:rsidP="00AC6016">
      <w:pPr>
        <w:spacing w:line="360" w:lineRule="auto"/>
        <w:ind w:firstLineChars="200" w:firstLine="420"/>
      </w:pPr>
      <w:r w:rsidRPr="00CC5FB7">
        <w:rPr>
          <w:rFonts w:hint="eastAsia"/>
          <w:color w:val="000000"/>
          <w:szCs w:val="21"/>
        </w:rPr>
        <w:t>来源：</w:t>
      </w:r>
      <w:hyperlink w:history="1"/>
      <w:r w:rsidRPr="005B1D85">
        <w:rPr>
          <w:rStyle w:val="ad"/>
          <w:rFonts w:asciiTheme="minorHAnsi" w:hAnsiTheme="minorHAnsi" w:cs="Arial"/>
          <w:szCs w:val="21"/>
          <w:shd w:val="clear" w:color="auto" w:fill="FFFFFF"/>
        </w:rPr>
        <w:t>http://phys.org/print379750578.html</w:t>
      </w:r>
    </w:p>
    <w:p w:rsidR="000317A0" w:rsidRPr="00110CD6" w:rsidRDefault="000317A0" w:rsidP="00110CD6">
      <w:pPr>
        <w:pStyle w:val="3"/>
        <w:numPr>
          <w:ilvl w:val="0"/>
          <w:numId w:val="22"/>
        </w:numPr>
        <w:spacing w:line="240" w:lineRule="auto"/>
        <w:rPr>
          <w:rFonts w:ascii="simsun" w:hAnsi="simsun" w:hint="eastAsia"/>
          <w:color w:val="000000"/>
          <w:sz w:val="24"/>
          <w:szCs w:val="24"/>
        </w:rPr>
      </w:pPr>
      <w:bookmarkStart w:id="21" w:name="_Toc448502537"/>
      <w:r>
        <w:rPr>
          <w:rFonts w:ascii="simsun" w:hAnsi="simsun"/>
          <w:color w:val="000000"/>
          <w:sz w:val="24"/>
          <w:szCs w:val="24"/>
        </w:rPr>
        <w:t>北冰洋公海渔业圆桌会议在韩国举行</w:t>
      </w:r>
      <w:bookmarkEnd w:id="21"/>
    </w:p>
    <w:p w:rsidR="002669A2" w:rsidRPr="00CC5FB7" w:rsidRDefault="002669A2" w:rsidP="000317A0">
      <w:pPr>
        <w:spacing w:line="360" w:lineRule="auto"/>
        <w:ind w:firstLineChars="200" w:firstLine="420"/>
        <w:rPr>
          <w:color w:val="000000"/>
          <w:szCs w:val="21"/>
        </w:rPr>
      </w:pPr>
      <w:r w:rsidRPr="00CC5FB7">
        <w:rPr>
          <w:color w:val="000000"/>
          <w:szCs w:val="21"/>
        </w:rPr>
        <w:t>2016</w:t>
      </w:r>
      <w:r w:rsidRPr="00CC5FB7">
        <w:rPr>
          <w:rFonts w:hint="eastAsia"/>
          <w:color w:val="000000"/>
          <w:szCs w:val="21"/>
        </w:rPr>
        <w:t>-</w:t>
      </w:r>
      <w:r w:rsidRPr="00CC5FB7">
        <w:rPr>
          <w:color w:val="000000"/>
          <w:szCs w:val="21"/>
        </w:rPr>
        <w:t>04</w:t>
      </w:r>
      <w:r w:rsidRPr="00CC5FB7">
        <w:rPr>
          <w:rFonts w:hint="eastAsia"/>
          <w:color w:val="000000"/>
          <w:szCs w:val="21"/>
        </w:rPr>
        <w:t>-</w:t>
      </w:r>
      <w:r w:rsidR="000317A0" w:rsidRPr="00CC5FB7">
        <w:rPr>
          <w:color w:val="000000"/>
          <w:szCs w:val="21"/>
        </w:rPr>
        <w:t>11</w:t>
      </w:r>
    </w:p>
    <w:p w:rsidR="000317A0" w:rsidRDefault="000317A0" w:rsidP="002479E3">
      <w:pPr>
        <w:spacing w:line="360" w:lineRule="auto"/>
        <w:ind w:firstLineChars="200" w:firstLine="420"/>
        <w:rPr>
          <w:color w:val="000000"/>
          <w:szCs w:val="21"/>
        </w:rPr>
      </w:pPr>
      <w:r>
        <w:rPr>
          <w:rFonts w:hint="eastAsia"/>
          <w:color w:val="000000"/>
          <w:szCs w:val="21"/>
        </w:rPr>
        <w:t>近日，由韩国极地研究院、加拿大女王大学、中国同济大学共同主办的北冰洋公海渔业圆桌会议在韩国举行。来自美国、加拿大、俄罗斯、中国、韩国、日本的</w:t>
      </w:r>
      <w:r>
        <w:rPr>
          <w:rFonts w:hint="eastAsia"/>
          <w:color w:val="000000"/>
          <w:szCs w:val="21"/>
        </w:rPr>
        <w:t>20</w:t>
      </w:r>
      <w:r>
        <w:rPr>
          <w:rFonts w:hint="eastAsia"/>
          <w:color w:val="000000"/>
          <w:szCs w:val="21"/>
        </w:rPr>
        <w:t>多位专家参加会议。</w:t>
      </w:r>
    </w:p>
    <w:p w:rsidR="00F84FDD" w:rsidRDefault="002479E3" w:rsidP="00262689">
      <w:pPr>
        <w:spacing w:line="360" w:lineRule="auto"/>
        <w:ind w:firstLineChars="200" w:firstLine="420"/>
      </w:pPr>
      <w:r w:rsidRPr="00CC5FB7">
        <w:rPr>
          <w:color w:val="000000"/>
          <w:szCs w:val="21"/>
        </w:rPr>
        <w:t>来源</w:t>
      </w:r>
      <w:r>
        <w:rPr>
          <w:rFonts w:hint="eastAsia"/>
        </w:rPr>
        <w:t>：</w:t>
      </w:r>
      <w:hyperlink r:id="rId24" w:history="1">
        <w:r w:rsidR="00262689" w:rsidRPr="00633C38">
          <w:rPr>
            <w:rStyle w:val="ad"/>
          </w:rPr>
          <w:t>http://epaper.oceanol.com/shtml/zghyb/20160411/59909.shtml</w:t>
        </w:r>
      </w:hyperlink>
      <w:r w:rsidR="00262689">
        <w:t xml:space="preserve">  </w:t>
      </w:r>
    </w:p>
    <w:p w:rsidR="00AC6016" w:rsidRPr="00110CD6" w:rsidRDefault="00AC6016" w:rsidP="00AC6016">
      <w:pPr>
        <w:pStyle w:val="3"/>
        <w:numPr>
          <w:ilvl w:val="0"/>
          <w:numId w:val="22"/>
        </w:numPr>
        <w:spacing w:line="240" w:lineRule="auto"/>
        <w:rPr>
          <w:rFonts w:ascii="simsun" w:hAnsi="simsun" w:hint="eastAsia"/>
          <w:color w:val="000000"/>
          <w:sz w:val="24"/>
          <w:szCs w:val="24"/>
        </w:rPr>
      </w:pPr>
      <w:bookmarkStart w:id="22" w:name="_Toc448502538"/>
      <w:r>
        <w:rPr>
          <w:rFonts w:ascii="simsun" w:hAnsi="simsun"/>
          <w:color w:val="000000"/>
          <w:sz w:val="24"/>
          <w:szCs w:val="24"/>
        </w:rPr>
        <w:t>科学家寻找沉积岩心研究北极气候变化</w:t>
      </w:r>
      <w:bookmarkEnd w:id="22"/>
    </w:p>
    <w:p w:rsidR="00AC6016" w:rsidRPr="00CC5FB7" w:rsidRDefault="00AC6016" w:rsidP="00CC5FB7">
      <w:pPr>
        <w:spacing w:line="360" w:lineRule="auto"/>
        <w:ind w:firstLineChars="200" w:firstLine="420"/>
        <w:rPr>
          <w:color w:val="000000"/>
          <w:szCs w:val="21"/>
        </w:rPr>
      </w:pPr>
      <w:r w:rsidRPr="00CC5FB7">
        <w:rPr>
          <w:color w:val="000000"/>
          <w:szCs w:val="21"/>
        </w:rPr>
        <w:t>2016-04-13</w:t>
      </w:r>
    </w:p>
    <w:p w:rsidR="00AC6016" w:rsidRDefault="00AC6016" w:rsidP="00CC5FB7">
      <w:pPr>
        <w:spacing w:line="360" w:lineRule="auto"/>
        <w:ind w:firstLineChars="200" w:firstLine="420"/>
        <w:rPr>
          <w:color w:val="000000"/>
          <w:szCs w:val="21"/>
        </w:rPr>
      </w:pPr>
      <w:r>
        <w:rPr>
          <w:rFonts w:hint="eastAsia"/>
          <w:color w:val="000000"/>
          <w:szCs w:val="21"/>
        </w:rPr>
        <w:t>北极海冰是全球气候系统非常重要和敏感的组成部分，对它的研究能更好地理解海冰当前和过去变化的控制过程。</w:t>
      </w:r>
      <w:proofErr w:type="gramStart"/>
      <w:r>
        <w:rPr>
          <w:rFonts w:hint="eastAsia"/>
          <w:color w:val="000000"/>
          <w:szCs w:val="21"/>
        </w:rPr>
        <w:t>据外媒报道</w:t>
      </w:r>
      <w:proofErr w:type="gramEnd"/>
      <w:r>
        <w:rPr>
          <w:rFonts w:hint="eastAsia"/>
          <w:color w:val="000000"/>
          <w:szCs w:val="21"/>
        </w:rPr>
        <w:t>，德国科研机构的研究人员近期对北冰洋罗蒙诺索夫海岭的沉积样本进行分析，其目标之一是找到北极中心沉积岩心，并将它用于重建过去</w:t>
      </w:r>
      <w:r>
        <w:rPr>
          <w:rFonts w:hint="eastAsia"/>
          <w:color w:val="000000"/>
          <w:szCs w:val="21"/>
        </w:rPr>
        <w:t>5000</w:t>
      </w:r>
      <w:r>
        <w:rPr>
          <w:rFonts w:hint="eastAsia"/>
          <w:color w:val="000000"/>
          <w:szCs w:val="21"/>
        </w:rPr>
        <w:t>万年前覆盖海冰的历史记录。</w:t>
      </w:r>
    </w:p>
    <w:p w:rsidR="00AC6016" w:rsidRDefault="00AC6016" w:rsidP="00CC5FB7">
      <w:pPr>
        <w:spacing w:line="360" w:lineRule="auto"/>
        <w:ind w:firstLineChars="200" w:firstLine="420"/>
      </w:pPr>
      <w:r w:rsidRPr="00CC5FB7">
        <w:rPr>
          <w:rFonts w:hint="eastAsia"/>
          <w:color w:val="000000"/>
          <w:szCs w:val="21"/>
        </w:rPr>
        <w:t>来源：</w:t>
      </w:r>
      <w:hyperlink r:id="rId25" w:history="1">
        <w:r w:rsidRPr="005542D7">
          <w:rPr>
            <w:rStyle w:val="ad"/>
          </w:rPr>
          <w:t>http://epaper.oceanol.com/shtml/zghyb/20160413/59971.shtml</w:t>
        </w:r>
      </w:hyperlink>
      <w:r>
        <w:t xml:space="preserve">  </w:t>
      </w:r>
    </w:p>
    <w:p w:rsidR="00AC6016" w:rsidRPr="00110CD6" w:rsidRDefault="00AC6016" w:rsidP="00AC6016">
      <w:pPr>
        <w:pStyle w:val="3"/>
        <w:numPr>
          <w:ilvl w:val="0"/>
          <w:numId w:val="22"/>
        </w:numPr>
        <w:spacing w:line="240" w:lineRule="auto"/>
        <w:rPr>
          <w:rFonts w:ascii="simsun" w:hAnsi="simsun" w:hint="eastAsia"/>
          <w:color w:val="000000"/>
          <w:sz w:val="24"/>
          <w:szCs w:val="24"/>
        </w:rPr>
      </w:pPr>
      <w:bookmarkStart w:id="23" w:name="_Toc448502539"/>
      <w:r w:rsidRPr="009D37F9">
        <w:rPr>
          <w:rFonts w:ascii="simsun" w:hAnsi="simsun"/>
          <w:color w:val="000000"/>
          <w:sz w:val="24"/>
          <w:szCs w:val="24"/>
        </w:rPr>
        <w:t>南极冰架断裂或将危及海洋科研设备</w:t>
      </w:r>
      <w:bookmarkEnd w:id="23"/>
    </w:p>
    <w:p w:rsidR="00AC6016" w:rsidRPr="00CC5FB7" w:rsidRDefault="00AC6016" w:rsidP="00CC5FB7">
      <w:pPr>
        <w:spacing w:line="360" w:lineRule="auto"/>
        <w:ind w:firstLineChars="200" w:firstLine="420"/>
        <w:rPr>
          <w:color w:val="000000"/>
          <w:szCs w:val="21"/>
        </w:rPr>
      </w:pPr>
      <w:r w:rsidRPr="00CC5FB7">
        <w:rPr>
          <w:color w:val="000000"/>
          <w:szCs w:val="21"/>
        </w:rPr>
        <w:t>2016-04-14</w:t>
      </w:r>
    </w:p>
    <w:p w:rsidR="00AC6016" w:rsidRPr="00CC5FB7" w:rsidRDefault="00AC6016" w:rsidP="00CC5FB7">
      <w:pPr>
        <w:spacing w:line="360" w:lineRule="auto"/>
        <w:ind w:firstLineChars="200" w:firstLine="420"/>
        <w:rPr>
          <w:color w:val="000000"/>
          <w:szCs w:val="21"/>
        </w:rPr>
      </w:pPr>
      <w:r>
        <w:rPr>
          <w:rFonts w:hint="eastAsia"/>
          <w:color w:val="000000"/>
          <w:szCs w:val="21"/>
        </w:rPr>
        <w:t>新西兰国家水事和大气研究所日前表示，南极特拉诺瓦海岸地区近日形成的两座巨大冰山，可能危及安放在附近海域的重要海洋科研设备</w:t>
      </w:r>
      <w:r w:rsidRPr="0045580D">
        <w:rPr>
          <w:rFonts w:hint="eastAsia"/>
          <w:color w:val="000000"/>
          <w:szCs w:val="21"/>
        </w:rPr>
        <w:t>。</w:t>
      </w:r>
    </w:p>
    <w:p w:rsidR="00AC6016" w:rsidRDefault="00AC6016" w:rsidP="00CC5FB7">
      <w:pPr>
        <w:spacing w:line="360" w:lineRule="auto"/>
        <w:ind w:firstLineChars="200" w:firstLine="420"/>
      </w:pPr>
      <w:r w:rsidRPr="00CC5FB7">
        <w:rPr>
          <w:color w:val="000000"/>
          <w:szCs w:val="21"/>
        </w:rPr>
        <w:lastRenderedPageBreak/>
        <w:t>来源</w:t>
      </w:r>
      <w:r w:rsidR="00CC5FB7">
        <w:rPr>
          <w:color w:val="000000"/>
          <w:szCs w:val="21"/>
        </w:rPr>
        <w:t>：</w:t>
      </w:r>
      <w:hyperlink r:id="rId26" w:history="1">
        <w:r w:rsidRPr="005D039F">
          <w:rPr>
            <w:rStyle w:val="ad"/>
            <w:rFonts w:asciiTheme="minorHAnsi" w:hAnsiTheme="minorHAnsi" w:cs="Arial"/>
            <w:szCs w:val="21"/>
            <w:shd w:val="clear" w:color="auto" w:fill="FFFFFF"/>
          </w:rPr>
          <w:t>http://epaper.oceanol.com/shtml/zghyb/20160414/60011.shtml</w:t>
        </w:r>
      </w:hyperlink>
      <w:r>
        <w:rPr>
          <w:rFonts w:asciiTheme="minorHAnsi" w:hAnsiTheme="minorHAnsi" w:cs="Arial"/>
          <w:color w:val="000000"/>
          <w:szCs w:val="21"/>
          <w:shd w:val="clear" w:color="auto" w:fill="FFFFFF"/>
        </w:rPr>
        <w:t xml:space="preserve">  </w:t>
      </w:r>
    </w:p>
    <w:p w:rsidR="00AC6016" w:rsidRPr="00110CD6" w:rsidRDefault="00AC6016" w:rsidP="00AC6016">
      <w:pPr>
        <w:pStyle w:val="3"/>
        <w:numPr>
          <w:ilvl w:val="0"/>
          <w:numId w:val="22"/>
        </w:numPr>
        <w:spacing w:line="240" w:lineRule="auto"/>
        <w:rPr>
          <w:rFonts w:ascii="simsun" w:hAnsi="simsun" w:hint="eastAsia"/>
          <w:color w:val="000000"/>
          <w:sz w:val="24"/>
          <w:szCs w:val="24"/>
        </w:rPr>
      </w:pPr>
      <w:bookmarkStart w:id="24" w:name="_Toc448502540"/>
      <w:r>
        <w:rPr>
          <w:rFonts w:ascii="simsun" w:hAnsi="simsun"/>
          <w:color w:val="000000"/>
          <w:sz w:val="24"/>
          <w:szCs w:val="24"/>
        </w:rPr>
        <w:t>欧委会拟投</w:t>
      </w:r>
      <w:r>
        <w:rPr>
          <w:rFonts w:ascii="simsun" w:hAnsi="simsun"/>
          <w:color w:val="000000"/>
          <w:sz w:val="24"/>
          <w:szCs w:val="24"/>
        </w:rPr>
        <w:t>750</w:t>
      </w:r>
      <w:r>
        <w:rPr>
          <w:rFonts w:ascii="simsun" w:hAnsi="simsun"/>
          <w:color w:val="000000"/>
          <w:sz w:val="24"/>
          <w:szCs w:val="24"/>
        </w:rPr>
        <w:t>万欧元用于海洋发展及就业</w:t>
      </w:r>
      <w:bookmarkEnd w:id="24"/>
    </w:p>
    <w:p w:rsidR="00AC6016" w:rsidRPr="00CC5FB7" w:rsidRDefault="00AC6016" w:rsidP="00CC5FB7">
      <w:pPr>
        <w:spacing w:line="360" w:lineRule="auto"/>
        <w:ind w:firstLineChars="200" w:firstLine="420"/>
        <w:rPr>
          <w:color w:val="000000"/>
          <w:szCs w:val="21"/>
        </w:rPr>
      </w:pPr>
      <w:r w:rsidRPr="00CC5FB7">
        <w:rPr>
          <w:color w:val="000000"/>
          <w:szCs w:val="21"/>
        </w:rPr>
        <w:t>2016-04-11</w:t>
      </w:r>
    </w:p>
    <w:p w:rsidR="00AC6016" w:rsidRDefault="00AC6016" w:rsidP="00CC5FB7">
      <w:pPr>
        <w:spacing w:line="360" w:lineRule="auto"/>
        <w:ind w:firstLineChars="200" w:firstLine="420"/>
        <w:rPr>
          <w:color w:val="000000"/>
          <w:szCs w:val="21"/>
        </w:rPr>
      </w:pPr>
      <w:r>
        <w:rPr>
          <w:rFonts w:hint="eastAsia"/>
          <w:color w:val="000000"/>
          <w:szCs w:val="21"/>
        </w:rPr>
        <w:t>据</w:t>
      </w:r>
      <w:proofErr w:type="gramStart"/>
      <w:r>
        <w:rPr>
          <w:rFonts w:hint="eastAsia"/>
          <w:color w:val="000000"/>
          <w:szCs w:val="21"/>
        </w:rPr>
        <w:t>欧盟委员会官网消息</w:t>
      </w:r>
      <w:proofErr w:type="gramEnd"/>
      <w:r>
        <w:rPr>
          <w:rFonts w:hint="eastAsia"/>
          <w:color w:val="000000"/>
          <w:szCs w:val="21"/>
        </w:rPr>
        <w:t>，欧委会拟投资超过</w:t>
      </w:r>
      <w:r>
        <w:rPr>
          <w:rFonts w:hint="eastAsia"/>
          <w:color w:val="000000"/>
          <w:szCs w:val="21"/>
        </w:rPr>
        <w:t>750</w:t>
      </w:r>
      <w:r>
        <w:rPr>
          <w:rFonts w:hint="eastAsia"/>
          <w:color w:val="000000"/>
          <w:szCs w:val="21"/>
        </w:rPr>
        <w:t>万欧元用于海洋领域创新和就业。该经费将通过欧洲海洋和渔业基金提供，侧重技能、创造性和技术</w:t>
      </w:r>
      <w:r>
        <w:rPr>
          <w:rFonts w:hint="eastAsia"/>
          <w:color w:val="000000"/>
          <w:szCs w:val="21"/>
        </w:rPr>
        <w:t>3</w:t>
      </w:r>
      <w:r>
        <w:rPr>
          <w:rFonts w:hint="eastAsia"/>
          <w:color w:val="000000"/>
          <w:szCs w:val="21"/>
        </w:rPr>
        <w:t>个重点领域。</w:t>
      </w:r>
      <w:r>
        <w:rPr>
          <w:rFonts w:hint="eastAsia"/>
          <w:color w:val="000000"/>
          <w:szCs w:val="21"/>
        </w:rPr>
        <w:t xml:space="preserve"> </w:t>
      </w:r>
    </w:p>
    <w:p w:rsidR="00AC6016" w:rsidRDefault="00AC6016" w:rsidP="00AC6016">
      <w:pPr>
        <w:spacing w:line="360" w:lineRule="auto"/>
        <w:ind w:firstLineChars="200" w:firstLine="420"/>
        <w:rPr>
          <w:rFonts w:asciiTheme="minorHAnsi" w:hAnsiTheme="minorHAnsi" w:cs="Arial"/>
          <w:color w:val="000000"/>
          <w:szCs w:val="21"/>
        </w:rPr>
      </w:pPr>
      <w:r w:rsidRPr="00CC5FB7">
        <w:rPr>
          <w:color w:val="000000"/>
          <w:szCs w:val="21"/>
        </w:rPr>
        <w:t>来源</w:t>
      </w:r>
      <w:r w:rsidRPr="00CC5FB7">
        <w:rPr>
          <w:rFonts w:hint="eastAsia"/>
          <w:color w:val="000000"/>
          <w:szCs w:val="21"/>
        </w:rPr>
        <w:t>：</w:t>
      </w:r>
      <w:hyperlink r:id="rId27" w:history="1">
        <w:r w:rsidRPr="00EA4581">
          <w:rPr>
            <w:rStyle w:val="ad"/>
          </w:rPr>
          <w:t>http://epaper.oceanol.com/shtml/zghyb/20160411/59911.shtml</w:t>
        </w:r>
      </w:hyperlink>
      <w:r>
        <w:t xml:space="preserve">  </w:t>
      </w:r>
      <w:r>
        <w:rPr>
          <w:rFonts w:asciiTheme="minorHAnsi" w:hAnsiTheme="minorHAnsi" w:cs="Arial"/>
          <w:color w:val="000000"/>
          <w:szCs w:val="21"/>
        </w:rPr>
        <w:t xml:space="preserve"> </w:t>
      </w:r>
    </w:p>
    <w:p w:rsidR="00AC6016" w:rsidRPr="00110CD6" w:rsidRDefault="00AC6016" w:rsidP="00AC6016">
      <w:pPr>
        <w:pStyle w:val="3"/>
        <w:numPr>
          <w:ilvl w:val="0"/>
          <w:numId w:val="22"/>
        </w:numPr>
        <w:spacing w:line="240" w:lineRule="auto"/>
        <w:rPr>
          <w:rFonts w:ascii="simsun" w:hAnsi="simsun" w:hint="eastAsia"/>
          <w:color w:val="000000"/>
          <w:sz w:val="24"/>
          <w:szCs w:val="24"/>
        </w:rPr>
      </w:pPr>
      <w:bookmarkStart w:id="25" w:name="_Toc448502541"/>
      <w:r>
        <w:rPr>
          <w:rFonts w:ascii="simsun" w:hAnsi="simsun"/>
          <w:color w:val="000000"/>
          <w:sz w:val="24"/>
          <w:szCs w:val="24"/>
        </w:rPr>
        <w:t>欧盟有望今年对几内亚渔产品解禁</w:t>
      </w:r>
      <w:bookmarkEnd w:id="25"/>
    </w:p>
    <w:p w:rsidR="00AC6016" w:rsidRPr="00CC5FB7" w:rsidRDefault="00AC6016" w:rsidP="00AC6016">
      <w:pPr>
        <w:spacing w:line="360" w:lineRule="auto"/>
        <w:ind w:firstLineChars="200" w:firstLine="420"/>
        <w:rPr>
          <w:color w:val="000000"/>
          <w:szCs w:val="21"/>
        </w:rPr>
      </w:pPr>
      <w:r w:rsidRPr="00CC5FB7">
        <w:rPr>
          <w:color w:val="000000"/>
          <w:szCs w:val="21"/>
        </w:rPr>
        <w:t>2016</w:t>
      </w:r>
      <w:r w:rsidRPr="00CC5FB7">
        <w:rPr>
          <w:rFonts w:hint="eastAsia"/>
          <w:color w:val="000000"/>
          <w:szCs w:val="21"/>
        </w:rPr>
        <w:t>-</w:t>
      </w:r>
      <w:r w:rsidRPr="00CC5FB7">
        <w:rPr>
          <w:color w:val="000000"/>
          <w:szCs w:val="21"/>
        </w:rPr>
        <w:t>04</w:t>
      </w:r>
      <w:r w:rsidRPr="00CC5FB7">
        <w:rPr>
          <w:rFonts w:hint="eastAsia"/>
          <w:color w:val="000000"/>
          <w:szCs w:val="21"/>
        </w:rPr>
        <w:t>-</w:t>
      </w:r>
      <w:r w:rsidRPr="00CC5FB7">
        <w:rPr>
          <w:color w:val="000000"/>
          <w:szCs w:val="21"/>
        </w:rPr>
        <w:t>13</w:t>
      </w:r>
    </w:p>
    <w:p w:rsidR="00AC6016" w:rsidRDefault="00AC6016" w:rsidP="00AC6016">
      <w:pPr>
        <w:spacing w:line="360" w:lineRule="auto"/>
        <w:ind w:firstLineChars="200" w:firstLine="420"/>
        <w:rPr>
          <w:color w:val="000000"/>
          <w:szCs w:val="21"/>
        </w:rPr>
      </w:pPr>
      <w:r>
        <w:rPr>
          <w:rFonts w:hint="eastAsia"/>
          <w:color w:val="000000"/>
          <w:szCs w:val="21"/>
        </w:rPr>
        <w:t>据媒体报道，几内亚渔业、水产和海洋经济部长卢阿日前表示，</w:t>
      </w:r>
      <w:r>
        <w:rPr>
          <w:rFonts w:hint="eastAsia"/>
          <w:color w:val="000000"/>
          <w:szCs w:val="21"/>
        </w:rPr>
        <w:t>2014</w:t>
      </w:r>
      <w:r>
        <w:rPr>
          <w:rFonts w:hint="eastAsia"/>
          <w:color w:val="000000"/>
          <w:szCs w:val="21"/>
        </w:rPr>
        <w:t>年</w:t>
      </w:r>
      <w:r>
        <w:rPr>
          <w:rFonts w:hint="eastAsia"/>
          <w:color w:val="000000"/>
          <w:szCs w:val="21"/>
        </w:rPr>
        <w:t>3</w:t>
      </w:r>
      <w:r>
        <w:rPr>
          <w:rFonts w:hint="eastAsia"/>
          <w:color w:val="000000"/>
          <w:szCs w:val="21"/>
        </w:rPr>
        <w:t>月，欧盟将几内亚列入“非法捕捞、不申报、无管制、不合作国家”黑名单，对几内亚的渔产品实施贸易禁运。此后，几内亚一直致力于加强渔业行业的监管和加大对非法捕捞的打击惩处力度，逐条满足欧盟提出的整改要求。经过两年的努力，几内亚在渔业监管方面取得很大的进步。</w:t>
      </w:r>
      <w:r>
        <w:rPr>
          <w:rFonts w:hint="eastAsia"/>
          <w:color w:val="000000"/>
          <w:szCs w:val="21"/>
        </w:rPr>
        <w:t xml:space="preserve"> </w:t>
      </w:r>
    </w:p>
    <w:p w:rsidR="00AC6016" w:rsidRDefault="00AC6016" w:rsidP="00AC6016">
      <w:pPr>
        <w:spacing w:line="360" w:lineRule="auto"/>
        <w:ind w:firstLineChars="200" w:firstLine="420"/>
      </w:pPr>
      <w:r w:rsidRPr="00CC5FB7">
        <w:rPr>
          <w:color w:val="000000"/>
          <w:szCs w:val="21"/>
        </w:rPr>
        <w:t>来源</w:t>
      </w:r>
      <w:r w:rsidRPr="00CC5FB7">
        <w:rPr>
          <w:rFonts w:hint="eastAsia"/>
          <w:color w:val="000000"/>
          <w:szCs w:val="21"/>
        </w:rPr>
        <w:t>：</w:t>
      </w:r>
      <w:hyperlink r:id="rId28" w:history="1">
        <w:r w:rsidRPr="00633C38">
          <w:rPr>
            <w:rStyle w:val="ad"/>
            <w:rFonts w:asciiTheme="minorHAnsi" w:hAnsiTheme="minorHAnsi"/>
            <w:szCs w:val="21"/>
          </w:rPr>
          <w:t>http://epaper.oceanol.com/shtml/zghyb/20160413/59984.shtml</w:t>
        </w:r>
      </w:hyperlink>
      <w:r>
        <w:rPr>
          <w:rFonts w:asciiTheme="minorHAnsi" w:hAnsiTheme="minorHAnsi"/>
          <w:szCs w:val="21"/>
        </w:rPr>
        <w:t xml:space="preserve"> </w:t>
      </w:r>
      <w:r>
        <w:t xml:space="preserve"> </w:t>
      </w:r>
    </w:p>
    <w:p w:rsidR="00CC5FB7" w:rsidRPr="00110CD6" w:rsidRDefault="00CC5FB7" w:rsidP="00CC5FB7">
      <w:pPr>
        <w:pStyle w:val="3"/>
        <w:numPr>
          <w:ilvl w:val="0"/>
          <w:numId w:val="22"/>
        </w:numPr>
        <w:spacing w:line="240" w:lineRule="auto"/>
        <w:rPr>
          <w:rFonts w:ascii="simsun" w:hAnsi="simsun" w:hint="eastAsia"/>
          <w:color w:val="000000"/>
          <w:sz w:val="24"/>
          <w:szCs w:val="24"/>
        </w:rPr>
      </w:pPr>
      <w:bookmarkStart w:id="26" w:name="_Toc448502542"/>
      <w:r>
        <w:rPr>
          <w:rFonts w:ascii="simsun" w:hAnsi="simsun"/>
          <w:color w:val="000000"/>
          <w:sz w:val="24"/>
          <w:szCs w:val="24"/>
        </w:rPr>
        <w:t>俄罗斯投入巨资开采北极原油</w:t>
      </w:r>
      <w:bookmarkEnd w:id="26"/>
    </w:p>
    <w:p w:rsidR="00CC5FB7" w:rsidRPr="00CC5FB7" w:rsidRDefault="00CC5FB7" w:rsidP="00CC5FB7">
      <w:pPr>
        <w:spacing w:line="360" w:lineRule="auto"/>
        <w:ind w:firstLineChars="200" w:firstLine="420"/>
        <w:rPr>
          <w:color w:val="000000"/>
          <w:szCs w:val="21"/>
        </w:rPr>
      </w:pPr>
      <w:r w:rsidRPr="00CC5FB7">
        <w:rPr>
          <w:color w:val="000000"/>
          <w:szCs w:val="21"/>
        </w:rPr>
        <w:t>2016-04-14</w:t>
      </w:r>
    </w:p>
    <w:p w:rsidR="00CC5FB7" w:rsidRDefault="00CC5FB7" w:rsidP="00CC5FB7">
      <w:pPr>
        <w:spacing w:line="360" w:lineRule="auto"/>
        <w:ind w:firstLineChars="200" w:firstLine="420"/>
        <w:rPr>
          <w:color w:val="000000"/>
          <w:szCs w:val="21"/>
        </w:rPr>
      </w:pPr>
      <w:r>
        <w:rPr>
          <w:rFonts w:hint="eastAsia"/>
          <w:color w:val="000000"/>
          <w:szCs w:val="21"/>
        </w:rPr>
        <w:t>北极圈蕴藏丰富油气资源，各国争相开采，俄罗斯日前运送首批北极产原油前往欧洲，标志着俄罗斯北极原油开采计划成功实现。</w:t>
      </w:r>
    </w:p>
    <w:p w:rsidR="00CC5FB7" w:rsidRPr="00CC5FB7" w:rsidRDefault="00CC5FB7" w:rsidP="00AC6016">
      <w:pPr>
        <w:spacing w:line="360" w:lineRule="auto"/>
        <w:ind w:firstLineChars="200" w:firstLine="420"/>
      </w:pPr>
      <w:r w:rsidRPr="00CC5FB7">
        <w:rPr>
          <w:color w:val="000000"/>
          <w:szCs w:val="21"/>
        </w:rPr>
        <w:t>来源</w:t>
      </w:r>
      <w:r w:rsidRPr="00CC5FB7">
        <w:rPr>
          <w:rFonts w:hint="eastAsia"/>
          <w:color w:val="000000"/>
          <w:szCs w:val="21"/>
        </w:rPr>
        <w:t>：</w:t>
      </w:r>
      <w:hyperlink r:id="rId29" w:history="1">
        <w:r w:rsidRPr="009D37F9">
          <w:rPr>
            <w:rStyle w:val="ad"/>
            <w:rFonts w:asciiTheme="minorHAnsi" w:eastAsiaTheme="minorEastAsia" w:hAnsiTheme="minorHAnsi"/>
          </w:rPr>
          <w:t>http://epaper.oceanol.com/shtml/zghyb/20160414/60012.shtml</w:t>
        </w:r>
      </w:hyperlink>
      <w:r w:rsidRPr="009D37F9">
        <w:rPr>
          <w:rFonts w:asciiTheme="minorHAnsi" w:eastAsiaTheme="minorEastAsia" w:hAnsiTheme="minorHAnsi"/>
        </w:rPr>
        <w:t xml:space="preserve"> </w:t>
      </w:r>
      <w:r w:rsidRPr="005C0927">
        <w:rPr>
          <w:rFonts w:asciiTheme="minorHAnsi" w:hAnsiTheme="minorHAnsi"/>
        </w:rPr>
        <w:t xml:space="preserve"> </w:t>
      </w:r>
    </w:p>
    <w:p w:rsidR="00AC6016" w:rsidRDefault="00AC6016" w:rsidP="00AC6016">
      <w:pPr>
        <w:pStyle w:val="3"/>
        <w:numPr>
          <w:ilvl w:val="0"/>
          <w:numId w:val="22"/>
        </w:numPr>
        <w:spacing w:line="240" w:lineRule="auto"/>
        <w:rPr>
          <w:rFonts w:ascii="simsun" w:hAnsi="simsun" w:hint="eastAsia"/>
          <w:color w:val="000000"/>
          <w:sz w:val="24"/>
          <w:szCs w:val="24"/>
        </w:rPr>
      </w:pPr>
      <w:bookmarkStart w:id="27" w:name="_Toc448502543"/>
      <w:r>
        <w:rPr>
          <w:rFonts w:ascii="simsun" w:hAnsi="simsun"/>
          <w:color w:val="000000"/>
          <w:sz w:val="24"/>
          <w:szCs w:val="24"/>
        </w:rPr>
        <w:t>美国首次成功实现海上火箭回收</w:t>
      </w:r>
      <w:bookmarkEnd w:id="27"/>
    </w:p>
    <w:p w:rsidR="00AC6016" w:rsidRPr="00CC5FB7" w:rsidRDefault="00AC6016" w:rsidP="00CC5FB7">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Pr="00CC5FB7">
        <w:rPr>
          <w:color w:val="000000"/>
          <w:szCs w:val="21"/>
        </w:rPr>
        <w:t>12</w:t>
      </w:r>
    </w:p>
    <w:p w:rsidR="00AC6016" w:rsidRDefault="00AC6016" w:rsidP="00AC6016">
      <w:pPr>
        <w:spacing w:line="360" w:lineRule="auto"/>
        <w:ind w:firstLineChars="200" w:firstLine="420"/>
        <w:rPr>
          <w:color w:val="000000"/>
          <w:szCs w:val="21"/>
        </w:rPr>
      </w:pPr>
      <w:r>
        <w:rPr>
          <w:rFonts w:hint="eastAsia"/>
          <w:color w:val="000000"/>
          <w:szCs w:val="21"/>
        </w:rPr>
        <w:t>据当地媒体报道，美国太空探索技术公司近日成功将“猎鹰</w:t>
      </w:r>
      <w:r>
        <w:rPr>
          <w:rFonts w:hint="eastAsia"/>
          <w:color w:val="000000"/>
          <w:szCs w:val="21"/>
        </w:rPr>
        <w:t>9</w:t>
      </w:r>
      <w:r>
        <w:rPr>
          <w:rFonts w:hint="eastAsia"/>
          <w:color w:val="000000"/>
          <w:szCs w:val="21"/>
        </w:rPr>
        <w:t>号”火箭发射升空，并顺利完成对第一级火箭的海上回收任务。这是人类历史上首次成功完成海上火箭回收。</w:t>
      </w:r>
    </w:p>
    <w:p w:rsidR="00AC6016" w:rsidRDefault="00AC6016" w:rsidP="00AC6016">
      <w:pPr>
        <w:spacing w:line="360" w:lineRule="auto"/>
        <w:ind w:firstLineChars="200" w:firstLine="420"/>
        <w:rPr>
          <w:color w:val="000000"/>
          <w:szCs w:val="21"/>
        </w:rPr>
      </w:pPr>
      <w:r>
        <w:rPr>
          <w:color w:val="000000"/>
          <w:szCs w:val="21"/>
        </w:rPr>
        <w:t>来源</w:t>
      </w:r>
      <w:r>
        <w:rPr>
          <w:rFonts w:hint="eastAsia"/>
          <w:color w:val="000000"/>
          <w:szCs w:val="21"/>
        </w:rPr>
        <w:t>：</w:t>
      </w:r>
      <w:hyperlink r:id="rId30" w:history="1">
        <w:r w:rsidRPr="005D039F">
          <w:rPr>
            <w:rStyle w:val="ad"/>
            <w:szCs w:val="21"/>
          </w:rPr>
          <w:t>http://epaper.oceanol.com/shtml/zghyb/20160412/59990.shtml</w:t>
        </w:r>
      </w:hyperlink>
      <w:r>
        <w:rPr>
          <w:color w:val="000000"/>
          <w:szCs w:val="21"/>
        </w:rPr>
        <w:t xml:space="preserve"> </w:t>
      </w:r>
    </w:p>
    <w:p w:rsidR="00AC6016" w:rsidRDefault="00AC6016" w:rsidP="00AC6016">
      <w:pPr>
        <w:pStyle w:val="3"/>
        <w:numPr>
          <w:ilvl w:val="0"/>
          <w:numId w:val="22"/>
        </w:numPr>
        <w:spacing w:line="240" w:lineRule="auto"/>
        <w:rPr>
          <w:rFonts w:ascii="simsun" w:hAnsi="simsun" w:hint="eastAsia"/>
          <w:color w:val="000000"/>
          <w:sz w:val="24"/>
          <w:szCs w:val="24"/>
        </w:rPr>
      </w:pPr>
      <w:bookmarkStart w:id="28" w:name="_Toc448502544"/>
      <w:r>
        <w:rPr>
          <w:rFonts w:ascii="simsun" w:hAnsi="simsun"/>
          <w:color w:val="000000"/>
          <w:sz w:val="24"/>
          <w:szCs w:val="24"/>
        </w:rPr>
        <w:lastRenderedPageBreak/>
        <w:t>美科学家发现墨西哥湾赤潮成因</w:t>
      </w:r>
      <w:bookmarkEnd w:id="28"/>
    </w:p>
    <w:p w:rsidR="00AC6016" w:rsidRPr="00CC5FB7" w:rsidRDefault="00AC6016" w:rsidP="00CC5FB7">
      <w:pPr>
        <w:spacing w:line="360" w:lineRule="auto"/>
        <w:ind w:firstLineChars="200" w:firstLine="420"/>
        <w:rPr>
          <w:color w:val="000000"/>
          <w:szCs w:val="21"/>
        </w:rPr>
      </w:pPr>
      <w:r w:rsidRPr="00CC5FB7">
        <w:rPr>
          <w:color w:val="000000"/>
          <w:szCs w:val="21"/>
        </w:rPr>
        <w:t>2016</w:t>
      </w:r>
      <w:r w:rsidRPr="00CC5FB7">
        <w:rPr>
          <w:rFonts w:hint="eastAsia"/>
          <w:color w:val="000000"/>
          <w:szCs w:val="21"/>
        </w:rPr>
        <w:t>-</w:t>
      </w:r>
      <w:r w:rsidRPr="00CC5FB7">
        <w:rPr>
          <w:color w:val="000000"/>
          <w:szCs w:val="21"/>
        </w:rPr>
        <w:t>04</w:t>
      </w:r>
      <w:r w:rsidRPr="00CC5FB7">
        <w:rPr>
          <w:rFonts w:hint="eastAsia"/>
          <w:color w:val="000000"/>
          <w:szCs w:val="21"/>
        </w:rPr>
        <w:t>-</w:t>
      </w:r>
      <w:r w:rsidRPr="00CC5FB7">
        <w:rPr>
          <w:color w:val="000000"/>
          <w:szCs w:val="21"/>
        </w:rPr>
        <w:t>13</w:t>
      </w:r>
    </w:p>
    <w:p w:rsidR="00AC6016" w:rsidRDefault="00AC6016" w:rsidP="00AC6016">
      <w:pPr>
        <w:spacing w:line="360" w:lineRule="auto"/>
        <w:ind w:firstLineChars="200" w:firstLine="420"/>
        <w:rPr>
          <w:color w:val="000000"/>
          <w:szCs w:val="21"/>
        </w:rPr>
      </w:pPr>
      <w:r>
        <w:rPr>
          <w:rFonts w:hint="eastAsia"/>
          <w:color w:val="000000"/>
          <w:szCs w:val="21"/>
        </w:rPr>
        <w:t>据美国媒体报道，经过多年的研究，美国南佛罗里达大学的研究人员发现了墨西哥湾赤潮形成的决定性因素：墨西哥湾</w:t>
      </w:r>
      <w:proofErr w:type="gramStart"/>
      <w:r>
        <w:rPr>
          <w:rFonts w:hint="eastAsia"/>
          <w:color w:val="000000"/>
          <w:szCs w:val="21"/>
        </w:rPr>
        <w:t>流带来</w:t>
      </w:r>
      <w:proofErr w:type="gramEnd"/>
      <w:r>
        <w:rPr>
          <w:rFonts w:hint="eastAsia"/>
          <w:color w:val="000000"/>
          <w:szCs w:val="21"/>
        </w:rPr>
        <w:t>的大量营养物质，导致浮游植物和藻类等快速生长，最终形成了赤潮。</w:t>
      </w:r>
    </w:p>
    <w:p w:rsidR="00AC6016" w:rsidRPr="00FC3168" w:rsidRDefault="00AC6016" w:rsidP="00AC6016">
      <w:pPr>
        <w:spacing w:line="360" w:lineRule="auto"/>
        <w:ind w:firstLineChars="200" w:firstLine="420"/>
      </w:pPr>
      <w:r>
        <w:rPr>
          <w:color w:val="000000"/>
          <w:szCs w:val="21"/>
        </w:rPr>
        <w:t>来源</w:t>
      </w:r>
      <w:r>
        <w:rPr>
          <w:rFonts w:hint="eastAsia"/>
          <w:color w:val="000000"/>
          <w:szCs w:val="21"/>
        </w:rPr>
        <w:t>：</w:t>
      </w:r>
      <w:hyperlink r:id="rId31" w:history="1">
        <w:r w:rsidRPr="00633C38">
          <w:rPr>
            <w:rStyle w:val="ad"/>
            <w:szCs w:val="21"/>
          </w:rPr>
          <w:t>http://epaper.oceanol.com/shtml/zghyb/20160413/59983.shtml</w:t>
        </w:r>
      </w:hyperlink>
      <w:r>
        <w:rPr>
          <w:color w:val="000000"/>
          <w:szCs w:val="21"/>
        </w:rPr>
        <w:t xml:space="preserve"> </w:t>
      </w:r>
    </w:p>
    <w:p w:rsidR="000317A0" w:rsidRPr="00110CD6" w:rsidRDefault="000317A0" w:rsidP="00110CD6">
      <w:pPr>
        <w:pStyle w:val="3"/>
        <w:numPr>
          <w:ilvl w:val="0"/>
          <w:numId w:val="22"/>
        </w:numPr>
        <w:spacing w:line="240" w:lineRule="auto"/>
        <w:rPr>
          <w:rFonts w:ascii="simsun" w:hAnsi="simsun" w:hint="eastAsia"/>
          <w:color w:val="000000"/>
          <w:sz w:val="24"/>
          <w:szCs w:val="24"/>
        </w:rPr>
      </w:pPr>
      <w:bookmarkStart w:id="29" w:name="_Toc448502545"/>
      <w:r>
        <w:rPr>
          <w:rFonts w:ascii="simsun" w:hAnsi="simsun"/>
          <w:color w:val="000000"/>
          <w:sz w:val="24"/>
          <w:szCs w:val="24"/>
        </w:rPr>
        <w:t>日本冲绳海域发现大规模</w:t>
      </w:r>
      <w:r>
        <w:rPr>
          <w:rFonts w:ascii="simsun" w:hAnsi="simsun"/>
          <w:color w:val="000000"/>
          <w:sz w:val="24"/>
          <w:szCs w:val="24"/>
        </w:rPr>
        <w:t>“</w:t>
      </w:r>
      <w:r>
        <w:rPr>
          <w:rFonts w:ascii="simsun" w:hAnsi="simsun"/>
          <w:color w:val="000000"/>
          <w:sz w:val="24"/>
          <w:szCs w:val="24"/>
        </w:rPr>
        <w:t>黑矿</w:t>
      </w:r>
      <w:r>
        <w:rPr>
          <w:rFonts w:ascii="simsun" w:hAnsi="simsun"/>
          <w:color w:val="000000"/>
          <w:sz w:val="24"/>
          <w:szCs w:val="24"/>
        </w:rPr>
        <w:t>”</w:t>
      </w:r>
      <w:bookmarkEnd w:id="29"/>
    </w:p>
    <w:p w:rsidR="002479E3" w:rsidRPr="00CC5FB7" w:rsidRDefault="002479E3" w:rsidP="000317A0">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000317A0" w:rsidRPr="00CC5FB7">
        <w:rPr>
          <w:color w:val="000000"/>
          <w:szCs w:val="21"/>
        </w:rPr>
        <w:t>11</w:t>
      </w:r>
    </w:p>
    <w:p w:rsidR="000317A0" w:rsidRDefault="000317A0" w:rsidP="00C274C1">
      <w:pPr>
        <w:spacing w:line="360" w:lineRule="auto"/>
        <w:ind w:firstLineChars="200" w:firstLine="420"/>
        <w:rPr>
          <w:color w:val="000000"/>
          <w:szCs w:val="21"/>
        </w:rPr>
      </w:pPr>
      <w:proofErr w:type="gramStart"/>
      <w:r>
        <w:rPr>
          <w:rFonts w:hint="eastAsia"/>
          <w:color w:val="000000"/>
          <w:szCs w:val="21"/>
        </w:rPr>
        <w:t>据外媒报道</w:t>
      </w:r>
      <w:proofErr w:type="gramEnd"/>
      <w:r>
        <w:rPr>
          <w:rFonts w:hint="eastAsia"/>
          <w:color w:val="000000"/>
          <w:szCs w:val="21"/>
        </w:rPr>
        <w:t>，日本海</w:t>
      </w:r>
      <w:proofErr w:type="gramStart"/>
      <w:r>
        <w:rPr>
          <w:rFonts w:hint="eastAsia"/>
          <w:color w:val="000000"/>
          <w:szCs w:val="21"/>
        </w:rPr>
        <w:t>洋研究</w:t>
      </w:r>
      <w:proofErr w:type="gramEnd"/>
      <w:r>
        <w:rPr>
          <w:rFonts w:hint="eastAsia"/>
          <w:color w:val="000000"/>
          <w:szCs w:val="21"/>
        </w:rPr>
        <w:t>开发机构等有关部门近日利用地球深处勘探船“地球”号，对位于冲绳本岛海域深达</w:t>
      </w:r>
      <w:r>
        <w:rPr>
          <w:rFonts w:hint="eastAsia"/>
          <w:color w:val="000000"/>
          <w:szCs w:val="21"/>
        </w:rPr>
        <w:t>1000</w:t>
      </w:r>
      <w:r>
        <w:rPr>
          <w:rFonts w:hint="eastAsia"/>
          <w:color w:val="000000"/>
          <w:szCs w:val="21"/>
        </w:rPr>
        <w:t>米的海底热水矿床资源展开了调查。</w:t>
      </w:r>
    </w:p>
    <w:p w:rsidR="00F84FDD" w:rsidRDefault="002479E3" w:rsidP="00262689">
      <w:pPr>
        <w:spacing w:line="360" w:lineRule="auto"/>
        <w:ind w:firstLineChars="200" w:firstLine="420"/>
      </w:pPr>
      <w:r w:rsidRPr="00CC5FB7">
        <w:rPr>
          <w:rFonts w:hint="eastAsia"/>
          <w:color w:val="000000"/>
          <w:szCs w:val="21"/>
        </w:rPr>
        <w:t>来源：</w:t>
      </w:r>
      <w:hyperlink r:id="rId32" w:history="1">
        <w:r w:rsidR="000317A0" w:rsidRPr="00EA4581">
          <w:rPr>
            <w:rStyle w:val="ad"/>
          </w:rPr>
          <w:t>http://epaper.oceanol.com/shtml/zghyb/20160411/59912.shtml</w:t>
        </w:r>
      </w:hyperlink>
      <w:r w:rsidR="000317A0">
        <w:t xml:space="preserve"> </w:t>
      </w:r>
    </w:p>
    <w:p w:rsidR="00AC6016" w:rsidRDefault="00AC6016" w:rsidP="00AC6016">
      <w:pPr>
        <w:pStyle w:val="3"/>
        <w:numPr>
          <w:ilvl w:val="0"/>
          <w:numId w:val="22"/>
        </w:numPr>
        <w:spacing w:line="240" w:lineRule="auto"/>
        <w:rPr>
          <w:rFonts w:ascii="simsun" w:hAnsi="simsun" w:hint="eastAsia"/>
          <w:color w:val="000000"/>
          <w:sz w:val="24"/>
          <w:szCs w:val="24"/>
        </w:rPr>
      </w:pPr>
      <w:bookmarkStart w:id="30" w:name="_Toc448502546"/>
      <w:r>
        <w:rPr>
          <w:rFonts w:ascii="simsun" w:hAnsi="simsun"/>
          <w:color w:val="000000"/>
          <w:sz w:val="24"/>
          <w:szCs w:val="24"/>
        </w:rPr>
        <w:t>日本新建海底广域研究船</w:t>
      </w:r>
      <w:bookmarkEnd w:id="30"/>
      <w:r>
        <w:rPr>
          <w:rFonts w:ascii="simsun" w:hAnsi="simsun" w:hint="eastAsia"/>
          <w:color w:val="000000"/>
          <w:sz w:val="24"/>
          <w:szCs w:val="24"/>
        </w:rPr>
        <w:t xml:space="preserve">   </w:t>
      </w:r>
    </w:p>
    <w:p w:rsidR="00AC6016" w:rsidRPr="00CC5FB7" w:rsidRDefault="00AC6016" w:rsidP="00AC6016">
      <w:pPr>
        <w:spacing w:line="360" w:lineRule="auto"/>
        <w:ind w:firstLineChars="200" w:firstLine="420"/>
        <w:rPr>
          <w:color w:val="000000"/>
          <w:szCs w:val="21"/>
        </w:rPr>
      </w:pPr>
      <w:r w:rsidRPr="00CC5FB7">
        <w:rPr>
          <w:rFonts w:hint="eastAsia"/>
          <w:color w:val="000000"/>
          <w:szCs w:val="21"/>
        </w:rPr>
        <w:t>2016-04-13</w:t>
      </w:r>
    </w:p>
    <w:p w:rsidR="00AC6016" w:rsidRDefault="00AC6016" w:rsidP="00CC5FB7">
      <w:pPr>
        <w:spacing w:line="360" w:lineRule="auto"/>
        <w:ind w:firstLineChars="200" w:firstLine="420"/>
        <w:rPr>
          <w:color w:val="000000"/>
          <w:szCs w:val="21"/>
        </w:rPr>
      </w:pPr>
      <w:r>
        <w:rPr>
          <w:rFonts w:hint="eastAsia"/>
          <w:color w:val="000000"/>
          <w:szCs w:val="21"/>
        </w:rPr>
        <w:t>日前，日本海</w:t>
      </w:r>
      <w:proofErr w:type="gramStart"/>
      <w:r>
        <w:rPr>
          <w:rFonts w:hint="eastAsia"/>
          <w:color w:val="000000"/>
          <w:szCs w:val="21"/>
        </w:rPr>
        <w:t>洋研究</w:t>
      </w:r>
      <w:proofErr w:type="gramEnd"/>
      <w:r>
        <w:rPr>
          <w:rFonts w:hint="eastAsia"/>
          <w:color w:val="000000"/>
          <w:szCs w:val="21"/>
        </w:rPr>
        <w:t>开发机构斥资</w:t>
      </w:r>
      <w:r>
        <w:rPr>
          <w:rFonts w:hint="eastAsia"/>
          <w:color w:val="000000"/>
          <w:szCs w:val="21"/>
        </w:rPr>
        <w:t>207</w:t>
      </w:r>
      <w:r>
        <w:rPr>
          <w:rFonts w:hint="eastAsia"/>
          <w:color w:val="000000"/>
          <w:szCs w:val="21"/>
        </w:rPr>
        <w:t>亿日元，由三菱重工业公司新建的大型调查研究船“开明”号海底广域研究船在下关造船所江浦造船厂竣工交付。该船交付后将实施观测仪器的试验和训练，预计从</w:t>
      </w:r>
      <w:r>
        <w:rPr>
          <w:rFonts w:hint="eastAsia"/>
          <w:color w:val="000000"/>
          <w:szCs w:val="21"/>
        </w:rPr>
        <w:t>2017</w:t>
      </w:r>
      <w:r>
        <w:rPr>
          <w:rFonts w:hint="eastAsia"/>
          <w:color w:val="000000"/>
          <w:szCs w:val="21"/>
        </w:rPr>
        <w:t>年开始在日本周边海域进行科学调查研究。</w:t>
      </w:r>
    </w:p>
    <w:p w:rsidR="00AC6016" w:rsidRDefault="00AC6016" w:rsidP="00CC5FB7">
      <w:pPr>
        <w:spacing w:line="360" w:lineRule="auto"/>
        <w:ind w:firstLineChars="200" w:firstLine="420"/>
      </w:pPr>
      <w:r w:rsidRPr="00CC5FB7">
        <w:rPr>
          <w:color w:val="000000"/>
          <w:szCs w:val="21"/>
        </w:rPr>
        <w:t>来源</w:t>
      </w:r>
      <w:r w:rsidR="00CC5FB7">
        <w:rPr>
          <w:color w:val="000000"/>
          <w:szCs w:val="21"/>
        </w:rPr>
        <w:t>：</w:t>
      </w:r>
      <w:hyperlink r:id="rId33" w:history="1">
        <w:r w:rsidRPr="00633C38">
          <w:rPr>
            <w:rStyle w:val="ad"/>
          </w:rPr>
          <w:t>http://epaper.oceanol.com/shtml/zghyb/20160413/59985.shtml</w:t>
        </w:r>
      </w:hyperlink>
      <w:r>
        <w:t xml:space="preserve"> </w:t>
      </w:r>
    </w:p>
    <w:p w:rsidR="00CC5FB7" w:rsidRDefault="00CC5FB7" w:rsidP="00CC5FB7">
      <w:pPr>
        <w:pStyle w:val="3"/>
        <w:numPr>
          <w:ilvl w:val="0"/>
          <w:numId w:val="22"/>
        </w:numPr>
        <w:spacing w:line="240" w:lineRule="auto"/>
        <w:rPr>
          <w:rFonts w:ascii="simsun" w:hAnsi="simsun" w:hint="eastAsia"/>
          <w:color w:val="000000"/>
          <w:sz w:val="24"/>
          <w:szCs w:val="24"/>
        </w:rPr>
      </w:pPr>
      <w:bookmarkStart w:id="31" w:name="_Toc448502547"/>
      <w:r w:rsidRPr="00F84FDD">
        <w:rPr>
          <w:rFonts w:ascii="simsun" w:hAnsi="simsun" w:hint="eastAsia"/>
          <w:color w:val="000000"/>
          <w:sz w:val="24"/>
          <w:szCs w:val="24"/>
        </w:rPr>
        <w:t>日拟将福岛核电站含氚污水排入海</w:t>
      </w:r>
      <w:bookmarkEnd w:id="31"/>
    </w:p>
    <w:p w:rsidR="00CC5FB7" w:rsidRPr="00CC5FB7" w:rsidRDefault="00CC5FB7" w:rsidP="00CC5FB7">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Pr="00CC5FB7">
        <w:rPr>
          <w:color w:val="000000"/>
          <w:szCs w:val="21"/>
        </w:rPr>
        <w:t>14</w:t>
      </w:r>
    </w:p>
    <w:p w:rsidR="00CC5FB7" w:rsidRPr="00CC5FB7" w:rsidRDefault="00CC5FB7" w:rsidP="00CC5FB7">
      <w:pPr>
        <w:spacing w:line="360" w:lineRule="auto"/>
        <w:ind w:firstLineChars="200" w:firstLine="420"/>
        <w:rPr>
          <w:color w:val="000000"/>
          <w:szCs w:val="21"/>
        </w:rPr>
      </w:pPr>
      <w:r w:rsidRPr="00CC5FB7">
        <w:rPr>
          <w:rFonts w:hint="eastAsia"/>
          <w:color w:val="000000"/>
          <w:szCs w:val="21"/>
        </w:rPr>
        <w:t>据今日日本</w:t>
      </w:r>
      <w:proofErr w:type="gramStart"/>
      <w:r w:rsidRPr="00CC5FB7">
        <w:rPr>
          <w:rFonts w:hint="eastAsia"/>
          <w:color w:val="000000"/>
          <w:szCs w:val="21"/>
        </w:rPr>
        <w:t>英文网</w:t>
      </w:r>
      <w:proofErr w:type="gramEnd"/>
      <w:r w:rsidRPr="00CC5FB7">
        <w:rPr>
          <w:rFonts w:hint="eastAsia"/>
          <w:color w:val="000000"/>
          <w:szCs w:val="21"/>
        </w:rPr>
        <w:t>4</w:t>
      </w:r>
      <w:r w:rsidRPr="00CC5FB7">
        <w:rPr>
          <w:rFonts w:hint="eastAsia"/>
          <w:color w:val="000000"/>
          <w:szCs w:val="21"/>
        </w:rPr>
        <w:t>月</w:t>
      </w:r>
      <w:r w:rsidRPr="00CC5FB7">
        <w:rPr>
          <w:rFonts w:hint="eastAsia"/>
          <w:color w:val="000000"/>
          <w:szCs w:val="21"/>
        </w:rPr>
        <w:t>12</w:t>
      </w:r>
      <w:r w:rsidRPr="00CC5FB7">
        <w:rPr>
          <w:rFonts w:hint="eastAsia"/>
          <w:color w:val="000000"/>
          <w:szCs w:val="21"/>
        </w:rPr>
        <w:t>日报道，日本当局计划在今年晚些时候将福岛第一核电站的含氚污水排入海洋。该国很多民众对此持反对态度。</w:t>
      </w:r>
    </w:p>
    <w:p w:rsidR="00CC5FB7" w:rsidRPr="00CC5FB7" w:rsidRDefault="00CC5FB7" w:rsidP="00CC5FB7">
      <w:pPr>
        <w:spacing w:line="360" w:lineRule="auto"/>
        <w:ind w:firstLineChars="200" w:firstLine="420"/>
        <w:rPr>
          <w:rStyle w:val="ad"/>
          <w:rFonts w:asciiTheme="minorHAnsi" w:hAnsiTheme="minorHAnsi"/>
          <w:color w:val="auto"/>
          <w:u w:val="none"/>
        </w:rPr>
      </w:pPr>
      <w:r w:rsidRPr="00CC5FB7">
        <w:rPr>
          <w:color w:val="000000"/>
          <w:szCs w:val="21"/>
        </w:rPr>
        <w:t>来源</w:t>
      </w:r>
      <w:r w:rsidRPr="00CC5FB7">
        <w:rPr>
          <w:rFonts w:hint="eastAsia"/>
          <w:color w:val="000000"/>
          <w:szCs w:val="21"/>
        </w:rPr>
        <w:t>：</w:t>
      </w:r>
      <w:hyperlink r:id="rId34" w:history="1">
        <w:r w:rsidRPr="005D039F">
          <w:rPr>
            <w:rStyle w:val="ad"/>
            <w:szCs w:val="21"/>
          </w:rPr>
          <w:t>http://www.hellosea.net/show.php?xuh=24689</w:t>
        </w:r>
      </w:hyperlink>
      <w:r>
        <w:rPr>
          <w:color w:val="3F3F3F"/>
          <w:szCs w:val="21"/>
        </w:rPr>
        <w:t xml:space="preserve"> </w:t>
      </w:r>
    </w:p>
    <w:p w:rsidR="00E30E88" w:rsidRPr="00110CD6" w:rsidRDefault="00E30E88" w:rsidP="00110CD6">
      <w:pPr>
        <w:pStyle w:val="3"/>
        <w:numPr>
          <w:ilvl w:val="0"/>
          <w:numId w:val="22"/>
        </w:numPr>
        <w:spacing w:line="240" w:lineRule="auto"/>
        <w:rPr>
          <w:rFonts w:ascii="simsun" w:hAnsi="simsun" w:hint="eastAsia"/>
          <w:color w:val="000000"/>
          <w:sz w:val="24"/>
          <w:szCs w:val="24"/>
        </w:rPr>
      </w:pPr>
      <w:bookmarkStart w:id="32" w:name="_Toc448502548"/>
      <w:r>
        <w:rPr>
          <w:rFonts w:ascii="simsun" w:hAnsi="simsun"/>
          <w:color w:val="000000"/>
          <w:sz w:val="24"/>
          <w:szCs w:val="24"/>
        </w:rPr>
        <w:t>埃及与沙特</w:t>
      </w:r>
      <w:proofErr w:type="gramStart"/>
      <w:r>
        <w:rPr>
          <w:rFonts w:ascii="simsun" w:hAnsi="simsun"/>
          <w:color w:val="000000"/>
          <w:sz w:val="24"/>
          <w:szCs w:val="24"/>
        </w:rPr>
        <w:t>将建跨红海</w:t>
      </w:r>
      <w:proofErr w:type="gramEnd"/>
      <w:r>
        <w:rPr>
          <w:rFonts w:ascii="simsun" w:hAnsi="simsun"/>
          <w:color w:val="000000"/>
          <w:sz w:val="24"/>
          <w:szCs w:val="24"/>
        </w:rPr>
        <w:t>大桥</w:t>
      </w:r>
      <w:bookmarkEnd w:id="32"/>
    </w:p>
    <w:p w:rsidR="00652940" w:rsidRPr="00CC5FB7" w:rsidRDefault="0068016F" w:rsidP="00CC5FB7">
      <w:pPr>
        <w:spacing w:line="360" w:lineRule="auto"/>
        <w:ind w:firstLineChars="200" w:firstLine="420"/>
        <w:rPr>
          <w:color w:val="000000"/>
          <w:szCs w:val="21"/>
        </w:rPr>
      </w:pPr>
      <w:r w:rsidRPr="00CC5FB7">
        <w:rPr>
          <w:color w:val="000000"/>
          <w:szCs w:val="21"/>
        </w:rPr>
        <w:t>2</w:t>
      </w:r>
      <w:r w:rsidR="00E30E88" w:rsidRPr="00CC5FB7">
        <w:rPr>
          <w:color w:val="000000"/>
          <w:szCs w:val="21"/>
        </w:rPr>
        <w:t>016-04-12</w:t>
      </w:r>
    </w:p>
    <w:p w:rsidR="00E30E88" w:rsidRDefault="00E30E88" w:rsidP="00CC5FB7">
      <w:pPr>
        <w:spacing w:line="360" w:lineRule="auto"/>
        <w:ind w:firstLineChars="200" w:firstLine="420"/>
        <w:rPr>
          <w:color w:val="000000"/>
          <w:szCs w:val="21"/>
        </w:rPr>
      </w:pPr>
      <w:r>
        <w:rPr>
          <w:rFonts w:hint="eastAsia"/>
          <w:color w:val="000000"/>
          <w:szCs w:val="21"/>
        </w:rPr>
        <w:t>当地时间</w:t>
      </w:r>
      <w:r>
        <w:rPr>
          <w:rFonts w:hint="eastAsia"/>
          <w:color w:val="000000"/>
          <w:szCs w:val="21"/>
        </w:rPr>
        <w:t>4</w:t>
      </w:r>
      <w:r>
        <w:rPr>
          <w:rFonts w:hint="eastAsia"/>
          <w:color w:val="000000"/>
          <w:szCs w:val="21"/>
        </w:rPr>
        <w:t>月８日，沙特国王萨勒曼在开罗与埃及总统塞西共同会见记者时表示，两国</w:t>
      </w:r>
      <w:r>
        <w:rPr>
          <w:rFonts w:hint="eastAsia"/>
          <w:color w:val="000000"/>
          <w:szCs w:val="21"/>
        </w:rPr>
        <w:lastRenderedPageBreak/>
        <w:t>将修建一条连通沙特与埃及的跨红海大桥。“这将是连接亚非两个大陆的历史性一步，大桥的建成将使亚非间的贸易往来得到质的提升。”</w:t>
      </w:r>
    </w:p>
    <w:p w:rsidR="0035524E" w:rsidRPr="0035524E" w:rsidRDefault="00652940" w:rsidP="00CC5FB7">
      <w:pPr>
        <w:spacing w:line="360" w:lineRule="auto"/>
        <w:ind w:firstLineChars="200" w:firstLine="420"/>
        <w:rPr>
          <w:rFonts w:asciiTheme="minorHAnsi" w:hAnsiTheme="minorHAnsi"/>
          <w:szCs w:val="21"/>
        </w:rPr>
      </w:pPr>
      <w:r w:rsidRPr="00CC5FB7">
        <w:rPr>
          <w:color w:val="000000"/>
          <w:szCs w:val="21"/>
        </w:rPr>
        <w:t>来源</w:t>
      </w:r>
      <w:r w:rsidRPr="00CC5FB7">
        <w:rPr>
          <w:rFonts w:hint="eastAsia"/>
          <w:color w:val="000000"/>
          <w:szCs w:val="21"/>
        </w:rPr>
        <w:t>：</w:t>
      </w:r>
      <w:hyperlink r:id="rId35" w:history="1">
        <w:r w:rsidR="00E30E88" w:rsidRPr="00633C38">
          <w:rPr>
            <w:rStyle w:val="ad"/>
          </w:rPr>
          <w:t>http://epaper.oceanol.com/shtml/zghyb/20160412/59991.shtml</w:t>
        </w:r>
      </w:hyperlink>
      <w:r w:rsidR="00E30E88">
        <w:t xml:space="preserve"> </w:t>
      </w:r>
      <w:r w:rsidR="00E30E88" w:rsidRPr="007C15BA">
        <w:t xml:space="preserve"> </w:t>
      </w:r>
      <w:r w:rsidR="0035524E">
        <w:rPr>
          <w:rFonts w:asciiTheme="minorHAnsi" w:hAnsiTheme="minorHAnsi" w:cs="Arial"/>
          <w:color w:val="000000"/>
          <w:szCs w:val="21"/>
          <w:shd w:val="clear" w:color="auto" w:fill="FFFFFF"/>
        </w:rPr>
        <w:t xml:space="preserve"> </w:t>
      </w:r>
    </w:p>
    <w:p w:rsidR="000317A0" w:rsidRPr="00110CD6" w:rsidRDefault="000317A0" w:rsidP="00110CD6">
      <w:pPr>
        <w:pStyle w:val="3"/>
        <w:numPr>
          <w:ilvl w:val="0"/>
          <w:numId w:val="22"/>
        </w:numPr>
        <w:spacing w:line="240" w:lineRule="auto"/>
        <w:rPr>
          <w:rFonts w:ascii="simsun" w:hAnsi="simsun" w:hint="eastAsia"/>
          <w:color w:val="000000"/>
          <w:sz w:val="24"/>
          <w:szCs w:val="24"/>
        </w:rPr>
      </w:pPr>
      <w:bookmarkStart w:id="33" w:name="_Toc448502549"/>
      <w:r>
        <w:rPr>
          <w:rFonts w:ascii="simsun" w:hAnsi="simsun"/>
          <w:color w:val="000000"/>
          <w:sz w:val="24"/>
          <w:szCs w:val="24"/>
        </w:rPr>
        <w:t>印尼海洋渔业部门将向全国渔民配发先进渔船</w:t>
      </w:r>
      <w:bookmarkEnd w:id="33"/>
    </w:p>
    <w:p w:rsidR="00407C27" w:rsidRPr="00CC5FB7" w:rsidRDefault="000317A0" w:rsidP="000317A0">
      <w:pPr>
        <w:spacing w:line="360" w:lineRule="auto"/>
        <w:ind w:firstLineChars="200" w:firstLine="420"/>
        <w:rPr>
          <w:color w:val="000000"/>
          <w:szCs w:val="21"/>
        </w:rPr>
      </w:pPr>
      <w:r w:rsidRPr="00CC5FB7">
        <w:rPr>
          <w:color w:val="000000"/>
          <w:szCs w:val="21"/>
        </w:rPr>
        <w:t>2016-04-13</w:t>
      </w:r>
    </w:p>
    <w:p w:rsidR="009D37F9" w:rsidRPr="008176F1" w:rsidRDefault="000317A0" w:rsidP="00CC5FB7">
      <w:pPr>
        <w:spacing w:line="360" w:lineRule="auto"/>
        <w:ind w:firstLineChars="200" w:firstLine="420"/>
        <w:rPr>
          <w:rFonts w:asciiTheme="minorHAnsi" w:hAnsiTheme="minorHAnsi" w:cs="Arial"/>
          <w:color w:val="000000"/>
          <w:szCs w:val="21"/>
          <w:shd w:val="clear" w:color="auto" w:fill="FFFFFF"/>
        </w:rPr>
      </w:pPr>
      <w:r>
        <w:rPr>
          <w:rFonts w:hint="eastAsia"/>
          <w:color w:val="000000"/>
          <w:szCs w:val="21"/>
        </w:rPr>
        <w:t>据</w:t>
      </w:r>
      <w:proofErr w:type="gramStart"/>
      <w:r>
        <w:rPr>
          <w:rFonts w:hint="eastAsia"/>
          <w:color w:val="000000"/>
          <w:szCs w:val="21"/>
        </w:rPr>
        <w:t>外媒近日</w:t>
      </w:r>
      <w:proofErr w:type="gramEnd"/>
      <w:r>
        <w:rPr>
          <w:rFonts w:hint="eastAsia"/>
          <w:color w:val="000000"/>
          <w:szCs w:val="21"/>
        </w:rPr>
        <w:t>报道，印度尼西亚海洋渔业部门计划今年内向全国渔民配发具有先进设备的</w:t>
      </w:r>
      <w:r>
        <w:rPr>
          <w:rFonts w:hint="eastAsia"/>
          <w:color w:val="000000"/>
          <w:szCs w:val="21"/>
        </w:rPr>
        <w:t>3500</w:t>
      </w:r>
      <w:r>
        <w:rPr>
          <w:rFonts w:hint="eastAsia"/>
          <w:color w:val="000000"/>
          <w:szCs w:val="21"/>
        </w:rPr>
        <w:t>艘渔船。这些渔船拥有高科技设备，渔民可通过先进仪器探测到海底鱼类。</w:t>
      </w:r>
      <w:r w:rsidR="00407C27" w:rsidRPr="00CC5FB7">
        <w:rPr>
          <w:color w:val="000000"/>
          <w:szCs w:val="21"/>
        </w:rPr>
        <w:br/>
      </w:r>
      <w:r w:rsidR="00407C27" w:rsidRPr="00CC5FB7">
        <w:rPr>
          <w:rFonts w:hint="eastAsia"/>
          <w:color w:val="000000"/>
          <w:szCs w:val="21"/>
        </w:rPr>
        <w:t xml:space="preserve">   </w:t>
      </w:r>
      <w:r w:rsidR="00CF564E" w:rsidRPr="00CC5FB7">
        <w:rPr>
          <w:color w:val="000000"/>
          <w:szCs w:val="21"/>
        </w:rPr>
        <w:t>来源</w:t>
      </w:r>
      <w:r w:rsidR="00CF564E" w:rsidRPr="00CC5FB7">
        <w:rPr>
          <w:rFonts w:hint="eastAsia"/>
          <w:color w:val="000000"/>
          <w:szCs w:val="21"/>
        </w:rPr>
        <w:t>：</w:t>
      </w:r>
      <w:hyperlink r:id="rId36" w:history="1">
        <w:r w:rsidRPr="000317A0">
          <w:rPr>
            <w:rStyle w:val="ad"/>
            <w:rFonts w:asciiTheme="minorHAnsi" w:hAnsiTheme="minorHAnsi" w:cs="Arial"/>
            <w:szCs w:val="21"/>
            <w:shd w:val="clear" w:color="auto" w:fill="FFFFFF"/>
          </w:rPr>
          <w:t>http://epaper.oceanol.com/shtml/zghyb/20160413/59972.shtml</w:t>
        </w:r>
      </w:hyperlink>
      <w:r>
        <w:rPr>
          <w:rFonts w:ascii="Arial" w:hAnsi="Arial" w:cs="Arial"/>
          <w:color w:val="000000"/>
          <w:szCs w:val="21"/>
          <w:shd w:val="clear" w:color="auto" w:fill="FFFFFF"/>
        </w:rPr>
        <w:t xml:space="preserve"> </w:t>
      </w:r>
      <w:r w:rsidR="00CF564E" w:rsidRPr="00CF564E">
        <w:rPr>
          <w:rFonts w:asciiTheme="minorHAnsi" w:hAnsiTheme="minorHAnsi" w:cs="Arial"/>
          <w:color w:val="000000"/>
          <w:szCs w:val="21"/>
          <w:shd w:val="clear" w:color="auto" w:fill="FFFFFF"/>
        </w:rPr>
        <w:t xml:space="preserve"> </w:t>
      </w:r>
      <w:r w:rsidR="0045580D" w:rsidRPr="005C0927">
        <w:rPr>
          <w:rFonts w:asciiTheme="minorHAnsi" w:hAnsiTheme="minorHAnsi" w:cs="Arial"/>
          <w:color w:val="000000"/>
          <w:szCs w:val="21"/>
          <w:shd w:val="clear" w:color="auto" w:fill="FFFFFF"/>
        </w:rPr>
        <w:t xml:space="preserve"> </w:t>
      </w:r>
      <w:r w:rsidR="009D37F9">
        <w:rPr>
          <w:rFonts w:asciiTheme="minorHAnsi" w:hAnsiTheme="minorHAnsi" w:cs="Arial"/>
          <w:color w:val="000000"/>
          <w:szCs w:val="21"/>
          <w:shd w:val="clear" w:color="auto" w:fill="FFFFFF"/>
        </w:rPr>
        <w:t xml:space="preserve"> </w:t>
      </w:r>
    </w:p>
    <w:p w:rsidR="00997609" w:rsidRPr="000D52A5" w:rsidRDefault="00997609" w:rsidP="000D52A5">
      <w:pPr>
        <w:spacing w:line="360" w:lineRule="auto"/>
        <w:ind w:firstLineChars="200" w:firstLine="420"/>
        <w:rPr>
          <w:rFonts w:asciiTheme="minorHAnsi" w:hAnsiTheme="minorHAnsi" w:cs="Arial"/>
          <w:color w:val="000000"/>
          <w:szCs w:val="21"/>
          <w:shd w:val="clear" w:color="auto" w:fill="FFFFFF"/>
        </w:rPr>
      </w:pPr>
    </w:p>
    <w:p w:rsidR="00652940" w:rsidRPr="00E5396C" w:rsidRDefault="00F84FDD" w:rsidP="00E5396C">
      <w:pPr>
        <w:pStyle w:val="1"/>
        <w:numPr>
          <w:ilvl w:val="0"/>
          <w:numId w:val="20"/>
        </w:numPr>
        <w:ind w:left="453" w:hanging="453"/>
        <w:rPr>
          <w:sz w:val="32"/>
          <w:szCs w:val="32"/>
        </w:rPr>
      </w:pPr>
      <w:bookmarkStart w:id="34" w:name="_Toc448502550"/>
      <w:r w:rsidRPr="00E5396C">
        <w:rPr>
          <w:rFonts w:hint="eastAsia"/>
          <w:sz w:val="32"/>
          <w:szCs w:val="32"/>
        </w:rPr>
        <w:t>海洋科技</w:t>
      </w:r>
      <w:bookmarkEnd w:id="34"/>
    </w:p>
    <w:p w:rsidR="00F84FDD" w:rsidRPr="00A00B84" w:rsidRDefault="00326C65" w:rsidP="00326C65">
      <w:pPr>
        <w:pStyle w:val="3"/>
        <w:numPr>
          <w:ilvl w:val="0"/>
          <w:numId w:val="23"/>
        </w:numPr>
        <w:spacing w:line="240" w:lineRule="auto"/>
        <w:rPr>
          <w:rFonts w:ascii="simsun" w:hAnsi="simsun" w:hint="eastAsia"/>
          <w:color w:val="000000"/>
          <w:sz w:val="24"/>
          <w:szCs w:val="24"/>
        </w:rPr>
      </w:pPr>
      <w:bookmarkStart w:id="35" w:name="_Toc448502551"/>
      <w:r w:rsidRPr="00326C65">
        <w:rPr>
          <w:rFonts w:ascii="simsun" w:hAnsi="simsun" w:hint="eastAsia"/>
          <w:color w:val="000000"/>
          <w:sz w:val="24"/>
          <w:szCs w:val="24"/>
        </w:rPr>
        <w:t>2016</w:t>
      </w:r>
      <w:r w:rsidRPr="00326C65">
        <w:rPr>
          <w:rFonts w:ascii="simsun" w:hAnsi="simsun" w:hint="eastAsia"/>
          <w:color w:val="000000"/>
          <w:sz w:val="24"/>
          <w:szCs w:val="24"/>
        </w:rPr>
        <w:t>国际海洋科技会议在上海举行</w:t>
      </w:r>
      <w:r>
        <w:rPr>
          <w:rFonts w:ascii="simsun" w:hAnsi="simsun" w:hint="eastAsia"/>
          <w:color w:val="000000"/>
          <w:sz w:val="24"/>
          <w:szCs w:val="24"/>
        </w:rPr>
        <w:t xml:space="preserve">　透露</w:t>
      </w:r>
      <w:r w:rsidR="00F84FDD" w:rsidRPr="00A00B84">
        <w:rPr>
          <w:rFonts w:ascii="simsun" w:hAnsi="simsun" w:hint="eastAsia"/>
          <w:color w:val="000000"/>
          <w:sz w:val="24"/>
          <w:szCs w:val="24"/>
        </w:rPr>
        <w:t>中国发现南海巨量渔业资源宝库</w:t>
      </w:r>
      <w:bookmarkEnd w:id="35"/>
    </w:p>
    <w:p w:rsidR="00F84FDD" w:rsidRPr="00CC5FB7" w:rsidRDefault="00F84FDD" w:rsidP="00CC5FB7">
      <w:pPr>
        <w:spacing w:line="360" w:lineRule="auto"/>
        <w:ind w:firstLineChars="200" w:firstLine="420"/>
        <w:rPr>
          <w:color w:val="000000"/>
          <w:szCs w:val="21"/>
        </w:rPr>
      </w:pPr>
      <w:r w:rsidRPr="00CC5FB7">
        <w:rPr>
          <w:rFonts w:hint="eastAsia"/>
          <w:color w:val="000000"/>
          <w:szCs w:val="21"/>
        </w:rPr>
        <w:t>2016-04-12</w:t>
      </w:r>
    </w:p>
    <w:p w:rsidR="00F84FDD" w:rsidRPr="00CC5FB7" w:rsidRDefault="00E5396C" w:rsidP="00CC5FB7">
      <w:pPr>
        <w:spacing w:line="360" w:lineRule="auto"/>
        <w:ind w:firstLineChars="200" w:firstLine="420"/>
        <w:rPr>
          <w:color w:val="000000"/>
          <w:szCs w:val="21"/>
        </w:rPr>
      </w:pPr>
      <w:r w:rsidRPr="00E5396C">
        <w:rPr>
          <w:rFonts w:hint="eastAsia"/>
          <w:color w:val="000000"/>
          <w:szCs w:val="21"/>
        </w:rPr>
        <w:t>4</w:t>
      </w:r>
      <w:r w:rsidRPr="00E5396C">
        <w:rPr>
          <w:rFonts w:hint="eastAsia"/>
          <w:color w:val="000000"/>
          <w:szCs w:val="21"/>
        </w:rPr>
        <w:t>月</w:t>
      </w:r>
      <w:r w:rsidRPr="00E5396C">
        <w:rPr>
          <w:rFonts w:hint="eastAsia"/>
          <w:color w:val="000000"/>
          <w:szCs w:val="21"/>
        </w:rPr>
        <w:t>11</w:t>
      </w:r>
      <w:r w:rsidRPr="00E5396C">
        <w:rPr>
          <w:rFonts w:hint="eastAsia"/>
          <w:color w:val="000000"/>
          <w:szCs w:val="21"/>
        </w:rPr>
        <w:t>日，国际规模最大的海洋科学技术学术会议和展览会之一</w:t>
      </w:r>
      <w:r w:rsidRPr="00E5396C">
        <w:rPr>
          <w:rFonts w:hint="eastAsia"/>
          <w:color w:val="000000"/>
          <w:szCs w:val="21"/>
        </w:rPr>
        <w:t xml:space="preserve"> </w:t>
      </w:r>
      <w:r w:rsidRPr="00E5396C">
        <w:rPr>
          <w:rFonts w:hint="eastAsia"/>
          <w:color w:val="000000"/>
          <w:szCs w:val="21"/>
        </w:rPr>
        <w:t>——“</w:t>
      </w:r>
      <w:r w:rsidRPr="00E5396C">
        <w:rPr>
          <w:rFonts w:hint="eastAsia"/>
          <w:color w:val="000000"/>
          <w:szCs w:val="21"/>
        </w:rPr>
        <w:t>2016</w:t>
      </w:r>
      <w:r w:rsidRPr="00E5396C">
        <w:rPr>
          <w:rFonts w:hint="eastAsia"/>
          <w:color w:val="000000"/>
          <w:szCs w:val="21"/>
        </w:rPr>
        <w:t>国际海洋科技会议”在上海召开。会议由上海交通大学主办，来自国内外的近</w:t>
      </w:r>
      <w:r w:rsidRPr="00E5396C">
        <w:rPr>
          <w:rFonts w:hint="eastAsia"/>
          <w:color w:val="000000"/>
          <w:szCs w:val="21"/>
        </w:rPr>
        <w:t>800</w:t>
      </w:r>
      <w:r w:rsidRPr="00E5396C">
        <w:rPr>
          <w:rFonts w:hint="eastAsia"/>
          <w:color w:val="000000"/>
          <w:szCs w:val="21"/>
        </w:rPr>
        <w:t>位专家学者和产业界人士，在为期</w:t>
      </w:r>
      <w:r w:rsidRPr="00E5396C">
        <w:rPr>
          <w:rFonts w:hint="eastAsia"/>
          <w:color w:val="000000"/>
          <w:szCs w:val="21"/>
        </w:rPr>
        <w:t>4</w:t>
      </w:r>
      <w:r w:rsidRPr="00E5396C">
        <w:rPr>
          <w:rFonts w:hint="eastAsia"/>
          <w:color w:val="000000"/>
          <w:szCs w:val="21"/>
        </w:rPr>
        <w:t>天的会议期间将围绕海洋科学技术、海洋环境、海洋工程、海洋资源</w:t>
      </w:r>
      <w:r w:rsidRPr="00E5396C">
        <w:rPr>
          <w:rFonts w:hint="eastAsia"/>
          <w:color w:val="000000"/>
          <w:szCs w:val="21"/>
        </w:rPr>
        <w:t>/</w:t>
      </w:r>
      <w:r w:rsidRPr="00E5396C">
        <w:rPr>
          <w:rFonts w:hint="eastAsia"/>
          <w:color w:val="000000"/>
          <w:szCs w:val="21"/>
        </w:rPr>
        <w:t>能源等进行深入研讨交流。</w:t>
      </w:r>
      <w:r w:rsidR="00F84FDD" w:rsidRPr="00EF41C9">
        <w:rPr>
          <w:rFonts w:hint="eastAsia"/>
          <w:color w:val="000000"/>
          <w:szCs w:val="21"/>
        </w:rPr>
        <w:t>上海交大海洋研究院院长、国家千人计划专家周朦透露：我国</w:t>
      </w:r>
      <w:r w:rsidR="00F84FDD" w:rsidRPr="00EF41C9">
        <w:rPr>
          <w:rFonts w:hint="eastAsia"/>
          <w:color w:val="000000"/>
          <w:szCs w:val="21"/>
        </w:rPr>
        <w:t>973</w:t>
      </w:r>
      <w:r w:rsidR="00F84FDD" w:rsidRPr="00EF41C9">
        <w:rPr>
          <w:rFonts w:hint="eastAsia"/>
          <w:color w:val="000000"/>
          <w:szCs w:val="21"/>
        </w:rPr>
        <w:t>计划——南海陆坡研究项目，经过连续两年、两个航季的探测，均发现南海中层存在超大生物圈，这将是一个潜在的战略性资源，令人兴奋。</w:t>
      </w:r>
    </w:p>
    <w:p w:rsidR="00D73255" w:rsidRPr="00165B53" w:rsidRDefault="00F84FDD" w:rsidP="00CC5FB7">
      <w:pPr>
        <w:spacing w:line="360" w:lineRule="auto"/>
        <w:ind w:firstLineChars="200" w:firstLine="420"/>
      </w:pPr>
      <w:r w:rsidRPr="00CC5FB7">
        <w:rPr>
          <w:rFonts w:hint="eastAsia"/>
          <w:color w:val="000000"/>
          <w:szCs w:val="21"/>
        </w:rPr>
        <w:t>来源：</w:t>
      </w:r>
      <w:hyperlink r:id="rId37" w:history="1">
        <w:r w:rsidRPr="00EA4581">
          <w:rPr>
            <w:rStyle w:val="ad"/>
            <w:szCs w:val="21"/>
            <w:shd w:val="clear" w:color="auto" w:fill="FFFFFF"/>
          </w:rPr>
          <w:t>http://www.hellosea.net//show.php?xuh=24636</w:t>
        </w:r>
      </w:hyperlink>
      <w:r>
        <w:rPr>
          <w:szCs w:val="21"/>
          <w:shd w:val="clear" w:color="auto" w:fill="FFFFFF"/>
        </w:rPr>
        <w:t xml:space="preserve">  </w:t>
      </w:r>
      <w:r w:rsidR="00D73255">
        <w:rPr>
          <w:szCs w:val="21"/>
        </w:rPr>
        <w:t xml:space="preserve"> </w:t>
      </w:r>
      <w:r w:rsidR="00D73255">
        <w:t xml:space="preserve"> </w:t>
      </w:r>
    </w:p>
    <w:p w:rsidR="00F84FDD" w:rsidRPr="00A00B84" w:rsidRDefault="00F84FDD" w:rsidP="00A00B84">
      <w:pPr>
        <w:pStyle w:val="3"/>
        <w:numPr>
          <w:ilvl w:val="0"/>
          <w:numId w:val="23"/>
        </w:numPr>
        <w:spacing w:line="240" w:lineRule="auto"/>
        <w:rPr>
          <w:rFonts w:ascii="simsun" w:hAnsi="simsun" w:hint="eastAsia"/>
          <w:color w:val="000000"/>
          <w:sz w:val="24"/>
          <w:szCs w:val="24"/>
        </w:rPr>
      </w:pPr>
      <w:bookmarkStart w:id="36" w:name="_Toc448502552"/>
      <w:r w:rsidRPr="00A00B84">
        <w:rPr>
          <w:rFonts w:ascii="simsun" w:hAnsi="simsun" w:hint="eastAsia"/>
          <w:color w:val="000000"/>
          <w:sz w:val="24"/>
          <w:szCs w:val="24"/>
        </w:rPr>
        <w:t>海洋工程装备制造业产业转型升级重任在肩</w:t>
      </w:r>
      <w:bookmarkEnd w:id="36"/>
    </w:p>
    <w:p w:rsidR="00652940" w:rsidRPr="00CC5FB7" w:rsidRDefault="00652940" w:rsidP="00CC5FB7">
      <w:pPr>
        <w:spacing w:line="360" w:lineRule="auto"/>
        <w:ind w:firstLineChars="200" w:firstLine="420"/>
        <w:rPr>
          <w:color w:val="000000"/>
          <w:szCs w:val="21"/>
        </w:rPr>
      </w:pPr>
      <w:r w:rsidRPr="00CC5FB7">
        <w:rPr>
          <w:rFonts w:hint="eastAsia"/>
          <w:color w:val="000000"/>
          <w:szCs w:val="21"/>
        </w:rPr>
        <w:t>2016-</w:t>
      </w:r>
      <w:r w:rsidR="00D8681F" w:rsidRPr="00CC5FB7">
        <w:rPr>
          <w:color w:val="000000"/>
          <w:szCs w:val="21"/>
        </w:rPr>
        <w:t>04</w:t>
      </w:r>
      <w:r w:rsidRPr="00CC5FB7">
        <w:rPr>
          <w:rFonts w:hint="eastAsia"/>
          <w:color w:val="000000"/>
          <w:szCs w:val="21"/>
        </w:rPr>
        <w:t>-</w:t>
      </w:r>
      <w:r w:rsidR="00F84FDD" w:rsidRPr="00CC5FB7">
        <w:rPr>
          <w:color w:val="000000"/>
          <w:szCs w:val="21"/>
        </w:rPr>
        <w:t>13</w:t>
      </w:r>
    </w:p>
    <w:p w:rsidR="00F84FDD" w:rsidRPr="00CC5FB7" w:rsidRDefault="00F84FDD" w:rsidP="0054748E">
      <w:pPr>
        <w:spacing w:line="360" w:lineRule="auto"/>
        <w:ind w:firstLineChars="200" w:firstLine="420"/>
        <w:rPr>
          <w:color w:val="000000"/>
          <w:szCs w:val="21"/>
        </w:rPr>
      </w:pPr>
      <w:r w:rsidRPr="00CC5FB7">
        <w:rPr>
          <w:rFonts w:hint="eastAsia"/>
          <w:color w:val="000000"/>
          <w:szCs w:val="21"/>
        </w:rPr>
        <w:t>作为战略性新兴产业，海洋工程装备制造业的发展一直受到国家的高度重视。近期，工业与信息化部动作频频，继</w:t>
      </w:r>
      <w:r w:rsidRPr="00CC5FB7">
        <w:rPr>
          <w:rFonts w:hint="eastAsia"/>
          <w:color w:val="000000"/>
          <w:szCs w:val="21"/>
        </w:rPr>
        <w:t>2</w:t>
      </w:r>
      <w:r w:rsidRPr="00CC5FB7">
        <w:rPr>
          <w:rFonts w:hint="eastAsia"/>
          <w:color w:val="000000"/>
          <w:szCs w:val="21"/>
        </w:rPr>
        <w:t>月</w:t>
      </w:r>
      <w:r w:rsidRPr="00CC5FB7">
        <w:rPr>
          <w:rFonts w:hint="eastAsia"/>
          <w:color w:val="000000"/>
          <w:szCs w:val="21"/>
        </w:rPr>
        <w:t>18</w:t>
      </w:r>
      <w:r w:rsidRPr="00CC5FB7">
        <w:rPr>
          <w:rFonts w:hint="eastAsia"/>
          <w:color w:val="000000"/>
          <w:szCs w:val="21"/>
        </w:rPr>
        <w:t>日与国家海洋局签署《工业和信息化部、国家海洋局促进海洋经济发展战略合作协议》之后，</w:t>
      </w:r>
      <w:r w:rsidRPr="00CC5FB7">
        <w:rPr>
          <w:rFonts w:hint="eastAsia"/>
          <w:color w:val="000000"/>
          <w:szCs w:val="21"/>
        </w:rPr>
        <w:t>3</w:t>
      </w:r>
      <w:r w:rsidRPr="00CC5FB7">
        <w:rPr>
          <w:rFonts w:hint="eastAsia"/>
          <w:color w:val="000000"/>
          <w:szCs w:val="21"/>
        </w:rPr>
        <w:t>月初又在工信部网站发布《船舶配套产业能力提升</w:t>
      </w:r>
      <w:r w:rsidRPr="00CC5FB7">
        <w:rPr>
          <w:rFonts w:hint="eastAsia"/>
          <w:color w:val="000000"/>
          <w:szCs w:val="21"/>
        </w:rPr>
        <w:lastRenderedPageBreak/>
        <w:t>行动计划（</w:t>
      </w:r>
      <w:r w:rsidRPr="00CC5FB7">
        <w:rPr>
          <w:rFonts w:hint="eastAsia"/>
          <w:color w:val="000000"/>
          <w:szCs w:val="21"/>
        </w:rPr>
        <w:t>2016-2020</w:t>
      </w:r>
      <w:r w:rsidRPr="00CC5FB7">
        <w:rPr>
          <w:rFonts w:hint="eastAsia"/>
          <w:color w:val="000000"/>
          <w:szCs w:val="21"/>
        </w:rPr>
        <w:t>）》。这一系列的动作，旨在更好地解决制约行业发展的瓶颈问题，引导和推动</w:t>
      </w:r>
      <w:proofErr w:type="gramStart"/>
      <w:r w:rsidRPr="00CC5FB7">
        <w:rPr>
          <w:rFonts w:hint="eastAsia"/>
          <w:color w:val="000000"/>
          <w:szCs w:val="21"/>
        </w:rPr>
        <w:t>我国海工装备</w:t>
      </w:r>
      <w:proofErr w:type="gramEnd"/>
      <w:r w:rsidRPr="00CC5FB7">
        <w:rPr>
          <w:rFonts w:hint="eastAsia"/>
          <w:color w:val="000000"/>
          <w:szCs w:val="21"/>
        </w:rPr>
        <w:t>制造业全面向更高层次发展。</w:t>
      </w:r>
    </w:p>
    <w:p w:rsidR="00652940" w:rsidRPr="0025009C" w:rsidRDefault="00652940" w:rsidP="0054748E">
      <w:pPr>
        <w:spacing w:line="360" w:lineRule="auto"/>
        <w:ind w:firstLineChars="200" w:firstLine="420"/>
      </w:pPr>
      <w:r w:rsidRPr="00CC5FB7">
        <w:rPr>
          <w:color w:val="000000"/>
          <w:szCs w:val="21"/>
        </w:rPr>
        <w:t>来源</w:t>
      </w:r>
      <w:r w:rsidRPr="00CC5FB7">
        <w:rPr>
          <w:rFonts w:hint="eastAsia"/>
          <w:color w:val="000000"/>
          <w:szCs w:val="21"/>
        </w:rPr>
        <w:t>：</w:t>
      </w:r>
      <w:hyperlink r:id="rId38" w:history="1">
        <w:r w:rsidR="0022507B" w:rsidRPr="005D039F">
          <w:rPr>
            <w:rStyle w:val="ad"/>
          </w:rPr>
          <w:t>http://www.hellosea.net//show.php?xuh=24659</w:t>
        </w:r>
      </w:hyperlink>
      <w:r w:rsidR="0022507B">
        <w:t xml:space="preserve"> </w:t>
      </w:r>
    </w:p>
    <w:p w:rsidR="0022507B" w:rsidRPr="00A00B84" w:rsidRDefault="0022507B" w:rsidP="00A00B84">
      <w:pPr>
        <w:pStyle w:val="3"/>
        <w:numPr>
          <w:ilvl w:val="0"/>
          <w:numId w:val="23"/>
        </w:numPr>
        <w:spacing w:line="240" w:lineRule="auto"/>
        <w:rPr>
          <w:rFonts w:ascii="simsun" w:hAnsi="simsun" w:hint="eastAsia"/>
          <w:color w:val="000000"/>
          <w:sz w:val="24"/>
          <w:szCs w:val="24"/>
        </w:rPr>
      </w:pPr>
      <w:bookmarkStart w:id="37" w:name="_Toc448502553"/>
      <w:r w:rsidRPr="00A00B84">
        <w:rPr>
          <w:rFonts w:ascii="simsun" w:hAnsi="simsun"/>
          <w:color w:val="000000"/>
          <w:sz w:val="24"/>
          <w:szCs w:val="24"/>
        </w:rPr>
        <w:t>威海投用新型海洋环境在线监测系统</w:t>
      </w:r>
      <w:bookmarkEnd w:id="37"/>
    </w:p>
    <w:p w:rsidR="0022507B" w:rsidRPr="00CC5FB7" w:rsidRDefault="0022507B" w:rsidP="00CC5FB7">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Pr="00CC5FB7">
        <w:rPr>
          <w:color w:val="000000"/>
          <w:szCs w:val="21"/>
        </w:rPr>
        <w:t>14</w:t>
      </w:r>
    </w:p>
    <w:p w:rsidR="0022507B" w:rsidRDefault="0022507B" w:rsidP="0022507B">
      <w:pPr>
        <w:spacing w:line="360" w:lineRule="auto"/>
        <w:ind w:firstLineChars="200" w:firstLine="420"/>
        <w:rPr>
          <w:color w:val="000000"/>
          <w:szCs w:val="21"/>
        </w:rPr>
      </w:pPr>
      <w:r>
        <w:rPr>
          <w:rFonts w:hint="eastAsia"/>
          <w:color w:val="000000"/>
          <w:szCs w:val="21"/>
        </w:rPr>
        <w:t>近日，山东省威海市初村北海海域的海洋环境在线监测浮标系统投入试运行。该系统由海上浮标、水下水质监测装置和陆上接收系统组成，可对所在海域进行</w:t>
      </w:r>
      <w:r>
        <w:rPr>
          <w:rFonts w:hint="eastAsia"/>
          <w:color w:val="000000"/>
          <w:szCs w:val="21"/>
        </w:rPr>
        <w:t>pH</w:t>
      </w:r>
      <w:r>
        <w:rPr>
          <w:rFonts w:hint="eastAsia"/>
          <w:color w:val="000000"/>
          <w:szCs w:val="21"/>
        </w:rPr>
        <w:t>值、溶解氧、盐度等</w:t>
      </w:r>
      <w:r>
        <w:rPr>
          <w:rFonts w:hint="eastAsia"/>
          <w:color w:val="000000"/>
          <w:szCs w:val="21"/>
        </w:rPr>
        <w:t>7</w:t>
      </w:r>
      <w:r>
        <w:rPr>
          <w:rFonts w:hint="eastAsia"/>
          <w:color w:val="000000"/>
          <w:szCs w:val="21"/>
        </w:rPr>
        <w:t>个要素的监测。</w:t>
      </w:r>
    </w:p>
    <w:p w:rsidR="0022507B" w:rsidRDefault="0022507B" w:rsidP="0022507B">
      <w:pPr>
        <w:spacing w:line="360" w:lineRule="auto"/>
        <w:ind w:firstLineChars="200" w:firstLine="420"/>
        <w:rPr>
          <w:color w:val="000000"/>
          <w:szCs w:val="21"/>
        </w:rPr>
      </w:pPr>
      <w:r>
        <w:rPr>
          <w:color w:val="000000"/>
          <w:szCs w:val="21"/>
        </w:rPr>
        <w:t>来源</w:t>
      </w:r>
      <w:r>
        <w:rPr>
          <w:rFonts w:hint="eastAsia"/>
          <w:color w:val="000000"/>
          <w:szCs w:val="21"/>
        </w:rPr>
        <w:t>：</w:t>
      </w:r>
      <w:hyperlink r:id="rId39" w:history="1">
        <w:r w:rsidRPr="005D039F">
          <w:rPr>
            <w:rStyle w:val="ad"/>
            <w:szCs w:val="21"/>
          </w:rPr>
          <w:t>http://epaper.oceanol.com/shtml/zghyb/20160414/60016.shtml</w:t>
        </w:r>
      </w:hyperlink>
      <w:r>
        <w:rPr>
          <w:color w:val="000000"/>
          <w:szCs w:val="21"/>
        </w:rPr>
        <w:t xml:space="preserve"> </w:t>
      </w:r>
    </w:p>
    <w:p w:rsidR="0022507B" w:rsidRDefault="0022507B" w:rsidP="00A00B84">
      <w:pPr>
        <w:pStyle w:val="3"/>
        <w:numPr>
          <w:ilvl w:val="0"/>
          <w:numId w:val="23"/>
        </w:numPr>
        <w:spacing w:line="240" w:lineRule="auto"/>
        <w:rPr>
          <w:color w:val="000000"/>
          <w:szCs w:val="21"/>
        </w:rPr>
      </w:pPr>
      <w:bookmarkStart w:id="38" w:name="_Toc448502554"/>
      <w:r w:rsidRPr="00A00B84">
        <w:rPr>
          <w:rFonts w:ascii="simsun" w:hAnsi="simsun" w:hint="eastAsia"/>
          <w:color w:val="000000"/>
          <w:sz w:val="24"/>
          <w:szCs w:val="24"/>
        </w:rPr>
        <w:t>海洋科学技术</w:t>
      </w:r>
      <w:proofErr w:type="gramStart"/>
      <w:r w:rsidRPr="00A00B84">
        <w:rPr>
          <w:rFonts w:ascii="simsun" w:hAnsi="simsun" w:hint="eastAsia"/>
          <w:color w:val="000000"/>
          <w:sz w:val="24"/>
          <w:szCs w:val="24"/>
        </w:rPr>
        <w:t>奖</w:t>
      </w:r>
      <w:proofErr w:type="gramEnd"/>
      <w:r w:rsidRPr="00A00B84">
        <w:rPr>
          <w:rFonts w:ascii="simsun" w:hAnsi="simsun" w:hint="eastAsia"/>
          <w:color w:val="000000"/>
          <w:sz w:val="24"/>
          <w:szCs w:val="24"/>
        </w:rPr>
        <w:t>奖励委员会第四次会议在京召开</w:t>
      </w:r>
      <w:bookmarkEnd w:id="38"/>
      <w:r>
        <w:rPr>
          <w:color w:val="000000"/>
          <w:szCs w:val="21"/>
        </w:rPr>
        <w:t xml:space="preserve"> </w:t>
      </w:r>
    </w:p>
    <w:p w:rsidR="00D43060" w:rsidRPr="00CC5FB7" w:rsidRDefault="0022507B" w:rsidP="00CC5FB7">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00D43060" w:rsidRPr="00CC5FB7">
        <w:rPr>
          <w:color w:val="000000"/>
          <w:szCs w:val="21"/>
        </w:rPr>
        <w:t>14</w:t>
      </w:r>
    </w:p>
    <w:p w:rsidR="0022507B" w:rsidRPr="00CC5FB7" w:rsidRDefault="0022507B" w:rsidP="00CC5FB7">
      <w:pPr>
        <w:spacing w:line="360" w:lineRule="auto"/>
        <w:ind w:firstLineChars="200" w:firstLine="420"/>
        <w:rPr>
          <w:color w:val="000000"/>
          <w:szCs w:val="21"/>
        </w:rPr>
      </w:pPr>
      <w:r w:rsidRPr="00CC5FB7">
        <w:rPr>
          <w:rFonts w:hint="eastAsia"/>
          <w:color w:val="000000"/>
          <w:szCs w:val="21"/>
        </w:rPr>
        <w:t>4</w:t>
      </w:r>
      <w:r w:rsidRPr="00CC5FB7">
        <w:rPr>
          <w:rFonts w:hint="eastAsia"/>
          <w:color w:val="000000"/>
          <w:szCs w:val="21"/>
        </w:rPr>
        <w:t>月</w:t>
      </w:r>
      <w:r w:rsidRPr="00CC5FB7">
        <w:rPr>
          <w:rFonts w:hint="eastAsia"/>
          <w:color w:val="000000"/>
          <w:szCs w:val="21"/>
        </w:rPr>
        <w:t>13</w:t>
      </w:r>
      <w:r w:rsidRPr="00CC5FB7">
        <w:rPr>
          <w:rFonts w:hint="eastAsia"/>
          <w:color w:val="000000"/>
          <w:szCs w:val="21"/>
        </w:rPr>
        <w:t>日，海洋科学技术</w:t>
      </w:r>
      <w:proofErr w:type="gramStart"/>
      <w:r w:rsidRPr="00CC5FB7">
        <w:rPr>
          <w:rFonts w:hint="eastAsia"/>
          <w:color w:val="000000"/>
          <w:szCs w:val="21"/>
        </w:rPr>
        <w:t>奖</w:t>
      </w:r>
      <w:proofErr w:type="gramEnd"/>
      <w:r w:rsidRPr="00CC5FB7">
        <w:rPr>
          <w:rFonts w:hint="eastAsia"/>
          <w:color w:val="000000"/>
          <w:szCs w:val="21"/>
        </w:rPr>
        <w:t>奖励委员会第四次会议在京召开。会议对</w:t>
      </w:r>
      <w:r w:rsidRPr="00CC5FB7">
        <w:rPr>
          <w:rFonts w:hint="eastAsia"/>
          <w:color w:val="000000"/>
          <w:szCs w:val="21"/>
        </w:rPr>
        <w:t>2015</w:t>
      </w:r>
      <w:r w:rsidRPr="00CC5FB7">
        <w:rPr>
          <w:rFonts w:hint="eastAsia"/>
          <w:color w:val="000000"/>
          <w:szCs w:val="21"/>
        </w:rPr>
        <w:t>年度海洋科学技术奖</w:t>
      </w:r>
      <w:r w:rsidRPr="00CC5FB7">
        <w:rPr>
          <w:rFonts w:hint="eastAsia"/>
          <w:color w:val="000000"/>
          <w:szCs w:val="21"/>
        </w:rPr>
        <w:t>40</w:t>
      </w:r>
      <w:r w:rsidRPr="00CC5FB7">
        <w:rPr>
          <w:rFonts w:hint="eastAsia"/>
          <w:color w:val="000000"/>
          <w:szCs w:val="21"/>
        </w:rPr>
        <w:t>个获奖项目进行了审核确认，增补李家彪、陈大可、吴立新等</w:t>
      </w:r>
      <w:r w:rsidRPr="00CC5FB7">
        <w:rPr>
          <w:rFonts w:hint="eastAsia"/>
          <w:color w:val="000000"/>
          <w:szCs w:val="21"/>
        </w:rPr>
        <w:t>3</w:t>
      </w:r>
      <w:r w:rsidRPr="00CC5FB7">
        <w:rPr>
          <w:rFonts w:hint="eastAsia"/>
          <w:color w:val="000000"/>
          <w:szCs w:val="21"/>
        </w:rPr>
        <w:t>人为委员会委员。国家海洋局党组书记、局长、委员会主任委员王宏出席会议并讲话。王宏提出推动海洋科技发展，高效精准地服务于海洋强国建设</w:t>
      </w:r>
    </w:p>
    <w:p w:rsidR="0045580D" w:rsidRDefault="0022507B" w:rsidP="00012422">
      <w:pPr>
        <w:spacing w:line="360" w:lineRule="auto"/>
        <w:ind w:firstLineChars="200" w:firstLine="420"/>
        <w:rPr>
          <w:color w:val="000000"/>
          <w:szCs w:val="21"/>
        </w:rPr>
      </w:pPr>
      <w:r>
        <w:rPr>
          <w:color w:val="000000"/>
          <w:szCs w:val="21"/>
        </w:rPr>
        <w:t>来源</w:t>
      </w:r>
      <w:r>
        <w:rPr>
          <w:rFonts w:hint="eastAsia"/>
          <w:color w:val="000000"/>
          <w:szCs w:val="21"/>
        </w:rPr>
        <w:t>：</w:t>
      </w:r>
      <w:hyperlink r:id="rId40" w:history="1">
        <w:r w:rsidRPr="005D039F">
          <w:rPr>
            <w:rStyle w:val="ad"/>
            <w:szCs w:val="21"/>
          </w:rPr>
          <w:t>http://www.soa.gov.cn/xw/hyyw_90/201604/t20160413_50942.html</w:t>
        </w:r>
      </w:hyperlink>
      <w:r>
        <w:rPr>
          <w:color w:val="000000"/>
          <w:szCs w:val="21"/>
        </w:rPr>
        <w:t xml:space="preserve"> </w:t>
      </w:r>
    </w:p>
    <w:p w:rsidR="00C24955" w:rsidRPr="0045580D" w:rsidRDefault="00C24955" w:rsidP="00012422">
      <w:pPr>
        <w:spacing w:line="360" w:lineRule="auto"/>
        <w:ind w:firstLineChars="200" w:firstLine="420"/>
        <w:rPr>
          <w:rStyle w:val="ad"/>
        </w:rPr>
      </w:pPr>
    </w:p>
    <w:p w:rsidR="00AD3ED7" w:rsidRDefault="00AD3ED7" w:rsidP="00E5396C">
      <w:pPr>
        <w:pStyle w:val="1"/>
        <w:numPr>
          <w:ilvl w:val="0"/>
          <w:numId w:val="20"/>
        </w:numPr>
        <w:rPr>
          <w:sz w:val="32"/>
          <w:szCs w:val="32"/>
        </w:rPr>
      </w:pPr>
      <w:bookmarkStart w:id="39" w:name="_Toc448502555"/>
      <w:r w:rsidRPr="00E5396C">
        <w:rPr>
          <w:rFonts w:hint="eastAsia"/>
          <w:sz w:val="32"/>
          <w:szCs w:val="32"/>
        </w:rPr>
        <w:t>海洋政策</w:t>
      </w:r>
      <w:bookmarkEnd w:id="39"/>
    </w:p>
    <w:p w:rsidR="00F3051C" w:rsidRDefault="00F3051C" w:rsidP="00E5396C">
      <w:pPr>
        <w:pStyle w:val="3"/>
        <w:spacing w:line="240" w:lineRule="auto"/>
        <w:rPr>
          <w:rFonts w:ascii="simsun" w:hAnsi="simsun" w:hint="eastAsia"/>
          <w:color w:val="000000"/>
          <w:sz w:val="24"/>
          <w:szCs w:val="24"/>
        </w:rPr>
      </w:pPr>
      <w:bookmarkStart w:id="40" w:name="_Toc448502556"/>
      <w:r w:rsidRPr="00E5396C">
        <w:rPr>
          <w:rFonts w:ascii="simsun" w:hAnsi="simsun"/>
          <w:color w:val="000000"/>
          <w:sz w:val="24"/>
          <w:szCs w:val="24"/>
        </w:rPr>
        <w:t>2016</w:t>
      </w:r>
      <w:r w:rsidRPr="00E5396C">
        <w:rPr>
          <w:rFonts w:ascii="simsun" w:hAnsi="simsun" w:hint="eastAsia"/>
          <w:color w:val="000000"/>
          <w:sz w:val="24"/>
          <w:szCs w:val="24"/>
        </w:rPr>
        <w:t>年海洋法制工作要点</w:t>
      </w:r>
      <w:bookmarkEnd w:id="40"/>
    </w:p>
    <w:p w:rsidR="00D43060" w:rsidRPr="00CC5FB7" w:rsidRDefault="00D43060" w:rsidP="00CC5FB7">
      <w:pPr>
        <w:spacing w:line="360" w:lineRule="auto"/>
        <w:ind w:firstLineChars="200" w:firstLine="420"/>
        <w:rPr>
          <w:color w:val="000000"/>
          <w:szCs w:val="21"/>
        </w:rPr>
      </w:pPr>
      <w:r w:rsidRPr="00CC5FB7">
        <w:rPr>
          <w:rFonts w:hint="eastAsia"/>
          <w:color w:val="000000"/>
          <w:szCs w:val="21"/>
        </w:rPr>
        <w:t>2016-</w:t>
      </w:r>
      <w:r w:rsidRPr="00CC5FB7">
        <w:rPr>
          <w:color w:val="000000"/>
          <w:szCs w:val="21"/>
        </w:rPr>
        <w:t>04</w:t>
      </w:r>
      <w:r w:rsidRPr="00CC5FB7">
        <w:rPr>
          <w:rFonts w:hint="eastAsia"/>
          <w:color w:val="000000"/>
          <w:szCs w:val="21"/>
        </w:rPr>
        <w:t>-</w:t>
      </w:r>
      <w:r w:rsidRPr="00CC5FB7">
        <w:rPr>
          <w:color w:val="000000"/>
          <w:szCs w:val="21"/>
        </w:rPr>
        <w:t>14</w:t>
      </w:r>
    </w:p>
    <w:p w:rsidR="00F3051C" w:rsidRPr="00CC5FB7" w:rsidRDefault="00F3051C" w:rsidP="00CC5FB7">
      <w:pPr>
        <w:spacing w:line="360" w:lineRule="auto"/>
        <w:ind w:firstLineChars="200" w:firstLine="420"/>
        <w:rPr>
          <w:color w:val="000000"/>
          <w:szCs w:val="21"/>
        </w:rPr>
      </w:pPr>
      <w:r w:rsidRPr="00CC5FB7">
        <w:rPr>
          <w:color w:val="000000"/>
          <w:szCs w:val="21"/>
        </w:rPr>
        <w:t>2016</w:t>
      </w:r>
      <w:r w:rsidRPr="00CC5FB7">
        <w:rPr>
          <w:rFonts w:hint="eastAsia"/>
          <w:color w:val="000000"/>
          <w:szCs w:val="21"/>
        </w:rPr>
        <w:t>年海洋法制工作的总体思路是：全面贯彻党的十八大和十八届三中、四中、五中全会精神，深入贯彻习近平总书记重要系列讲话精神，认真落实《中共国家海洋局党组关于全面推进依法行政加快建设法治海洋的决定》部署和要求，努力提高制度建设质量，重点加强海洋督察工作，着力强化行政管理责任，积极提升</w:t>
      </w:r>
      <w:proofErr w:type="gramStart"/>
      <w:r w:rsidRPr="00CC5FB7">
        <w:rPr>
          <w:rFonts w:hint="eastAsia"/>
          <w:color w:val="000000"/>
          <w:szCs w:val="21"/>
        </w:rPr>
        <w:t>依法治海能力</w:t>
      </w:r>
      <w:proofErr w:type="gramEnd"/>
      <w:r w:rsidRPr="00CC5FB7">
        <w:rPr>
          <w:rFonts w:hint="eastAsia"/>
          <w:color w:val="000000"/>
          <w:szCs w:val="21"/>
        </w:rPr>
        <w:t>，为促进海洋经济发展、</w:t>
      </w:r>
      <w:r w:rsidRPr="00CC5FB7">
        <w:rPr>
          <w:rFonts w:hint="eastAsia"/>
          <w:color w:val="000000"/>
          <w:szCs w:val="21"/>
        </w:rPr>
        <w:lastRenderedPageBreak/>
        <w:t>服务海洋管理提供法治保障。</w:t>
      </w:r>
    </w:p>
    <w:p w:rsidR="00F3051C" w:rsidRPr="0088025F" w:rsidRDefault="00F3051C" w:rsidP="0088025F">
      <w:pPr>
        <w:spacing w:line="360" w:lineRule="auto"/>
        <w:ind w:firstLineChars="200" w:firstLine="420"/>
        <w:rPr>
          <w:color w:val="000000"/>
          <w:szCs w:val="21"/>
        </w:rPr>
      </w:pPr>
      <w:r w:rsidRPr="0088025F">
        <w:rPr>
          <w:rFonts w:hint="eastAsia"/>
          <w:color w:val="000000"/>
          <w:szCs w:val="21"/>
        </w:rPr>
        <w:t>一、以贯彻法治海洋决定为核心，全面推进依法行政</w:t>
      </w:r>
    </w:p>
    <w:p w:rsidR="00F3051C" w:rsidRPr="0088025F" w:rsidRDefault="00F3051C" w:rsidP="0088025F">
      <w:pPr>
        <w:spacing w:line="360" w:lineRule="auto"/>
        <w:ind w:firstLineChars="200" w:firstLine="420"/>
        <w:rPr>
          <w:color w:val="000000"/>
          <w:szCs w:val="21"/>
        </w:rPr>
      </w:pPr>
      <w:r w:rsidRPr="0088025F">
        <w:rPr>
          <w:rFonts w:hint="eastAsia"/>
          <w:color w:val="000000"/>
          <w:szCs w:val="21"/>
        </w:rPr>
        <w:t>二、以健全海洋督察制度为重点，强化行政执法监督</w:t>
      </w:r>
    </w:p>
    <w:p w:rsidR="00F3051C" w:rsidRPr="0088025F" w:rsidRDefault="00F3051C" w:rsidP="0088025F">
      <w:pPr>
        <w:spacing w:line="360" w:lineRule="auto"/>
        <w:ind w:firstLineChars="200" w:firstLine="420"/>
        <w:rPr>
          <w:color w:val="000000"/>
          <w:szCs w:val="21"/>
        </w:rPr>
      </w:pPr>
      <w:r w:rsidRPr="0088025F">
        <w:rPr>
          <w:rFonts w:hint="eastAsia"/>
          <w:color w:val="000000"/>
          <w:szCs w:val="21"/>
        </w:rPr>
        <w:t>三、以推进重点立法工作为引领，健全海洋法律体系</w:t>
      </w:r>
    </w:p>
    <w:p w:rsidR="00F3051C" w:rsidRPr="0088025F" w:rsidRDefault="00F3051C" w:rsidP="0088025F">
      <w:pPr>
        <w:spacing w:line="360" w:lineRule="auto"/>
        <w:ind w:firstLineChars="200" w:firstLine="420"/>
        <w:rPr>
          <w:color w:val="000000"/>
          <w:szCs w:val="21"/>
        </w:rPr>
      </w:pPr>
      <w:r w:rsidRPr="0088025F">
        <w:rPr>
          <w:rFonts w:hint="eastAsia"/>
          <w:color w:val="000000"/>
          <w:szCs w:val="21"/>
        </w:rPr>
        <w:t>四、以建立应诉工作机制为抓手，强化依法行政责任</w:t>
      </w:r>
    </w:p>
    <w:p w:rsidR="00F3051C" w:rsidRPr="0088025F" w:rsidRDefault="00F3051C" w:rsidP="0088025F">
      <w:pPr>
        <w:spacing w:line="360" w:lineRule="auto"/>
        <w:ind w:firstLineChars="200" w:firstLine="420"/>
        <w:rPr>
          <w:color w:val="000000"/>
          <w:szCs w:val="21"/>
        </w:rPr>
      </w:pPr>
      <w:r w:rsidRPr="0088025F">
        <w:rPr>
          <w:rFonts w:hint="eastAsia"/>
          <w:color w:val="000000"/>
          <w:szCs w:val="21"/>
        </w:rPr>
        <w:t>五、以建立法律顾问制度为突破口，完善法律服务体系</w:t>
      </w:r>
    </w:p>
    <w:p w:rsidR="00D43060" w:rsidRDefault="00D43060" w:rsidP="0088025F">
      <w:pPr>
        <w:spacing w:line="360" w:lineRule="auto"/>
        <w:ind w:firstLineChars="200" w:firstLine="420"/>
        <w:rPr>
          <w:color w:val="000000"/>
          <w:szCs w:val="21"/>
        </w:rPr>
      </w:pPr>
      <w:r w:rsidRPr="0088025F">
        <w:rPr>
          <w:rFonts w:hint="eastAsia"/>
          <w:color w:val="000000"/>
          <w:szCs w:val="21"/>
        </w:rPr>
        <w:t>来源：</w:t>
      </w:r>
      <w:hyperlink r:id="rId41" w:history="1">
        <w:r w:rsidR="00C24955" w:rsidRPr="009024AB">
          <w:rPr>
            <w:rStyle w:val="ad"/>
            <w:szCs w:val="21"/>
          </w:rPr>
          <w:t>http://epaper.oceanol.com/shtml/zghyb/20160414/60026.shtml</w:t>
        </w:r>
      </w:hyperlink>
    </w:p>
    <w:p w:rsidR="00C24955" w:rsidRDefault="00C24955" w:rsidP="0088025F">
      <w:pPr>
        <w:spacing w:line="360" w:lineRule="auto"/>
        <w:ind w:firstLineChars="200" w:firstLine="420"/>
        <w:rPr>
          <w:color w:val="000000"/>
          <w:szCs w:val="21"/>
        </w:rPr>
      </w:pPr>
    </w:p>
    <w:p w:rsidR="00652940" w:rsidRPr="00E5396C" w:rsidRDefault="00652940" w:rsidP="00E5396C">
      <w:pPr>
        <w:pStyle w:val="1"/>
        <w:numPr>
          <w:ilvl w:val="0"/>
          <w:numId w:val="20"/>
        </w:numPr>
        <w:rPr>
          <w:sz w:val="32"/>
          <w:szCs w:val="32"/>
        </w:rPr>
      </w:pPr>
      <w:bookmarkStart w:id="41" w:name="_Toc448502557"/>
      <w:r w:rsidRPr="00E5396C">
        <w:rPr>
          <w:sz w:val="32"/>
          <w:szCs w:val="32"/>
        </w:rPr>
        <w:t>海洋</w:t>
      </w:r>
      <w:r w:rsidR="0022507B" w:rsidRPr="00E5396C">
        <w:rPr>
          <w:sz w:val="32"/>
          <w:szCs w:val="32"/>
        </w:rPr>
        <w:t>安全</w:t>
      </w:r>
      <w:bookmarkEnd w:id="41"/>
    </w:p>
    <w:p w:rsidR="00EF41C9" w:rsidRPr="00A00B84" w:rsidRDefault="00EF41C9" w:rsidP="00E5396C">
      <w:pPr>
        <w:pStyle w:val="3"/>
        <w:numPr>
          <w:ilvl w:val="0"/>
          <w:numId w:val="25"/>
        </w:numPr>
        <w:spacing w:line="240" w:lineRule="auto"/>
        <w:rPr>
          <w:rFonts w:ascii="simsun" w:hAnsi="simsun" w:hint="eastAsia"/>
          <w:color w:val="000000"/>
          <w:sz w:val="24"/>
          <w:szCs w:val="24"/>
        </w:rPr>
      </w:pPr>
      <w:bookmarkStart w:id="42" w:name="_Toc448502558"/>
      <w:r w:rsidRPr="00A00B84">
        <w:rPr>
          <w:rFonts w:ascii="simsun" w:hAnsi="simsun" w:hint="eastAsia"/>
          <w:color w:val="000000"/>
          <w:sz w:val="24"/>
          <w:szCs w:val="24"/>
        </w:rPr>
        <w:t>外交部对</w:t>
      </w:r>
      <w:r w:rsidRPr="00A00B84">
        <w:rPr>
          <w:rFonts w:ascii="simsun" w:hAnsi="simsun" w:hint="eastAsia"/>
          <w:color w:val="000000"/>
          <w:sz w:val="24"/>
          <w:szCs w:val="24"/>
        </w:rPr>
        <w:t>G7</w:t>
      </w:r>
      <w:r w:rsidRPr="00A00B84">
        <w:rPr>
          <w:rFonts w:ascii="simsun" w:hAnsi="simsun" w:hint="eastAsia"/>
          <w:color w:val="000000"/>
          <w:sz w:val="24"/>
          <w:szCs w:val="24"/>
        </w:rPr>
        <w:t>会议炒作涉海问题表示强烈不满</w:t>
      </w:r>
      <w:bookmarkEnd w:id="42"/>
    </w:p>
    <w:p w:rsidR="00FC3168" w:rsidRPr="0088025F" w:rsidRDefault="00652940" w:rsidP="00FC3168">
      <w:pPr>
        <w:spacing w:line="360" w:lineRule="auto"/>
        <w:ind w:firstLineChars="200" w:firstLine="420"/>
        <w:rPr>
          <w:color w:val="000000"/>
          <w:szCs w:val="21"/>
        </w:rPr>
      </w:pPr>
      <w:r w:rsidRPr="0088025F">
        <w:rPr>
          <w:rFonts w:hint="eastAsia"/>
          <w:color w:val="000000"/>
          <w:szCs w:val="21"/>
        </w:rPr>
        <w:t>2</w:t>
      </w:r>
      <w:r w:rsidR="00EF41C9" w:rsidRPr="0088025F">
        <w:rPr>
          <w:rFonts w:hint="eastAsia"/>
          <w:color w:val="000000"/>
          <w:szCs w:val="21"/>
        </w:rPr>
        <w:t>016-04-12</w:t>
      </w:r>
    </w:p>
    <w:p w:rsidR="00FC3168" w:rsidRDefault="00FC3168" w:rsidP="00FC3168">
      <w:pPr>
        <w:spacing w:line="360" w:lineRule="auto"/>
        <w:ind w:firstLineChars="200" w:firstLine="420"/>
        <w:rPr>
          <w:color w:val="000000"/>
          <w:szCs w:val="21"/>
        </w:rPr>
      </w:pPr>
      <w:r w:rsidRPr="0088025F">
        <w:rPr>
          <w:rFonts w:hint="eastAsia"/>
          <w:color w:val="000000"/>
          <w:szCs w:val="21"/>
        </w:rPr>
        <w:t>外交部发言人陆</w:t>
      </w:r>
      <w:proofErr w:type="gramStart"/>
      <w:r w:rsidRPr="0088025F">
        <w:rPr>
          <w:rFonts w:hint="eastAsia"/>
          <w:color w:val="000000"/>
          <w:szCs w:val="21"/>
        </w:rPr>
        <w:t>慷</w:t>
      </w:r>
      <w:proofErr w:type="gramEnd"/>
      <w:r w:rsidRPr="0088025F">
        <w:rPr>
          <w:rFonts w:hint="eastAsia"/>
          <w:color w:val="000000"/>
          <w:szCs w:val="21"/>
        </w:rPr>
        <w:t>就七国集团外长会发表海洋问题声明答记者问。</w:t>
      </w:r>
      <w:r w:rsidRPr="0088025F">
        <w:rPr>
          <w:color w:val="000000"/>
          <w:szCs w:val="21"/>
        </w:rPr>
        <w:t>有记者</w:t>
      </w:r>
      <w:r w:rsidRPr="0088025F">
        <w:rPr>
          <w:rFonts w:hint="eastAsia"/>
          <w:color w:val="000000"/>
          <w:szCs w:val="21"/>
        </w:rPr>
        <w:t>问，</w:t>
      </w:r>
      <w:r w:rsidRPr="0088025F">
        <w:rPr>
          <w:rFonts w:hint="eastAsia"/>
          <w:color w:val="000000"/>
          <w:szCs w:val="21"/>
        </w:rPr>
        <w:t>4</w:t>
      </w:r>
      <w:r w:rsidRPr="0088025F">
        <w:rPr>
          <w:rFonts w:hint="eastAsia"/>
          <w:color w:val="000000"/>
          <w:szCs w:val="21"/>
        </w:rPr>
        <w:t>月</w:t>
      </w:r>
      <w:r w:rsidRPr="0088025F">
        <w:rPr>
          <w:rFonts w:hint="eastAsia"/>
          <w:color w:val="000000"/>
          <w:szCs w:val="21"/>
        </w:rPr>
        <w:t>11</w:t>
      </w:r>
      <w:r w:rsidRPr="0088025F">
        <w:rPr>
          <w:rFonts w:hint="eastAsia"/>
          <w:color w:val="000000"/>
          <w:szCs w:val="21"/>
        </w:rPr>
        <w:t>日，在日本广岛举行的七国集团外长会发表海洋问题声明，提及东海和南海有关问题。请问中方对此有何评论</w:t>
      </w:r>
      <w:r w:rsidRPr="0088025F">
        <w:rPr>
          <w:rFonts w:hint="eastAsia"/>
          <w:color w:val="000000"/>
          <w:szCs w:val="21"/>
        </w:rPr>
        <w:t>?</w:t>
      </w:r>
      <w:r w:rsidRPr="00FC3168">
        <w:rPr>
          <w:rFonts w:hint="eastAsia"/>
          <w:color w:val="000000"/>
          <w:szCs w:val="21"/>
        </w:rPr>
        <w:t xml:space="preserve"> </w:t>
      </w:r>
      <w:r>
        <w:rPr>
          <w:rFonts w:hint="eastAsia"/>
          <w:color w:val="000000"/>
          <w:szCs w:val="21"/>
        </w:rPr>
        <w:t>陆</w:t>
      </w:r>
      <w:proofErr w:type="gramStart"/>
      <w:r>
        <w:rPr>
          <w:rFonts w:hint="eastAsia"/>
          <w:color w:val="000000"/>
          <w:szCs w:val="21"/>
        </w:rPr>
        <w:t>慷</w:t>
      </w:r>
      <w:proofErr w:type="gramEnd"/>
      <w:r>
        <w:rPr>
          <w:rFonts w:hint="eastAsia"/>
          <w:color w:val="000000"/>
          <w:szCs w:val="21"/>
        </w:rPr>
        <w:t>表示，中方在东海和南海问题上的立场是一贯的、明确的。中方在中国南沙群岛部分岛礁上的建设活动完全是主权范围内的事，东海和南海的航行与飞越自由也不存在任何问题。中方坚决维护本国领土主权和海洋权益，同时始终致力于同直接有关的当事国在尊重历史事实的基础上，根据国际法，通过谈判协商解决有关争议，维护有关海域的和平稳定。中方不会接受和参与任何非法强加的仲裁案。</w:t>
      </w:r>
    </w:p>
    <w:p w:rsidR="00652940" w:rsidRDefault="00652940" w:rsidP="00FC3168">
      <w:pPr>
        <w:spacing w:line="360" w:lineRule="auto"/>
        <w:ind w:firstLineChars="200" w:firstLine="420"/>
      </w:pPr>
      <w:r w:rsidRPr="0088025F">
        <w:rPr>
          <w:rFonts w:hint="eastAsia"/>
          <w:color w:val="000000"/>
          <w:szCs w:val="21"/>
        </w:rPr>
        <w:t>来源：</w:t>
      </w:r>
      <w:hyperlink r:id="rId42" w:history="1">
        <w:r w:rsidR="00EF41C9" w:rsidRPr="00633C38">
          <w:rPr>
            <w:rStyle w:val="ad"/>
          </w:rPr>
          <w:t>http://www.hellosea.net/show.php?xuh=24635</w:t>
        </w:r>
      </w:hyperlink>
      <w:r w:rsidR="00EF41C9">
        <w:t xml:space="preserve"> </w:t>
      </w:r>
      <w:r w:rsidR="00C06B51">
        <w:t xml:space="preserve"> </w:t>
      </w:r>
      <w:r w:rsidR="00D73255">
        <w:t xml:space="preserve"> </w:t>
      </w:r>
    </w:p>
    <w:p w:rsidR="00541FFF" w:rsidRPr="00525C36" w:rsidRDefault="00541FFF" w:rsidP="00E5396C">
      <w:pPr>
        <w:pStyle w:val="3"/>
        <w:numPr>
          <w:ilvl w:val="0"/>
          <w:numId w:val="25"/>
        </w:numPr>
        <w:spacing w:line="240" w:lineRule="auto"/>
        <w:rPr>
          <w:rFonts w:ascii="simsun" w:hAnsi="simsun" w:hint="eastAsia"/>
          <w:color w:val="000000"/>
          <w:sz w:val="24"/>
          <w:szCs w:val="24"/>
        </w:rPr>
      </w:pPr>
      <w:bookmarkStart w:id="43" w:name="_Toc448502559"/>
      <w:r w:rsidRPr="00525C36">
        <w:rPr>
          <w:rFonts w:ascii="simsun" w:hAnsi="simsun" w:hint="eastAsia"/>
          <w:color w:val="000000"/>
          <w:sz w:val="24"/>
          <w:szCs w:val="24"/>
        </w:rPr>
        <w:t>中国军队将坚决维护国家领土主权和海洋权益</w:t>
      </w:r>
      <w:bookmarkEnd w:id="43"/>
    </w:p>
    <w:p w:rsidR="00541FFF" w:rsidRPr="00525C36" w:rsidRDefault="00541FFF" w:rsidP="00541FFF">
      <w:pPr>
        <w:spacing w:line="360" w:lineRule="auto"/>
        <w:ind w:firstLineChars="200" w:firstLine="420"/>
        <w:rPr>
          <w:color w:val="000000"/>
          <w:szCs w:val="21"/>
        </w:rPr>
      </w:pPr>
      <w:r w:rsidRPr="00525C36">
        <w:rPr>
          <w:rFonts w:hint="eastAsia"/>
          <w:color w:val="000000"/>
          <w:szCs w:val="21"/>
        </w:rPr>
        <w:t xml:space="preserve">2016-04-15 </w:t>
      </w:r>
    </w:p>
    <w:p w:rsidR="00541FFF" w:rsidRPr="00525C36" w:rsidRDefault="00541FFF" w:rsidP="00541FFF">
      <w:pPr>
        <w:spacing w:line="360" w:lineRule="auto"/>
        <w:ind w:firstLineChars="200" w:firstLine="420"/>
        <w:rPr>
          <w:color w:val="000000"/>
          <w:szCs w:val="21"/>
        </w:rPr>
      </w:pPr>
      <w:r w:rsidRPr="00525C36">
        <w:rPr>
          <w:rFonts w:hint="eastAsia"/>
          <w:color w:val="000000"/>
          <w:szCs w:val="21"/>
        </w:rPr>
        <w:t>国防部新闻局</w:t>
      </w:r>
      <w:r w:rsidRPr="00525C36">
        <w:rPr>
          <w:rFonts w:hint="eastAsia"/>
          <w:color w:val="000000"/>
          <w:szCs w:val="21"/>
        </w:rPr>
        <w:t>14</w:t>
      </w:r>
      <w:r w:rsidRPr="00525C36">
        <w:rPr>
          <w:rFonts w:hint="eastAsia"/>
          <w:color w:val="000000"/>
          <w:szCs w:val="21"/>
        </w:rPr>
        <w:t>日</w:t>
      </w:r>
      <w:proofErr w:type="gramStart"/>
      <w:r w:rsidRPr="00525C36">
        <w:rPr>
          <w:rFonts w:hint="eastAsia"/>
          <w:color w:val="000000"/>
          <w:szCs w:val="21"/>
        </w:rPr>
        <w:t>就美菲军事</w:t>
      </w:r>
      <w:proofErr w:type="gramEnd"/>
      <w:r w:rsidRPr="00525C36">
        <w:rPr>
          <w:rFonts w:hint="eastAsia"/>
          <w:color w:val="000000"/>
          <w:szCs w:val="21"/>
        </w:rPr>
        <w:t>合作有关问题答记者问。</w:t>
      </w:r>
    </w:p>
    <w:p w:rsidR="00541FFF" w:rsidRPr="00525C36" w:rsidRDefault="00541FFF" w:rsidP="00541FFF">
      <w:pPr>
        <w:spacing w:line="360" w:lineRule="auto"/>
        <w:ind w:firstLineChars="200" w:firstLine="420"/>
        <w:rPr>
          <w:color w:val="000000"/>
          <w:szCs w:val="21"/>
        </w:rPr>
      </w:pPr>
      <w:r w:rsidRPr="00525C36">
        <w:rPr>
          <w:rFonts w:hint="eastAsia"/>
          <w:color w:val="000000"/>
          <w:szCs w:val="21"/>
        </w:rPr>
        <w:t>有记者问：美国周四声称已和菲律宾联合发起南海巡航，并将在菲临时部署</w:t>
      </w:r>
      <w:r w:rsidRPr="00525C36">
        <w:rPr>
          <w:rFonts w:hint="eastAsia"/>
          <w:color w:val="000000"/>
          <w:szCs w:val="21"/>
        </w:rPr>
        <w:t>275</w:t>
      </w:r>
      <w:r w:rsidRPr="00525C36">
        <w:rPr>
          <w:rFonts w:hint="eastAsia"/>
          <w:color w:val="000000"/>
          <w:szCs w:val="21"/>
        </w:rPr>
        <w:t>名军人和</w:t>
      </w:r>
      <w:r w:rsidRPr="00525C36">
        <w:rPr>
          <w:rFonts w:hint="eastAsia"/>
          <w:color w:val="000000"/>
          <w:szCs w:val="21"/>
        </w:rPr>
        <w:t>5</w:t>
      </w:r>
      <w:r w:rsidRPr="00525C36">
        <w:rPr>
          <w:rFonts w:hint="eastAsia"/>
          <w:color w:val="000000"/>
          <w:szCs w:val="21"/>
        </w:rPr>
        <w:t>架战斗机，提升美国在南海争端中的参与度。请问对此有何评论？</w:t>
      </w:r>
    </w:p>
    <w:p w:rsidR="00541FFF" w:rsidRPr="00525C36" w:rsidRDefault="00541FFF" w:rsidP="00541FFF">
      <w:pPr>
        <w:spacing w:line="360" w:lineRule="auto"/>
        <w:ind w:firstLineChars="200" w:firstLine="420"/>
        <w:rPr>
          <w:color w:val="000000"/>
          <w:szCs w:val="21"/>
        </w:rPr>
      </w:pPr>
      <w:r w:rsidRPr="00525C36">
        <w:rPr>
          <w:rFonts w:hint="eastAsia"/>
          <w:color w:val="000000"/>
          <w:szCs w:val="21"/>
        </w:rPr>
        <w:t>国防部新闻局表示，</w:t>
      </w:r>
      <w:proofErr w:type="gramStart"/>
      <w:r w:rsidRPr="00525C36">
        <w:rPr>
          <w:rFonts w:hint="eastAsia"/>
          <w:color w:val="000000"/>
          <w:szCs w:val="21"/>
        </w:rPr>
        <w:t>美菲在</w:t>
      </w:r>
      <w:proofErr w:type="gramEnd"/>
      <w:r w:rsidRPr="00525C36">
        <w:rPr>
          <w:rFonts w:hint="eastAsia"/>
          <w:color w:val="000000"/>
          <w:szCs w:val="21"/>
        </w:rPr>
        <w:t>南海开展联合巡航，推动了地区军事化，不利于地区和平稳</w:t>
      </w:r>
      <w:r w:rsidRPr="00525C36">
        <w:rPr>
          <w:rFonts w:hint="eastAsia"/>
          <w:color w:val="000000"/>
          <w:szCs w:val="21"/>
        </w:rPr>
        <w:lastRenderedPageBreak/>
        <w:t>定。我们敦促有关方在开展双边军事合作时不针对第三方，不损害第三方利益。中国军队将高度关注有关动向，坚决维护国家领土主权和海洋权益。</w:t>
      </w:r>
    </w:p>
    <w:p w:rsidR="00541FFF" w:rsidRPr="00525C36" w:rsidRDefault="00541FFF" w:rsidP="00541FFF">
      <w:pPr>
        <w:spacing w:line="360" w:lineRule="auto"/>
        <w:ind w:firstLineChars="200" w:firstLine="420"/>
        <w:rPr>
          <w:color w:val="000000"/>
          <w:szCs w:val="21"/>
        </w:rPr>
      </w:pPr>
      <w:r w:rsidRPr="00525C36">
        <w:rPr>
          <w:rFonts w:hint="eastAsia"/>
          <w:color w:val="000000"/>
          <w:szCs w:val="21"/>
        </w:rPr>
        <w:t>记者问：美国和菲律宾联合宣布美方将从本周开始在菲部署战机。此公告发布不久之前，</w:t>
      </w:r>
      <w:proofErr w:type="gramStart"/>
      <w:r w:rsidRPr="00525C36">
        <w:rPr>
          <w:rFonts w:hint="eastAsia"/>
          <w:color w:val="000000"/>
          <w:szCs w:val="21"/>
        </w:rPr>
        <w:t>美菲刚</w:t>
      </w:r>
      <w:proofErr w:type="gramEnd"/>
      <w:r w:rsidRPr="00525C36">
        <w:rPr>
          <w:rFonts w:hint="eastAsia"/>
          <w:color w:val="000000"/>
          <w:szCs w:val="21"/>
        </w:rPr>
        <w:t>举行了联合军事演习，其中包括试射一枚远程火箭。请问中方对此有何评论？</w:t>
      </w:r>
    </w:p>
    <w:p w:rsidR="00541FFF" w:rsidRPr="00525C36" w:rsidRDefault="00541FFF" w:rsidP="00541FFF">
      <w:pPr>
        <w:spacing w:line="360" w:lineRule="auto"/>
        <w:ind w:firstLineChars="200" w:firstLine="420"/>
        <w:rPr>
          <w:color w:val="000000"/>
          <w:szCs w:val="21"/>
        </w:rPr>
      </w:pPr>
      <w:r w:rsidRPr="00525C36">
        <w:rPr>
          <w:rFonts w:hint="eastAsia"/>
          <w:color w:val="000000"/>
          <w:szCs w:val="21"/>
        </w:rPr>
        <w:t>国防部新闻局表示，</w:t>
      </w:r>
      <w:proofErr w:type="gramStart"/>
      <w:r w:rsidRPr="00525C36">
        <w:rPr>
          <w:rFonts w:hint="eastAsia"/>
          <w:color w:val="000000"/>
          <w:szCs w:val="21"/>
        </w:rPr>
        <w:t>美菲强化</w:t>
      </w:r>
      <w:proofErr w:type="gramEnd"/>
      <w:r w:rsidRPr="00525C36">
        <w:rPr>
          <w:rFonts w:hint="eastAsia"/>
          <w:color w:val="000000"/>
          <w:szCs w:val="21"/>
        </w:rPr>
        <w:t>军事同盟，加强前沿军事部署，举行有针对性的联合军演，是冷战思维的体现，不利于南海和平稳定。我们敦促有关各方切实尊重地区国家维护南海和平稳定的努力。</w:t>
      </w:r>
    </w:p>
    <w:p w:rsidR="00D43060" w:rsidRDefault="00541FFF" w:rsidP="0088025F">
      <w:pPr>
        <w:spacing w:line="360" w:lineRule="auto"/>
        <w:ind w:firstLineChars="200" w:firstLine="420"/>
        <w:rPr>
          <w:color w:val="000000"/>
          <w:szCs w:val="21"/>
        </w:rPr>
      </w:pPr>
      <w:r w:rsidRPr="00525C36">
        <w:rPr>
          <w:rFonts w:hint="eastAsia"/>
          <w:color w:val="000000"/>
          <w:szCs w:val="21"/>
        </w:rPr>
        <w:t>来源：</w:t>
      </w:r>
      <w:hyperlink r:id="rId43" w:history="1">
        <w:r w:rsidR="00C24955" w:rsidRPr="009024AB">
          <w:rPr>
            <w:rStyle w:val="ad"/>
            <w:szCs w:val="21"/>
          </w:rPr>
          <w:t>http://tech.gmw.cn/newspaper/2016-04/15/content_111710679.htm</w:t>
        </w:r>
      </w:hyperlink>
    </w:p>
    <w:sectPr w:rsidR="00D43060">
      <w:footerReference w:type="default" r:id="rId4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E4B" w:rsidRDefault="00080E4B" w:rsidP="00652940">
      <w:r>
        <w:separator/>
      </w:r>
    </w:p>
  </w:endnote>
  <w:endnote w:type="continuationSeparator" w:id="0">
    <w:p w:rsidR="00080E4B" w:rsidRDefault="00080E4B" w:rsidP="006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方正稚艺繁体">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7" w:rsidRDefault="00CC5FB7">
    <w:pPr>
      <w:pStyle w:val="a4"/>
    </w:pPr>
    <w:r>
      <w:rPr>
        <w:noProof/>
      </w:rPr>
      <mc:AlternateContent>
        <mc:Choice Requires="wps">
          <w:drawing>
            <wp:anchor distT="0" distB="0" distL="114300" distR="114300" simplePos="0" relativeHeight="251657216" behindDoc="0" locked="0" layoutInCell="1" allowOverlap="1" wp14:anchorId="26C51840" wp14:editId="7240062B">
              <wp:simplePos x="0" y="0"/>
              <wp:positionH relativeFrom="margin">
                <wp:align>center</wp:align>
              </wp:positionH>
              <wp:positionV relativeFrom="paragraph">
                <wp:posOffset>0</wp:posOffset>
              </wp:positionV>
              <wp:extent cx="2921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rsidR="00CC5FB7" w:rsidRDefault="00CC5FB7">
                          <w:pPr>
                            <w:snapToGrid w:val="0"/>
                            <w:rPr>
                              <w:sz w:val="18"/>
                            </w:rPr>
                          </w:pPr>
                          <w:r>
                            <w:fldChar w:fldCharType="begin"/>
                          </w:r>
                          <w:r>
                            <w:instrText xml:space="preserve"> PAGE  \* MERGEFORMAT </w:instrText>
                          </w:r>
                          <w:r>
                            <w:fldChar w:fldCharType="separate"/>
                          </w:r>
                          <w:r w:rsidR="001650D4" w:rsidRPr="001650D4">
                            <w:rPr>
                              <w:noProof/>
                              <w:sz w:val="18"/>
                            </w:rPr>
                            <w:t>I</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3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" filled="f" stroked="f">
              <v:textbox style="mso-fit-shape-to-text:t" inset="0,0,0,0">
                <w:txbxContent>
                  <w:p w:rsidR="00CC5FB7" w:rsidRDefault="00CC5FB7">
                    <w:pPr>
                      <w:snapToGrid w:val="0"/>
                      <w:rPr>
                        <w:sz w:val="18"/>
                      </w:rPr>
                    </w:pPr>
                    <w:r>
                      <w:fldChar w:fldCharType="begin"/>
                    </w:r>
                    <w:r>
                      <w:instrText xml:space="preserve"> PAGE  \* MERGEFORMAT </w:instrText>
                    </w:r>
                    <w:r>
                      <w:fldChar w:fldCharType="separate"/>
                    </w:r>
                    <w:r w:rsidR="001650D4" w:rsidRPr="001650D4">
                      <w:rPr>
                        <w:noProof/>
                        <w:sz w:val="18"/>
                      </w:rPr>
                      <w:t>I</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7" w:rsidRDefault="00CC5FB7"/>
  <w:tbl>
    <w:tblPr>
      <w:tblW w:w="8522" w:type="dxa"/>
      <w:tblLayout w:type="fixed"/>
      <w:tblLook w:val="04A0" w:firstRow="1" w:lastRow="0" w:firstColumn="1" w:lastColumn="0" w:noHBand="0" w:noVBand="1"/>
    </w:tblPr>
    <w:tblGrid>
      <w:gridCol w:w="3652"/>
      <w:gridCol w:w="2410"/>
      <w:gridCol w:w="2460"/>
    </w:tblGrid>
    <w:tr w:rsidR="00CC5FB7">
      <w:tc>
        <w:tcPr>
          <w:tcW w:w="3652" w:type="dxa"/>
          <w:shd w:val="clear" w:color="auto" w:fill="auto"/>
        </w:tcPr>
        <w:p w:rsidR="00CC5FB7" w:rsidRDefault="00CC5FB7">
          <w:pPr>
            <w:pStyle w:val="a4"/>
            <w:spacing w:line="280" w:lineRule="exact"/>
            <w:rPr>
              <w:b/>
            </w:rPr>
          </w:pPr>
          <w:r>
            <w:rPr>
              <w:b/>
            </w:rPr>
            <w:t>地址</w:t>
          </w:r>
          <w:r>
            <w:rPr>
              <w:rFonts w:hint="eastAsia"/>
              <w:b/>
            </w:rPr>
            <w:t>：</w:t>
          </w:r>
          <w:r>
            <w:rPr>
              <w:b/>
            </w:rPr>
            <w:t>北京大学廖凯原楼</w:t>
          </w:r>
          <w:r>
            <w:rPr>
              <w:rFonts w:hint="eastAsia"/>
              <w:b/>
            </w:rPr>
            <w:t>5</w:t>
          </w:r>
          <w:r>
            <w:rPr>
              <w:rFonts w:hint="eastAsia"/>
              <w:b/>
            </w:rPr>
            <w:t>层</w:t>
          </w:r>
          <w:r>
            <w:rPr>
              <w:rFonts w:hint="eastAsia"/>
              <w:b/>
            </w:rPr>
            <w:t>511,100871</w:t>
          </w:r>
        </w:p>
      </w:tc>
      <w:tc>
        <w:tcPr>
          <w:tcW w:w="2410" w:type="dxa"/>
          <w:shd w:val="clear" w:color="auto" w:fill="auto"/>
        </w:tcPr>
        <w:p w:rsidR="00CC5FB7" w:rsidRDefault="00CC5FB7">
          <w:pPr>
            <w:pStyle w:val="a4"/>
            <w:spacing w:line="280" w:lineRule="exact"/>
            <w:rPr>
              <w:b/>
            </w:rPr>
          </w:pPr>
          <w:r>
            <w:rPr>
              <w:rFonts w:hint="eastAsia"/>
              <w:b/>
            </w:rPr>
            <w:t>电话</w:t>
          </w:r>
          <w:r>
            <w:rPr>
              <w:rFonts w:hint="eastAsia"/>
              <w:b/>
            </w:rPr>
            <w:t>/</w:t>
          </w:r>
          <w:r>
            <w:rPr>
              <w:rFonts w:hint="eastAsia"/>
              <w:b/>
            </w:rPr>
            <w:t>传真：</w:t>
          </w:r>
          <w:r>
            <w:rPr>
              <w:rFonts w:hint="eastAsia"/>
              <w:b/>
            </w:rPr>
            <w:t>010-62752344</w:t>
          </w:r>
        </w:p>
      </w:tc>
      <w:tc>
        <w:tcPr>
          <w:tcW w:w="2460" w:type="dxa"/>
          <w:shd w:val="clear" w:color="auto" w:fill="auto"/>
        </w:tcPr>
        <w:p w:rsidR="00CC5FB7" w:rsidRDefault="00CC5FB7">
          <w:pPr>
            <w:pStyle w:val="a4"/>
            <w:spacing w:line="280" w:lineRule="exact"/>
            <w:rPr>
              <w:b/>
            </w:rPr>
          </w:pPr>
          <w:r>
            <w:rPr>
              <w:rFonts w:hint="eastAsia"/>
              <w:b/>
            </w:rPr>
            <w:t>邮箱：</w:t>
          </w:r>
          <w:r>
            <w:rPr>
              <w:rFonts w:hint="eastAsia"/>
              <w:b/>
            </w:rPr>
            <w:t>pkuocean@pku.edu.cn</w:t>
          </w:r>
        </w:p>
      </w:tc>
    </w:tr>
    <w:tr w:rsidR="00CC5FB7">
      <w:tc>
        <w:tcPr>
          <w:tcW w:w="3652" w:type="dxa"/>
          <w:shd w:val="clear" w:color="auto" w:fill="auto"/>
        </w:tcPr>
        <w:p w:rsidR="00CC5FB7" w:rsidRDefault="00CC5FB7">
          <w:pPr>
            <w:pStyle w:val="a4"/>
            <w:spacing w:line="280" w:lineRule="exact"/>
            <w:rPr>
              <w:b/>
            </w:rPr>
          </w:pPr>
          <w:r>
            <w:rPr>
              <w:rFonts w:hint="eastAsia"/>
              <w:b/>
            </w:rPr>
            <w:t xml:space="preserve">Room 511, 5 FL,  Leo </w:t>
          </w:r>
          <w:proofErr w:type="spellStart"/>
          <w:r>
            <w:rPr>
              <w:rFonts w:hint="eastAsia"/>
              <w:b/>
            </w:rPr>
            <w:t>KoGuan</w:t>
          </w:r>
          <w:proofErr w:type="spellEnd"/>
          <w:r>
            <w:rPr>
              <w:rFonts w:hint="eastAsia"/>
              <w:b/>
            </w:rPr>
            <w:t xml:space="preserve"> Building, PKU</w:t>
          </w:r>
        </w:p>
      </w:tc>
      <w:tc>
        <w:tcPr>
          <w:tcW w:w="2410" w:type="dxa"/>
          <w:shd w:val="clear" w:color="auto" w:fill="auto"/>
        </w:tcPr>
        <w:p w:rsidR="00CC5FB7" w:rsidRDefault="00CC5FB7">
          <w:pPr>
            <w:pStyle w:val="a4"/>
            <w:spacing w:line="280" w:lineRule="exact"/>
            <w:rPr>
              <w:b/>
            </w:rPr>
          </w:pPr>
          <w:r>
            <w:rPr>
              <w:rFonts w:hint="eastAsia"/>
              <w:b/>
            </w:rPr>
            <w:t>Tel/Fax: +86-10-62752344</w:t>
          </w:r>
        </w:p>
      </w:tc>
      <w:tc>
        <w:tcPr>
          <w:tcW w:w="2460" w:type="dxa"/>
          <w:shd w:val="clear" w:color="auto" w:fill="auto"/>
        </w:tcPr>
        <w:p w:rsidR="00CC5FB7" w:rsidRDefault="00CC5FB7">
          <w:pPr>
            <w:pStyle w:val="a4"/>
            <w:spacing w:line="280" w:lineRule="exact"/>
            <w:rPr>
              <w:b/>
            </w:rPr>
          </w:pPr>
          <w:r>
            <w:rPr>
              <w:rFonts w:hint="eastAsia"/>
              <w:b/>
            </w:rPr>
            <w:t>Email: pkuocean@pku.edu.cn</w:t>
          </w:r>
        </w:p>
      </w:tc>
    </w:tr>
  </w:tbl>
  <w:p w:rsidR="00CC5FB7" w:rsidRDefault="00CC5FB7">
    <w:pPr>
      <w:pStyle w:val="a4"/>
    </w:pPr>
    <w:r>
      <w:rPr>
        <w:noProof/>
      </w:rPr>
      <mc:AlternateContent>
        <mc:Choice Requires="wps">
          <w:drawing>
            <wp:anchor distT="0" distB="0" distL="114300" distR="114300" simplePos="0" relativeHeight="251658240" behindDoc="0" locked="0" layoutInCell="1" allowOverlap="1" wp14:anchorId="27EB80F8" wp14:editId="10BF67C3">
              <wp:simplePos x="0" y="0"/>
              <wp:positionH relativeFrom="margin">
                <wp:align>center</wp:align>
              </wp:positionH>
              <wp:positionV relativeFrom="paragraph">
                <wp:posOffset>0</wp:posOffset>
              </wp:positionV>
              <wp:extent cx="116205" cy="1397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CC5FB7" w:rsidRDefault="00CC5FB7">
                          <w:pPr>
                            <w:snapToGrid w:val="0"/>
                            <w:rPr>
                              <w:sz w:val="18"/>
                            </w:rPr>
                          </w:pPr>
                          <w:r>
                            <w:fldChar w:fldCharType="begin"/>
                          </w:r>
                          <w:r>
                            <w:instrText xml:space="preserve"> PAGE  \* MERGEFORMAT </w:instrText>
                          </w:r>
                          <w:r>
                            <w:fldChar w:fldCharType="separate"/>
                          </w:r>
                          <w:r w:rsidR="001650D4" w:rsidRPr="001650D4">
                            <w:rPr>
                              <w:noProof/>
                              <w:sz w:val="18"/>
                            </w:rPr>
                            <w:t>11</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" filled="f" stroked="f">
              <v:textbox style="mso-fit-shape-to-text:t" inset="0,0,0,0">
                <w:txbxContent>
                  <w:p w:rsidR="00CC5FB7" w:rsidRDefault="00CC5FB7">
                    <w:pPr>
                      <w:snapToGrid w:val="0"/>
                      <w:rPr>
                        <w:sz w:val="18"/>
                      </w:rPr>
                    </w:pPr>
                    <w:r>
                      <w:fldChar w:fldCharType="begin"/>
                    </w:r>
                    <w:r>
                      <w:instrText xml:space="preserve"> PAGE  \* MERGEFORMAT </w:instrText>
                    </w:r>
                    <w:r>
                      <w:fldChar w:fldCharType="separate"/>
                    </w:r>
                    <w:r w:rsidR="001650D4" w:rsidRPr="001650D4">
                      <w:rPr>
                        <w:noProof/>
                        <w:sz w:val="18"/>
                      </w:rPr>
                      <w:t>11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E4B" w:rsidRDefault="00080E4B" w:rsidP="00652940">
      <w:r>
        <w:separator/>
      </w:r>
    </w:p>
  </w:footnote>
  <w:footnote w:type="continuationSeparator" w:id="0">
    <w:p w:rsidR="00080E4B" w:rsidRDefault="00080E4B" w:rsidP="00652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7" w:rsidRDefault="00CC5FB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67A"/>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4961A5"/>
    <w:multiLevelType w:val="hybridMultilevel"/>
    <w:tmpl w:val="D2464072"/>
    <w:lvl w:ilvl="0" w:tplc="33FEF9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236D1E"/>
    <w:multiLevelType w:val="multilevel"/>
    <w:tmpl w:val="74B6E93A"/>
    <w:lvl w:ilvl="0">
      <w:start w:val="1"/>
      <w:numFmt w:val="chineseCountingThousand"/>
      <w:lvlText w:val="%1、"/>
      <w:lvlJc w:val="left"/>
      <w:pPr>
        <w:ind w:left="420" w:hanging="420"/>
      </w:pPr>
    </w:lvl>
    <w:lvl w:ilvl="1">
      <w:start w:val="3"/>
      <w:numFmt w:val="decimal"/>
      <w:lvlText w:val="%2."/>
      <w:lvlJc w:val="left"/>
      <w:pPr>
        <w:ind w:left="780" w:hanging="360"/>
      </w:pPr>
      <w:rPr>
        <w:rFonts w:hint="default"/>
      </w:rPr>
    </w:lvl>
    <w:lvl w:ilvl="2">
      <w:start w:val="2"/>
      <w:numFmt w:val="japaneseCounting"/>
      <w:lvlText w:val="%3．"/>
      <w:lvlJc w:val="left"/>
      <w:pPr>
        <w:ind w:left="1560" w:hanging="720"/>
      </w:pPr>
      <w:rPr>
        <w:rFonts w:hint="default"/>
      </w:rPr>
    </w:lvl>
    <w:lvl w:ilvl="3">
      <w:start w:val="4"/>
      <w:numFmt w:val="japaneseCounting"/>
      <w:lvlText w:val="%4、"/>
      <w:lvlJc w:val="left"/>
      <w:pPr>
        <w:ind w:left="1980" w:hanging="720"/>
      </w:pPr>
      <w:rPr>
        <w:rFonts w:hint="default"/>
      </w:r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416542C"/>
    <w:multiLevelType w:val="hybridMultilevel"/>
    <w:tmpl w:val="E93EB39C"/>
    <w:lvl w:ilvl="0" w:tplc="452AB914">
      <w:start w:val="1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0C613B"/>
    <w:multiLevelType w:val="hybridMultilevel"/>
    <w:tmpl w:val="3E9C6430"/>
    <w:lvl w:ilvl="0" w:tplc="C2CA43B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1A992551"/>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21E91A36"/>
    <w:multiLevelType w:val="hybridMultilevel"/>
    <w:tmpl w:val="78025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4F60ED"/>
    <w:multiLevelType w:val="hybridMultilevel"/>
    <w:tmpl w:val="0CBA810C"/>
    <w:lvl w:ilvl="0" w:tplc="7A0242E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BA0569F"/>
    <w:multiLevelType w:val="hybridMultilevel"/>
    <w:tmpl w:val="5B3EC280"/>
    <w:lvl w:ilvl="0" w:tplc="52A04BE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5B15CE"/>
    <w:multiLevelType w:val="hybridMultilevel"/>
    <w:tmpl w:val="E252E52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931858"/>
    <w:multiLevelType w:val="multilevel"/>
    <w:tmpl w:val="379B785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379B7853"/>
    <w:multiLevelType w:val="multilevel"/>
    <w:tmpl w:val="0409001D"/>
    <w:lvl w:ilvl="0">
      <w:start w:val="1"/>
      <w:numFmt w:val="decimal"/>
      <w:lvlText w:val="%1"/>
      <w:lvlJc w:val="left"/>
      <w:pPr>
        <w:ind w:left="425" w:hanging="425"/>
      </w:pPr>
      <w:rPr>
        <w:b/>
        <w:sz w:val="24"/>
        <w:szCs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E3A6686"/>
    <w:multiLevelType w:val="hybridMultilevel"/>
    <w:tmpl w:val="551A627C"/>
    <w:lvl w:ilvl="0" w:tplc="649E586A">
      <w:start w:val="1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A2140E"/>
    <w:multiLevelType w:val="hybridMultilevel"/>
    <w:tmpl w:val="44A03CC4"/>
    <w:lvl w:ilvl="0" w:tplc="E104F00A">
      <w:start w:val="1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A5D0FBE"/>
    <w:multiLevelType w:val="hybridMultilevel"/>
    <w:tmpl w:val="31FCE1B8"/>
    <w:lvl w:ilvl="0" w:tplc="CF28BF3E">
      <w:start w:val="1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1D52CC6"/>
    <w:multiLevelType w:val="hybridMultilevel"/>
    <w:tmpl w:val="982A2532"/>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4645DE"/>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D165B27"/>
    <w:multiLevelType w:val="hybridMultilevel"/>
    <w:tmpl w:val="B61CC112"/>
    <w:lvl w:ilvl="0" w:tplc="7206ED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39C2D93"/>
    <w:multiLevelType w:val="multilevel"/>
    <w:tmpl w:val="5298E6EA"/>
    <w:lvl w:ilvl="0">
      <w:start w:val="1"/>
      <w:numFmt w:val="decimal"/>
      <w:lvlText w:val="%1."/>
      <w:lvlJc w:val="left"/>
      <w:pPr>
        <w:ind w:left="420" w:hanging="420"/>
      </w:pPr>
      <w:rPr>
        <w:rFonts w:asciiTheme="minorHAnsi" w:hAnsiTheme="minorHAnsi" w:hint="default"/>
        <w:b/>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6C443B6D"/>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3310260"/>
    <w:multiLevelType w:val="hybridMultilevel"/>
    <w:tmpl w:val="95962816"/>
    <w:lvl w:ilvl="0" w:tplc="CC0C90BA">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5F04452"/>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67527AD"/>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105927"/>
    <w:multiLevelType w:val="hybridMultilevel"/>
    <w:tmpl w:val="B3B2361E"/>
    <w:lvl w:ilvl="0" w:tplc="A47482CC">
      <w:start w:val="12"/>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B8274F9"/>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nsid w:val="7EA42DC6"/>
    <w:multiLevelType w:val="multilevel"/>
    <w:tmpl w:val="83C0DDDE"/>
    <w:lvl w:ilvl="0">
      <w:start w:val="1"/>
      <w:numFmt w:val="decimal"/>
      <w:lvlText w:val="%1．"/>
      <w:lvlJc w:val="left"/>
      <w:pPr>
        <w:ind w:left="375" w:hanging="375"/>
      </w:pPr>
      <w:rPr>
        <w:rFonts w:asciiTheme="minorHAnsi" w:eastAsia="方正稚艺繁体" w:hAnsiTheme="minorHAnsi" w:hint="default"/>
        <w:b/>
        <w:color w:val="000000" w:themeColor="text1"/>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6">
    <w:nsid w:val="7FD97D47"/>
    <w:multiLevelType w:val="multilevel"/>
    <w:tmpl w:val="7FD97D47"/>
    <w:lvl w:ilvl="0">
      <w:start w:val="1"/>
      <w:numFmt w:val="decimal"/>
      <w:lvlText w:val="%1. "/>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11"/>
  </w:num>
  <w:num w:numId="3">
    <w:abstractNumId w:val="18"/>
  </w:num>
  <w:num w:numId="4">
    <w:abstractNumId w:val="26"/>
  </w:num>
  <w:num w:numId="5">
    <w:abstractNumId w:val="25"/>
  </w:num>
  <w:num w:numId="6">
    <w:abstractNumId w:val="5"/>
  </w:num>
  <w:num w:numId="7">
    <w:abstractNumId w:val="4"/>
  </w:num>
  <w:num w:numId="8">
    <w:abstractNumId w:val="24"/>
  </w:num>
  <w:num w:numId="9">
    <w:abstractNumId w:val="10"/>
  </w:num>
  <w:num w:numId="10">
    <w:abstractNumId w:val="9"/>
  </w:num>
  <w:num w:numId="11">
    <w:abstractNumId w:val="20"/>
  </w:num>
  <w:num w:numId="12">
    <w:abstractNumId w:val="7"/>
  </w:num>
  <w:num w:numId="13">
    <w:abstractNumId w:val="8"/>
  </w:num>
  <w:num w:numId="14">
    <w:abstractNumId w:val="21"/>
  </w:num>
  <w:num w:numId="15">
    <w:abstractNumId w:val="12"/>
  </w:num>
  <w:num w:numId="16">
    <w:abstractNumId w:val="13"/>
  </w:num>
  <w:num w:numId="17">
    <w:abstractNumId w:val="23"/>
  </w:num>
  <w:num w:numId="18">
    <w:abstractNumId w:val="3"/>
  </w:num>
  <w:num w:numId="19">
    <w:abstractNumId w:val="14"/>
  </w:num>
  <w:num w:numId="20">
    <w:abstractNumId w:val="6"/>
  </w:num>
  <w:num w:numId="21">
    <w:abstractNumId w:val="17"/>
  </w:num>
  <w:num w:numId="22">
    <w:abstractNumId w:val="0"/>
  </w:num>
  <w:num w:numId="23">
    <w:abstractNumId w:val="16"/>
  </w:num>
  <w:num w:numId="24">
    <w:abstractNumId w:val="19"/>
  </w:num>
  <w:num w:numId="25">
    <w:abstractNumId w:val="15"/>
  </w:num>
  <w:num w:numId="26">
    <w:abstractNumId w:val="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06"/>
    <w:rsid w:val="00012422"/>
    <w:rsid w:val="00016AAE"/>
    <w:rsid w:val="000317A0"/>
    <w:rsid w:val="00035DA1"/>
    <w:rsid w:val="00036B20"/>
    <w:rsid w:val="00044E04"/>
    <w:rsid w:val="000641F6"/>
    <w:rsid w:val="00065C58"/>
    <w:rsid w:val="00080E4B"/>
    <w:rsid w:val="000D52A5"/>
    <w:rsid w:val="00110CD6"/>
    <w:rsid w:val="00117D5C"/>
    <w:rsid w:val="0014163E"/>
    <w:rsid w:val="001650D4"/>
    <w:rsid w:val="001C5482"/>
    <w:rsid w:val="001F4384"/>
    <w:rsid w:val="0022507B"/>
    <w:rsid w:val="00237852"/>
    <w:rsid w:val="002479E3"/>
    <w:rsid w:val="00262689"/>
    <w:rsid w:val="002669A2"/>
    <w:rsid w:val="00326C65"/>
    <w:rsid w:val="00332B07"/>
    <w:rsid w:val="0034503C"/>
    <w:rsid w:val="0035524E"/>
    <w:rsid w:val="00357492"/>
    <w:rsid w:val="003915C6"/>
    <w:rsid w:val="003F3B87"/>
    <w:rsid w:val="003F4EC0"/>
    <w:rsid w:val="00401EA2"/>
    <w:rsid w:val="00407C27"/>
    <w:rsid w:val="00427DCD"/>
    <w:rsid w:val="00432DF5"/>
    <w:rsid w:val="0045580D"/>
    <w:rsid w:val="0046659E"/>
    <w:rsid w:val="00475BB8"/>
    <w:rsid w:val="004C221A"/>
    <w:rsid w:val="004D78A6"/>
    <w:rsid w:val="00541FFF"/>
    <w:rsid w:val="0054748E"/>
    <w:rsid w:val="00551154"/>
    <w:rsid w:val="00555BE9"/>
    <w:rsid w:val="00592D93"/>
    <w:rsid w:val="005A122B"/>
    <w:rsid w:val="005B1D85"/>
    <w:rsid w:val="005B49D9"/>
    <w:rsid w:val="005C0927"/>
    <w:rsid w:val="005E24A3"/>
    <w:rsid w:val="00650409"/>
    <w:rsid w:val="00652940"/>
    <w:rsid w:val="00655F3C"/>
    <w:rsid w:val="0068016F"/>
    <w:rsid w:val="0068091B"/>
    <w:rsid w:val="006930A8"/>
    <w:rsid w:val="0069413D"/>
    <w:rsid w:val="006971F7"/>
    <w:rsid w:val="007066CF"/>
    <w:rsid w:val="00756B27"/>
    <w:rsid w:val="007618DE"/>
    <w:rsid w:val="007C15BA"/>
    <w:rsid w:val="008111A9"/>
    <w:rsid w:val="00837A69"/>
    <w:rsid w:val="0088025F"/>
    <w:rsid w:val="008845ED"/>
    <w:rsid w:val="0088622B"/>
    <w:rsid w:val="008E6B3E"/>
    <w:rsid w:val="008F1377"/>
    <w:rsid w:val="008F3E1B"/>
    <w:rsid w:val="00910C2C"/>
    <w:rsid w:val="00933AF7"/>
    <w:rsid w:val="00976333"/>
    <w:rsid w:val="00997609"/>
    <w:rsid w:val="009B35AB"/>
    <w:rsid w:val="009B3FED"/>
    <w:rsid w:val="009D37F9"/>
    <w:rsid w:val="00A00B84"/>
    <w:rsid w:val="00A66982"/>
    <w:rsid w:val="00A908F8"/>
    <w:rsid w:val="00AC6016"/>
    <w:rsid w:val="00AD3ED7"/>
    <w:rsid w:val="00B066DD"/>
    <w:rsid w:val="00B603E6"/>
    <w:rsid w:val="00B61506"/>
    <w:rsid w:val="00B61978"/>
    <w:rsid w:val="00B631DC"/>
    <w:rsid w:val="00B87688"/>
    <w:rsid w:val="00BD0E15"/>
    <w:rsid w:val="00BD1C55"/>
    <w:rsid w:val="00BF2FC0"/>
    <w:rsid w:val="00C06B51"/>
    <w:rsid w:val="00C15069"/>
    <w:rsid w:val="00C24955"/>
    <w:rsid w:val="00C274C1"/>
    <w:rsid w:val="00C72E2C"/>
    <w:rsid w:val="00C963D5"/>
    <w:rsid w:val="00CA0689"/>
    <w:rsid w:val="00CB74C4"/>
    <w:rsid w:val="00CC5FB7"/>
    <w:rsid w:val="00CF564E"/>
    <w:rsid w:val="00D169BC"/>
    <w:rsid w:val="00D377B1"/>
    <w:rsid w:val="00D43060"/>
    <w:rsid w:val="00D61E02"/>
    <w:rsid w:val="00D73255"/>
    <w:rsid w:val="00D8681F"/>
    <w:rsid w:val="00D97AB4"/>
    <w:rsid w:val="00DB30AF"/>
    <w:rsid w:val="00DD6302"/>
    <w:rsid w:val="00DE20BF"/>
    <w:rsid w:val="00E30E88"/>
    <w:rsid w:val="00E456D2"/>
    <w:rsid w:val="00E5396C"/>
    <w:rsid w:val="00EA5053"/>
    <w:rsid w:val="00ED2140"/>
    <w:rsid w:val="00EE4F41"/>
    <w:rsid w:val="00EE68EF"/>
    <w:rsid w:val="00EF3000"/>
    <w:rsid w:val="00EF41C9"/>
    <w:rsid w:val="00F00D44"/>
    <w:rsid w:val="00F07851"/>
    <w:rsid w:val="00F209A1"/>
    <w:rsid w:val="00F3051C"/>
    <w:rsid w:val="00F7724F"/>
    <w:rsid w:val="00F82224"/>
    <w:rsid w:val="00F84FDD"/>
    <w:rsid w:val="00FB0304"/>
    <w:rsid w:val="00FC3168"/>
    <w:rsid w:val="00FF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Char"/>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52940"/>
    <w:rPr>
      <w:rFonts w:ascii="Calibri" w:eastAsia="宋体" w:hAnsi="Calibri" w:cs="Times New Roman"/>
      <w:b/>
      <w:bCs/>
      <w:kern w:val="44"/>
      <w:sz w:val="44"/>
      <w:szCs w:val="44"/>
    </w:rPr>
  </w:style>
  <w:style w:type="character" w:customStyle="1" w:styleId="2Char">
    <w:name w:val="标题 2 Char"/>
    <w:basedOn w:val="a0"/>
    <w:link w:val="2"/>
    <w:uiPriority w:val="9"/>
    <w:qFormat/>
    <w:rsid w:val="00652940"/>
    <w:rPr>
      <w:rFonts w:ascii="宋体" w:eastAsia="宋体" w:hAnsi="宋体" w:cs="宋体"/>
      <w:b/>
      <w:bCs/>
      <w:kern w:val="0"/>
      <w:sz w:val="36"/>
      <w:szCs w:val="36"/>
    </w:rPr>
  </w:style>
  <w:style w:type="character" w:customStyle="1" w:styleId="3Char">
    <w:name w:val="标题 3 Char"/>
    <w:basedOn w:val="a0"/>
    <w:link w:val="3"/>
    <w:uiPriority w:val="99"/>
    <w:qFormat/>
    <w:rsid w:val="00652940"/>
    <w:rPr>
      <w:rFonts w:ascii="Calibri" w:eastAsia="宋体" w:hAnsi="Calibri" w:cs="Times New Roman"/>
      <w:b/>
      <w:bCs/>
      <w:sz w:val="32"/>
      <w:szCs w:val="32"/>
    </w:rPr>
  </w:style>
  <w:style w:type="character" w:customStyle="1" w:styleId="4Char">
    <w:name w:val="标题 4 Char"/>
    <w:basedOn w:val="a0"/>
    <w:link w:val="4"/>
    <w:uiPriority w:val="99"/>
    <w:qFormat/>
    <w:rsid w:val="00652940"/>
    <w:rPr>
      <w:rFonts w:ascii="Cambria" w:eastAsia="宋体" w:hAnsi="Cambria" w:cs="Times New Roman"/>
      <w:b/>
      <w:bCs/>
      <w:sz w:val="28"/>
      <w:szCs w:val="28"/>
    </w:rPr>
  </w:style>
  <w:style w:type="character" w:customStyle="1" w:styleId="5Char">
    <w:name w:val="标题 5 Char"/>
    <w:basedOn w:val="a0"/>
    <w:link w:val="5"/>
    <w:uiPriority w:val="9"/>
    <w:qFormat/>
    <w:rsid w:val="00652940"/>
    <w:rPr>
      <w:rFonts w:ascii="Calibri" w:eastAsia="宋体" w:hAnsi="Calibri" w:cs="Times New Roman"/>
      <w:b/>
      <w:bCs/>
      <w:sz w:val="28"/>
      <w:szCs w:val="28"/>
    </w:rPr>
  </w:style>
  <w:style w:type="character" w:customStyle="1" w:styleId="6Char">
    <w:name w:val="标题 6 Char"/>
    <w:basedOn w:val="a0"/>
    <w:link w:val="6"/>
    <w:uiPriority w:val="99"/>
    <w:qFormat/>
    <w:rsid w:val="00652940"/>
    <w:rPr>
      <w:rFonts w:ascii="Cambria" w:eastAsia="宋体" w:hAnsi="Cambria" w:cs="Times New Roman"/>
      <w:b/>
      <w:bCs/>
      <w:sz w:val="24"/>
      <w:szCs w:val="24"/>
    </w:rPr>
  </w:style>
  <w:style w:type="paragraph" w:styleId="a3">
    <w:name w:val="header"/>
    <w:basedOn w:val="a"/>
    <w:link w:val="Char"/>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52940"/>
    <w:rPr>
      <w:sz w:val="18"/>
      <w:szCs w:val="18"/>
    </w:rPr>
  </w:style>
  <w:style w:type="paragraph" w:styleId="a4">
    <w:name w:val="footer"/>
    <w:basedOn w:val="a"/>
    <w:link w:val="Char0"/>
    <w:uiPriority w:val="99"/>
    <w:unhideWhenUsed/>
    <w:qFormat/>
    <w:rsid w:val="0065294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2940"/>
    <w:rPr>
      <w:sz w:val="18"/>
      <w:szCs w:val="18"/>
    </w:rPr>
  </w:style>
  <w:style w:type="paragraph" w:styleId="a5">
    <w:name w:val="annotation text"/>
    <w:basedOn w:val="a"/>
    <w:link w:val="Char1"/>
    <w:uiPriority w:val="99"/>
    <w:unhideWhenUsed/>
    <w:qFormat/>
    <w:rsid w:val="00652940"/>
    <w:pPr>
      <w:jc w:val="left"/>
    </w:pPr>
  </w:style>
  <w:style w:type="character" w:customStyle="1" w:styleId="Char1">
    <w:name w:val="批注文字 Char"/>
    <w:basedOn w:val="a0"/>
    <w:link w:val="a5"/>
    <w:uiPriority w:val="99"/>
    <w:semiHidden/>
    <w:qFormat/>
    <w:rsid w:val="00652940"/>
    <w:rPr>
      <w:rFonts w:ascii="Calibri" w:eastAsia="宋体" w:hAnsi="Calibri" w:cs="Times New Roman"/>
    </w:rPr>
  </w:style>
  <w:style w:type="paragraph" w:styleId="a6">
    <w:name w:val="annotation subject"/>
    <w:basedOn w:val="a5"/>
    <w:next w:val="a5"/>
    <w:link w:val="Char2"/>
    <w:uiPriority w:val="99"/>
    <w:unhideWhenUsed/>
    <w:qFormat/>
    <w:rsid w:val="00652940"/>
    <w:rPr>
      <w:b/>
      <w:bCs/>
    </w:rPr>
  </w:style>
  <w:style w:type="character" w:customStyle="1" w:styleId="Char2">
    <w:name w:val="批注主题 Char"/>
    <w:basedOn w:val="Char1"/>
    <w:link w:val="a6"/>
    <w:uiPriority w:val="99"/>
    <w:qFormat/>
    <w:rsid w:val="00652940"/>
    <w:rPr>
      <w:rFonts w:ascii="Calibri" w:eastAsia="宋体" w:hAnsi="Calibri" w:cs="Times New Roman"/>
      <w:b/>
      <w:bCs/>
    </w:rPr>
  </w:style>
  <w:style w:type="paragraph" w:styleId="30">
    <w:name w:val="toc 3"/>
    <w:basedOn w:val="a"/>
    <w:next w:val="a"/>
    <w:uiPriority w:val="39"/>
    <w:qFormat/>
    <w:rsid w:val="00652940"/>
    <w:pPr>
      <w:ind w:leftChars="400" w:left="840"/>
    </w:pPr>
  </w:style>
  <w:style w:type="paragraph" w:styleId="a7">
    <w:name w:val="Date"/>
    <w:basedOn w:val="a"/>
    <w:next w:val="a"/>
    <w:link w:val="Char3"/>
    <w:uiPriority w:val="99"/>
    <w:qFormat/>
    <w:rsid w:val="00652940"/>
    <w:pPr>
      <w:ind w:leftChars="2500" w:left="100"/>
    </w:pPr>
  </w:style>
  <w:style w:type="character" w:customStyle="1" w:styleId="Char3">
    <w:name w:val="日期 Char"/>
    <w:basedOn w:val="a0"/>
    <w:link w:val="a7"/>
    <w:uiPriority w:val="99"/>
    <w:qFormat/>
    <w:rsid w:val="00652940"/>
    <w:rPr>
      <w:rFonts w:ascii="Calibri" w:eastAsia="宋体" w:hAnsi="Calibri" w:cs="Times New Roman"/>
    </w:rPr>
  </w:style>
  <w:style w:type="paragraph" w:styleId="a8">
    <w:name w:val="Balloon Text"/>
    <w:basedOn w:val="a"/>
    <w:link w:val="Char4"/>
    <w:uiPriority w:val="99"/>
    <w:qFormat/>
    <w:rsid w:val="00652940"/>
    <w:rPr>
      <w:sz w:val="18"/>
      <w:szCs w:val="18"/>
    </w:rPr>
  </w:style>
  <w:style w:type="character" w:customStyle="1" w:styleId="Char4">
    <w:name w:val="批注框文本 Char"/>
    <w:basedOn w:val="a0"/>
    <w:link w:val="a8"/>
    <w:uiPriority w:val="99"/>
    <w:qFormat/>
    <w:rsid w:val="00652940"/>
    <w:rPr>
      <w:rFonts w:ascii="Calibri" w:eastAsia="宋体" w:hAnsi="Calibri" w:cs="Times New Roman"/>
      <w:sz w:val="18"/>
      <w:szCs w:val="18"/>
    </w:rPr>
  </w:style>
  <w:style w:type="paragraph" w:styleId="10">
    <w:name w:val="toc 1"/>
    <w:basedOn w:val="a"/>
    <w:next w:val="a"/>
    <w:uiPriority w:val="39"/>
    <w:qFormat/>
    <w:rsid w:val="00652940"/>
  </w:style>
  <w:style w:type="paragraph" w:styleId="20">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Char"/>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qFormat/>
    <w:rsid w:val="00652940"/>
    <w:rPr>
      <w:rFonts w:ascii="宋体" w:eastAsia="宋体" w:hAnsi="宋体" w:cs="宋体"/>
      <w:kern w:val="0"/>
      <w:sz w:val="24"/>
      <w:szCs w:val="24"/>
    </w:rPr>
  </w:style>
  <w:style w:type="paragraph" w:styleId="a9">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652940"/>
    <w:rPr>
      <w:rFonts w:cs="Times New Roman"/>
      <w:b/>
      <w:bCs/>
    </w:rPr>
  </w:style>
  <w:style w:type="character" w:styleId="ab">
    <w:name w:val="FollowedHyperlink"/>
    <w:uiPriority w:val="99"/>
    <w:qFormat/>
    <w:rsid w:val="00652940"/>
    <w:rPr>
      <w:rFonts w:cs="Times New Roman"/>
      <w:color w:val="800080"/>
      <w:u w:val="single"/>
    </w:rPr>
  </w:style>
  <w:style w:type="character" w:styleId="ac">
    <w:name w:val="Emphasis"/>
    <w:uiPriority w:val="20"/>
    <w:qFormat/>
    <w:rsid w:val="00652940"/>
    <w:rPr>
      <w:rFonts w:cs="Times New Roman"/>
      <w:i/>
      <w:iCs/>
    </w:rPr>
  </w:style>
  <w:style w:type="character" w:styleId="ad">
    <w:name w:val="Hyperlink"/>
    <w:uiPriority w:val="99"/>
    <w:qFormat/>
    <w:rsid w:val="00652940"/>
    <w:rPr>
      <w:rFonts w:cs="Times New Roman"/>
      <w:color w:val="0000FF"/>
      <w:u w:val="single"/>
    </w:rPr>
  </w:style>
  <w:style w:type="character" w:styleId="ae">
    <w:name w:val="annotation reference"/>
    <w:uiPriority w:val="99"/>
    <w:unhideWhenUsed/>
    <w:qFormat/>
    <w:rsid w:val="00652940"/>
    <w:rPr>
      <w:sz w:val="21"/>
      <w:szCs w:val="21"/>
    </w:rPr>
  </w:style>
  <w:style w:type="paragraph" w:customStyle="1" w:styleId="11">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2">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1">
    <w:name w:val="列出段落2"/>
    <w:basedOn w:val="a"/>
    <w:uiPriority w:val="34"/>
    <w:qFormat/>
    <w:rsid w:val="00652940"/>
    <w:pPr>
      <w:ind w:firstLineChars="200" w:firstLine="420"/>
    </w:pPr>
  </w:style>
  <w:style w:type="paragraph" w:styleId="af">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Char"/>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52940"/>
    <w:rPr>
      <w:rFonts w:ascii="Calibri" w:eastAsia="宋体" w:hAnsi="Calibri" w:cs="Times New Roman"/>
      <w:b/>
      <w:bCs/>
      <w:kern w:val="44"/>
      <w:sz w:val="44"/>
      <w:szCs w:val="44"/>
    </w:rPr>
  </w:style>
  <w:style w:type="character" w:customStyle="1" w:styleId="2Char">
    <w:name w:val="标题 2 Char"/>
    <w:basedOn w:val="a0"/>
    <w:link w:val="2"/>
    <w:uiPriority w:val="9"/>
    <w:qFormat/>
    <w:rsid w:val="00652940"/>
    <w:rPr>
      <w:rFonts w:ascii="宋体" w:eastAsia="宋体" w:hAnsi="宋体" w:cs="宋体"/>
      <w:b/>
      <w:bCs/>
      <w:kern w:val="0"/>
      <w:sz w:val="36"/>
      <w:szCs w:val="36"/>
    </w:rPr>
  </w:style>
  <w:style w:type="character" w:customStyle="1" w:styleId="3Char">
    <w:name w:val="标题 3 Char"/>
    <w:basedOn w:val="a0"/>
    <w:link w:val="3"/>
    <w:uiPriority w:val="99"/>
    <w:qFormat/>
    <w:rsid w:val="00652940"/>
    <w:rPr>
      <w:rFonts w:ascii="Calibri" w:eastAsia="宋体" w:hAnsi="Calibri" w:cs="Times New Roman"/>
      <w:b/>
      <w:bCs/>
      <w:sz w:val="32"/>
      <w:szCs w:val="32"/>
    </w:rPr>
  </w:style>
  <w:style w:type="character" w:customStyle="1" w:styleId="4Char">
    <w:name w:val="标题 4 Char"/>
    <w:basedOn w:val="a0"/>
    <w:link w:val="4"/>
    <w:uiPriority w:val="99"/>
    <w:qFormat/>
    <w:rsid w:val="00652940"/>
    <w:rPr>
      <w:rFonts w:ascii="Cambria" w:eastAsia="宋体" w:hAnsi="Cambria" w:cs="Times New Roman"/>
      <w:b/>
      <w:bCs/>
      <w:sz w:val="28"/>
      <w:szCs w:val="28"/>
    </w:rPr>
  </w:style>
  <w:style w:type="character" w:customStyle="1" w:styleId="5Char">
    <w:name w:val="标题 5 Char"/>
    <w:basedOn w:val="a0"/>
    <w:link w:val="5"/>
    <w:uiPriority w:val="9"/>
    <w:qFormat/>
    <w:rsid w:val="00652940"/>
    <w:rPr>
      <w:rFonts w:ascii="Calibri" w:eastAsia="宋体" w:hAnsi="Calibri" w:cs="Times New Roman"/>
      <w:b/>
      <w:bCs/>
      <w:sz w:val="28"/>
      <w:szCs w:val="28"/>
    </w:rPr>
  </w:style>
  <w:style w:type="character" w:customStyle="1" w:styleId="6Char">
    <w:name w:val="标题 6 Char"/>
    <w:basedOn w:val="a0"/>
    <w:link w:val="6"/>
    <w:uiPriority w:val="99"/>
    <w:qFormat/>
    <w:rsid w:val="00652940"/>
    <w:rPr>
      <w:rFonts w:ascii="Cambria" w:eastAsia="宋体" w:hAnsi="Cambria" w:cs="Times New Roman"/>
      <w:b/>
      <w:bCs/>
      <w:sz w:val="24"/>
      <w:szCs w:val="24"/>
    </w:rPr>
  </w:style>
  <w:style w:type="paragraph" w:styleId="a3">
    <w:name w:val="header"/>
    <w:basedOn w:val="a"/>
    <w:link w:val="Char"/>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52940"/>
    <w:rPr>
      <w:sz w:val="18"/>
      <w:szCs w:val="18"/>
    </w:rPr>
  </w:style>
  <w:style w:type="paragraph" w:styleId="a4">
    <w:name w:val="footer"/>
    <w:basedOn w:val="a"/>
    <w:link w:val="Char0"/>
    <w:uiPriority w:val="99"/>
    <w:unhideWhenUsed/>
    <w:qFormat/>
    <w:rsid w:val="0065294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2940"/>
    <w:rPr>
      <w:sz w:val="18"/>
      <w:szCs w:val="18"/>
    </w:rPr>
  </w:style>
  <w:style w:type="paragraph" w:styleId="a5">
    <w:name w:val="annotation text"/>
    <w:basedOn w:val="a"/>
    <w:link w:val="Char1"/>
    <w:uiPriority w:val="99"/>
    <w:unhideWhenUsed/>
    <w:qFormat/>
    <w:rsid w:val="00652940"/>
    <w:pPr>
      <w:jc w:val="left"/>
    </w:pPr>
  </w:style>
  <w:style w:type="character" w:customStyle="1" w:styleId="Char1">
    <w:name w:val="批注文字 Char"/>
    <w:basedOn w:val="a0"/>
    <w:link w:val="a5"/>
    <w:uiPriority w:val="99"/>
    <w:semiHidden/>
    <w:qFormat/>
    <w:rsid w:val="00652940"/>
    <w:rPr>
      <w:rFonts w:ascii="Calibri" w:eastAsia="宋体" w:hAnsi="Calibri" w:cs="Times New Roman"/>
    </w:rPr>
  </w:style>
  <w:style w:type="paragraph" w:styleId="a6">
    <w:name w:val="annotation subject"/>
    <w:basedOn w:val="a5"/>
    <w:next w:val="a5"/>
    <w:link w:val="Char2"/>
    <w:uiPriority w:val="99"/>
    <w:unhideWhenUsed/>
    <w:qFormat/>
    <w:rsid w:val="00652940"/>
    <w:rPr>
      <w:b/>
      <w:bCs/>
    </w:rPr>
  </w:style>
  <w:style w:type="character" w:customStyle="1" w:styleId="Char2">
    <w:name w:val="批注主题 Char"/>
    <w:basedOn w:val="Char1"/>
    <w:link w:val="a6"/>
    <w:uiPriority w:val="99"/>
    <w:qFormat/>
    <w:rsid w:val="00652940"/>
    <w:rPr>
      <w:rFonts w:ascii="Calibri" w:eastAsia="宋体" w:hAnsi="Calibri" w:cs="Times New Roman"/>
      <w:b/>
      <w:bCs/>
    </w:rPr>
  </w:style>
  <w:style w:type="paragraph" w:styleId="30">
    <w:name w:val="toc 3"/>
    <w:basedOn w:val="a"/>
    <w:next w:val="a"/>
    <w:uiPriority w:val="39"/>
    <w:qFormat/>
    <w:rsid w:val="00652940"/>
    <w:pPr>
      <w:ind w:leftChars="400" w:left="840"/>
    </w:pPr>
  </w:style>
  <w:style w:type="paragraph" w:styleId="a7">
    <w:name w:val="Date"/>
    <w:basedOn w:val="a"/>
    <w:next w:val="a"/>
    <w:link w:val="Char3"/>
    <w:uiPriority w:val="99"/>
    <w:qFormat/>
    <w:rsid w:val="00652940"/>
    <w:pPr>
      <w:ind w:leftChars="2500" w:left="100"/>
    </w:pPr>
  </w:style>
  <w:style w:type="character" w:customStyle="1" w:styleId="Char3">
    <w:name w:val="日期 Char"/>
    <w:basedOn w:val="a0"/>
    <w:link w:val="a7"/>
    <w:uiPriority w:val="99"/>
    <w:qFormat/>
    <w:rsid w:val="00652940"/>
    <w:rPr>
      <w:rFonts w:ascii="Calibri" w:eastAsia="宋体" w:hAnsi="Calibri" w:cs="Times New Roman"/>
    </w:rPr>
  </w:style>
  <w:style w:type="paragraph" w:styleId="a8">
    <w:name w:val="Balloon Text"/>
    <w:basedOn w:val="a"/>
    <w:link w:val="Char4"/>
    <w:uiPriority w:val="99"/>
    <w:qFormat/>
    <w:rsid w:val="00652940"/>
    <w:rPr>
      <w:sz w:val="18"/>
      <w:szCs w:val="18"/>
    </w:rPr>
  </w:style>
  <w:style w:type="character" w:customStyle="1" w:styleId="Char4">
    <w:name w:val="批注框文本 Char"/>
    <w:basedOn w:val="a0"/>
    <w:link w:val="a8"/>
    <w:uiPriority w:val="99"/>
    <w:qFormat/>
    <w:rsid w:val="00652940"/>
    <w:rPr>
      <w:rFonts w:ascii="Calibri" w:eastAsia="宋体" w:hAnsi="Calibri" w:cs="Times New Roman"/>
      <w:sz w:val="18"/>
      <w:szCs w:val="18"/>
    </w:rPr>
  </w:style>
  <w:style w:type="paragraph" w:styleId="10">
    <w:name w:val="toc 1"/>
    <w:basedOn w:val="a"/>
    <w:next w:val="a"/>
    <w:uiPriority w:val="39"/>
    <w:qFormat/>
    <w:rsid w:val="00652940"/>
  </w:style>
  <w:style w:type="paragraph" w:styleId="20">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Char"/>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qFormat/>
    <w:rsid w:val="00652940"/>
    <w:rPr>
      <w:rFonts w:ascii="宋体" w:eastAsia="宋体" w:hAnsi="宋体" w:cs="宋体"/>
      <w:kern w:val="0"/>
      <w:sz w:val="24"/>
      <w:szCs w:val="24"/>
    </w:rPr>
  </w:style>
  <w:style w:type="paragraph" w:styleId="a9">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652940"/>
    <w:rPr>
      <w:rFonts w:cs="Times New Roman"/>
      <w:b/>
      <w:bCs/>
    </w:rPr>
  </w:style>
  <w:style w:type="character" w:styleId="ab">
    <w:name w:val="FollowedHyperlink"/>
    <w:uiPriority w:val="99"/>
    <w:qFormat/>
    <w:rsid w:val="00652940"/>
    <w:rPr>
      <w:rFonts w:cs="Times New Roman"/>
      <w:color w:val="800080"/>
      <w:u w:val="single"/>
    </w:rPr>
  </w:style>
  <w:style w:type="character" w:styleId="ac">
    <w:name w:val="Emphasis"/>
    <w:uiPriority w:val="20"/>
    <w:qFormat/>
    <w:rsid w:val="00652940"/>
    <w:rPr>
      <w:rFonts w:cs="Times New Roman"/>
      <w:i/>
      <w:iCs/>
    </w:rPr>
  </w:style>
  <w:style w:type="character" w:styleId="ad">
    <w:name w:val="Hyperlink"/>
    <w:uiPriority w:val="99"/>
    <w:qFormat/>
    <w:rsid w:val="00652940"/>
    <w:rPr>
      <w:rFonts w:cs="Times New Roman"/>
      <w:color w:val="0000FF"/>
      <w:u w:val="single"/>
    </w:rPr>
  </w:style>
  <w:style w:type="character" w:styleId="ae">
    <w:name w:val="annotation reference"/>
    <w:uiPriority w:val="99"/>
    <w:unhideWhenUsed/>
    <w:qFormat/>
    <w:rsid w:val="00652940"/>
    <w:rPr>
      <w:sz w:val="21"/>
      <w:szCs w:val="21"/>
    </w:rPr>
  </w:style>
  <w:style w:type="paragraph" w:customStyle="1" w:styleId="11">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2">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1">
    <w:name w:val="列出段落2"/>
    <w:basedOn w:val="a"/>
    <w:uiPriority w:val="34"/>
    <w:qFormat/>
    <w:rsid w:val="00652940"/>
    <w:pPr>
      <w:ind w:firstLineChars="200" w:firstLine="420"/>
    </w:pPr>
  </w:style>
  <w:style w:type="paragraph" w:styleId="af">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119">
      <w:bodyDiv w:val="1"/>
      <w:marLeft w:val="0"/>
      <w:marRight w:val="0"/>
      <w:marTop w:val="0"/>
      <w:marBottom w:val="0"/>
      <w:divBdr>
        <w:top w:val="none" w:sz="0" w:space="0" w:color="auto"/>
        <w:left w:val="none" w:sz="0" w:space="0" w:color="auto"/>
        <w:bottom w:val="none" w:sz="0" w:space="0" w:color="auto"/>
        <w:right w:val="none" w:sz="0" w:space="0" w:color="auto"/>
      </w:divBdr>
    </w:div>
    <w:div w:id="45684352">
      <w:bodyDiv w:val="1"/>
      <w:marLeft w:val="0"/>
      <w:marRight w:val="0"/>
      <w:marTop w:val="0"/>
      <w:marBottom w:val="0"/>
      <w:divBdr>
        <w:top w:val="none" w:sz="0" w:space="0" w:color="auto"/>
        <w:left w:val="none" w:sz="0" w:space="0" w:color="auto"/>
        <w:bottom w:val="none" w:sz="0" w:space="0" w:color="auto"/>
        <w:right w:val="none" w:sz="0" w:space="0" w:color="auto"/>
      </w:divBdr>
    </w:div>
    <w:div w:id="69278803">
      <w:bodyDiv w:val="1"/>
      <w:marLeft w:val="0"/>
      <w:marRight w:val="0"/>
      <w:marTop w:val="0"/>
      <w:marBottom w:val="0"/>
      <w:divBdr>
        <w:top w:val="none" w:sz="0" w:space="0" w:color="auto"/>
        <w:left w:val="none" w:sz="0" w:space="0" w:color="auto"/>
        <w:bottom w:val="none" w:sz="0" w:space="0" w:color="auto"/>
        <w:right w:val="none" w:sz="0" w:space="0" w:color="auto"/>
      </w:divBdr>
    </w:div>
    <w:div w:id="79761496">
      <w:bodyDiv w:val="1"/>
      <w:marLeft w:val="0"/>
      <w:marRight w:val="0"/>
      <w:marTop w:val="0"/>
      <w:marBottom w:val="0"/>
      <w:divBdr>
        <w:top w:val="none" w:sz="0" w:space="0" w:color="auto"/>
        <w:left w:val="none" w:sz="0" w:space="0" w:color="auto"/>
        <w:bottom w:val="none" w:sz="0" w:space="0" w:color="auto"/>
        <w:right w:val="none" w:sz="0" w:space="0" w:color="auto"/>
      </w:divBdr>
    </w:div>
    <w:div w:id="143400248">
      <w:bodyDiv w:val="1"/>
      <w:marLeft w:val="0"/>
      <w:marRight w:val="0"/>
      <w:marTop w:val="0"/>
      <w:marBottom w:val="0"/>
      <w:divBdr>
        <w:top w:val="none" w:sz="0" w:space="0" w:color="auto"/>
        <w:left w:val="none" w:sz="0" w:space="0" w:color="auto"/>
        <w:bottom w:val="none" w:sz="0" w:space="0" w:color="auto"/>
        <w:right w:val="none" w:sz="0" w:space="0" w:color="auto"/>
      </w:divBdr>
    </w:div>
    <w:div w:id="145323966">
      <w:bodyDiv w:val="1"/>
      <w:marLeft w:val="0"/>
      <w:marRight w:val="0"/>
      <w:marTop w:val="0"/>
      <w:marBottom w:val="0"/>
      <w:divBdr>
        <w:top w:val="none" w:sz="0" w:space="0" w:color="auto"/>
        <w:left w:val="none" w:sz="0" w:space="0" w:color="auto"/>
        <w:bottom w:val="none" w:sz="0" w:space="0" w:color="auto"/>
        <w:right w:val="none" w:sz="0" w:space="0" w:color="auto"/>
      </w:divBdr>
    </w:div>
    <w:div w:id="205485330">
      <w:bodyDiv w:val="1"/>
      <w:marLeft w:val="0"/>
      <w:marRight w:val="0"/>
      <w:marTop w:val="0"/>
      <w:marBottom w:val="0"/>
      <w:divBdr>
        <w:top w:val="none" w:sz="0" w:space="0" w:color="auto"/>
        <w:left w:val="none" w:sz="0" w:space="0" w:color="auto"/>
        <w:bottom w:val="none" w:sz="0" w:space="0" w:color="auto"/>
        <w:right w:val="none" w:sz="0" w:space="0" w:color="auto"/>
      </w:divBdr>
    </w:div>
    <w:div w:id="240338751">
      <w:bodyDiv w:val="1"/>
      <w:marLeft w:val="0"/>
      <w:marRight w:val="0"/>
      <w:marTop w:val="0"/>
      <w:marBottom w:val="0"/>
      <w:divBdr>
        <w:top w:val="none" w:sz="0" w:space="0" w:color="auto"/>
        <w:left w:val="none" w:sz="0" w:space="0" w:color="auto"/>
        <w:bottom w:val="none" w:sz="0" w:space="0" w:color="auto"/>
        <w:right w:val="none" w:sz="0" w:space="0" w:color="auto"/>
      </w:divBdr>
    </w:div>
    <w:div w:id="246578060">
      <w:bodyDiv w:val="1"/>
      <w:marLeft w:val="0"/>
      <w:marRight w:val="0"/>
      <w:marTop w:val="0"/>
      <w:marBottom w:val="0"/>
      <w:divBdr>
        <w:top w:val="none" w:sz="0" w:space="0" w:color="auto"/>
        <w:left w:val="none" w:sz="0" w:space="0" w:color="auto"/>
        <w:bottom w:val="none" w:sz="0" w:space="0" w:color="auto"/>
        <w:right w:val="none" w:sz="0" w:space="0" w:color="auto"/>
      </w:divBdr>
    </w:div>
    <w:div w:id="264459690">
      <w:bodyDiv w:val="1"/>
      <w:marLeft w:val="0"/>
      <w:marRight w:val="0"/>
      <w:marTop w:val="0"/>
      <w:marBottom w:val="0"/>
      <w:divBdr>
        <w:top w:val="none" w:sz="0" w:space="0" w:color="auto"/>
        <w:left w:val="none" w:sz="0" w:space="0" w:color="auto"/>
        <w:bottom w:val="none" w:sz="0" w:space="0" w:color="auto"/>
        <w:right w:val="none" w:sz="0" w:space="0" w:color="auto"/>
      </w:divBdr>
    </w:div>
    <w:div w:id="298614183">
      <w:bodyDiv w:val="1"/>
      <w:marLeft w:val="0"/>
      <w:marRight w:val="0"/>
      <w:marTop w:val="0"/>
      <w:marBottom w:val="0"/>
      <w:divBdr>
        <w:top w:val="none" w:sz="0" w:space="0" w:color="auto"/>
        <w:left w:val="none" w:sz="0" w:space="0" w:color="auto"/>
        <w:bottom w:val="none" w:sz="0" w:space="0" w:color="auto"/>
        <w:right w:val="none" w:sz="0" w:space="0" w:color="auto"/>
      </w:divBdr>
    </w:div>
    <w:div w:id="321276613">
      <w:bodyDiv w:val="1"/>
      <w:marLeft w:val="0"/>
      <w:marRight w:val="0"/>
      <w:marTop w:val="0"/>
      <w:marBottom w:val="0"/>
      <w:divBdr>
        <w:top w:val="none" w:sz="0" w:space="0" w:color="auto"/>
        <w:left w:val="none" w:sz="0" w:space="0" w:color="auto"/>
        <w:bottom w:val="none" w:sz="0" w:space="0" w:color="auto"/>
        <w:right w:val="none" w:sz="0" w:space="0" w:color="auto"/>
      </w:divBdr>
    </w:div>
    <w:div w:id="350642634">
      <w:bodyDiv w:val="1"/>
      <w:marLeft w:val="0"/>
      <w:marRight w:val="0"/>
      <w:marTop w:val="0"/>
      <w:marBottom w:val="0"/>
      <w:divBdr>
        <w:top w:val="none" w:sz="0" w:space="0" w:color="auto"/>
        <w:left w:val="none" w:sz="0" w:space="0" w:color="auto"/>
        <w:bottom w:val="none" w:sz="0" w:space="0" w:color="auto"/>
        <w:right w:val="none" w:sz="0" w:space="0" w:color="auto"/>
      </w:divBdr>
    </w:div>
    <w:div w:id="352657115">
      <w:bodyDiv w:val="1"/>
      <w:marLeft w:val="0"/>
      <w:marRight w:val="0"/>
      <w:marTop w:val="0"/>
      <w:marBottom w:val="0"/>
      <w:divBdr>
        <w:top w:val="none" w:sz="0" w:space="0" w:color="auto"/>
        <w:left w:val="none" w:sz="0" w:space="0" w:color="auto"/>
        <w:bottom w:val="none" w:sz="0" w:space="0" w:color="auto"/>
        <w:right w:val="none" w:sz="0" w:space="0" w:color="auto"/>
      </w:divBdr>
    </w:div>
    <w:div w:id="373887579">
      <w:bodyDiv w:val="1"/>
      <w:marLeft w:val="0"/>
      <w:marRight w:val="0"/>
      <w:marTop w:val="0"/>
      <w:marBottom w:val="0"/>
      <w:divBdr>
        <w:top w:val="none" w:sz="0" w:space="0" w:color="auto"/>
        <w:left w:val="none" w:sz="0" w:space="0" w:color="auto"/>
        <w:bottom w:val="none" w:sz="0" w:space="0" w:color="auto"/>
        <w:right w:val="none" w:sz="0" w:space="0" w:color="auto"/>
      </w:divBdr>
    </w:div>
    <w:div w:id="380442862">
      <w:bodyDiv w:val="1"/>
      <w:marLeft w:val="0"/>
      <w:marRight w:val="0"/>
      <w:marTop w:val="0"/>
      <w:marBottom w:val="0"/>
      <w:divBdr>
        <w:top w:val="none" w:sz="0" w:space="0" w:color="auto"/>
        <w:left w:val="none" w:sz="0" w:space="0" w:color="auto"/>
        <w:bottom w:val="none" w:sz="0" w:space="0" w:color="auto"/>
        <w:right w:val="none" w:sz="0" w:space="0" w:color="auto"/>
      </w:divBdr>
    </w:div>
    <w:div w:id="381373265">
      <w:bodyDiv w:val="1"/>
      <w:marLeft w:val="0"/>
      <w:marRight w:val="0"/>
      <w:marTop w:val="0"/>
      <w:marBottom w:val="0"/>
      <w:divBdr>
        <w:top w:val="none" w:sz="0" w:space="0" w:color="auto"/>
        <w:left w:val="none" w:sz="0" w:space="0" w:color="auto"/>
        <w:bottom w:val="none" w:sz="0" w:space="0" w:color="auto"/>
        <w:right w:val="none" w:sz="0" w:space="0" w:color="auto"/>
      </w:divBdr>
    </w:div>
    <w:div w:id="386951268">
      <w:bodyDiv w:val="1"/>
      <w:marLeft w:val="0"/>
      <w:marRight w:val="0"/>
      <w:marTop w:val="0"/>
      <w:marBottom w:val="0"/>
      <w:divBdr>
        <w:top w:val="none" w:sz="0" w:space="0" w:color="auto"/>
        <w:left w:val="none" w:sz="0" w:space="0" w:color="auto"/>
        <w:bottom w:val="none" w:sz="0" w:space="0" w:color="auto"/>
        <w:right w:val="none" w:sz="0" w:space="0" w:color="auto"/>
      </w:divBdr>
    </w:div>
    <w:div w:id="429200715">
      <w:bodyDiv w:val="1"/>
      <w:marLeft w:val="0"/>
      <w:marRight w:val="0"/>
      <w:marTop w:val="0"/>
      <w:marBottom w:val="0"/>
      <w:divBdr>
        <w:top w:val="none" w:sz="0" w:space="0" w:color="auto"/>
        <w:left w:val="none" w:sz="0" w:space="0" w:color="auto"/>
        <w:bottom w:val="none" w:sz="0" w:space="0" w:color="auto"/>
        <w:right w:val="none" w:sz="0" w:space="0" w:color="auto"/>
      </w:divBdr>
    </w:div>
    <w:div w:id="431710065">
      <w:bodyDiv w:val="1"/>
      <w:marLeft w:val="0"/>
      <w:marRight w:val="0"/>
      <w:marTop w:val="0"/>
      <w:marBottom w:val="0"/>
      <w:divBdr>
        <w:top w:val="none" w:sz="0" w:space="0" w:color="auto"/>
        <w:left w:val="none" w:sz="0" w:space="0" w:color="auto"/>
        <w:bottom w:val="none" w:sz="0" w:space="0" w:color="auto"/>
        <w:right w:val="none" w:sz="0" w:space="0" w:color="auto"/>
      </w:divBdr>
    </w:div>
    <w:div w:id="442697744">
      <w:bodyDiv w:val="1"/>
      <w:marLeft w:val="0"/>
      <w:marRight w:val="0"/>
      <w:marTop w:val="0"/>
      <w:marBottom w:val="0"/>
      <w:divBdr>
        <w:top w:val="none" w:sz="0" w:space="0" w:color="auto"/>
        <w:left w:val="none" w:sz="0" w:space="0" w:color="auto"/>
        <w:bottom w:val="none" w:sz="0" w:space="0" w:color="auto"/>
        <w:right w:val="none" w:sz="0" w:space="0" w:color="auto"/>
      </w:divBdr>
    </w:div>
    <w:div w:id="459081198">
      <w:bodyDiv w:val="1"/>
      <w:marLeft w:val="0"/>
      <w:marRight w:val="0"/>
      <w:marTop w:val="0"/>
      <w:marBottom w:val="0"/>
      <w:divBdr>
        <w:top w:val="none" w:sz="0" w:space="0" w:color="auto"/>
        <w:left w:val="none" w:sz="0" w:space="0" w:color="auto"/>
        <w:bottom w:val="none" w:sz="0" w:space="0" w:color="auto"/>
        <w:right w:val="none" w:sz="0" w:space="0" w:color="auto"/>
      </w:divBdr>
    </w:div>
    <w:div w:id="460267354">
      <w:bodyDiv w:val="1"/>
      <w:marLeft w:val="0"/>
      <w:marRight w:val="0"/>
      <w:marTop w:val="0"/>
      <w:marBottom w:val="0"/>
      <w:divBdr>
        <w:top w:val="none" w:sz="0" w:space="0" w:color="auto"/>
        <w:left w:val="none" w:sz="0" w:space="0" w:color="auto"/>
        <w:bottom w:val="none" w:sz="0" w:space="0" w:color="auto"/>
        <w:right w:val="none" w:sz="0" w:space="0" w:color="auto"/>
      </w:divBdr>
    </w:div>
    <w:div w:id="511455695">
      <w:bodyDiv w:val="1"/>
      <w:marLeft w:val="0"/>
      <w:marRight w:val="0"/>
      <w:marTop w:val="0"/>
      <w:marBottom w:val="0"/>
      <w:divBdr>
        <w:top w:val="none" w:sz="0" w:space="0" w:color="auto"/>
        <w:left w:val="none" w:sz="0" w:space="0" w:color="auto"/>
        <w:bottom w:val="none" w:sz="0" w:space="0" w:color="auto"/>
        <w:right w:val="none" w:sz="0" w:space="0" w:color="auto"/>
      </w:divBdr>
    </w:div>
    <w:div w:id="512575592">
      <w:bodyDiv w:val="1"/>
      <w:marLeft w:val="0"/>
      <w:marRight w:val="0"/>
      <w:marTop w:val="0"/>
      <w:marBottom w:val="0"/>
      <w:divBdr>
        <w:top w:val="none" w:sz="0" w:space="0" w:color="auto"/>
        <w:left w:val="none" w:sz="0" w:space="0" w:color="auto"/>
        <w:bottom w:val="none" w:sz="0" w:space="0" w:color="auto"/>
        <w:right w:val="none" w:sz="0" w:space="0" w:color="auto"/>
      </w:divBdr>
    </w:div>
    <w:div w:id="515120835">
      <w:bodyDiv w:val="1"/>
      <w:marLeft w:val="0"/>
      <w:marRight w:val="0"/>
      <w:marTop w:val="0"/>
      <w:marBottom w:val="0"/>
      <w:divBdr>
        <w:top w:val="none" w:sz="0" w:space="0" w:color="auto"/>
        <w:left w:val="none" w:sz="0" w:space="0" w:color="auto"/>
        <w:bottom w:val="none" w:sz="0" w:space="0" w:color="auto"/>
        <w:right w:val="none" w:sz="0" w:space="0" w:color="auto"/>
      </w:divBdr>
    </w:div>
    <w:div w:id="516384413">
      <w:bodyDiv w:val="1"/>
      <w:marLeft w:val="0"/>
      <w:marRight w:val="0"/>
      <w:marTop w:val="0"/>
      <w:marBottom w:val="0"/>
      <w:divBdr>
        <w:top w:val="none" w:sz="0" w:space="0" w:color="auto"/>
        <w:left w:val="none" w:sz="0" w:space="0" w:color="auto"/>
        <w:bottom w:val="none" w:sz="0" w:space="0" w:color="auto"/>
        <w:right w:val="none" w:sz="0" w:space="0" w:color="auto"/>
      </w:divBdr>
    </w:div>
    <w:div w:id="538401262">
      <w:bodyDiv w:val="1"/>
      <w:marLeft w:val="0"/>
      <w:marRight w:val="0"/>
      <w:marTop w:val="0"/>
      <w:marBottom w:val="0"/>
      <w:divBdr>
        <w:top w:val="none" w:sz="0" w:space="0" w:color="auto"/>
        <w:left w:val="none" w:sz="0" w:space="0" w:color="auto"/>
        <w:bottom w:val="none" w:sz="0" w:space="0" w:color="auto"/>
        <w:right w:val="none" w:sz="0" w:space="0" w:color="auto"/>
      </w:divBdr>
    </w:div>
    <w:div w:id="541477951">
      <w:bodyDiv w:val="1"/>
      <w:marLeft w:val="0"/>
      <w:marRight w:val="0"/>
      <w:marTop w:val="0"/>
      <w:marBottom w:val="0"/>
      <w:divBdr>
        <w:top w:val="none" w:sz="0" w:space="0" w:color="auto"/>
        <w:left w:val="none" w:sz="0" w:space="0" w:color="auto"/>
        <w:bottom w:val="none" w:sz="0" w:space="0" w:color="auto"/>
        <w:right w:val="none" w:sz="0" w:space="0" w:color="auto"/>
      </w:divBdr>
    </w:div>
    <w:div w:id="558057391">
      <w:bodyDiv w:val="1"/>
      <w:marLeft w:val="0"/>
      <w:marRight w:val="0"/>
      <w:marTop w:val="0"/>
      <w:marBottom w:val="0"/>
      <w:divBdr>
        <w:top w:val="none" w:sz="0" w:space="0" w:color="auto"/>
        <w:left w:val="none" w:sz="0" w:space="0" w:color="auto"/>
        <w:bottom w:val="none" w:sz="0" w:space="0" w:color="auto"/>
        <w:right w:val="none" w:sz="0" w:space="0" w:color="auto"/>
      </w:divBdr>
    </w:div>
    <w:div w:id="558515074">
      <w:bodyDiv w:val="1"/>
      <w:marLeft w:val="0"/>
      <w:marRight w:val="0"/>
      <w:marTop w:val="0"/>
      <w:marBottom w:val="0"/>
      <w:divBdr>
        <w:top w:val="none" w:sz="0" w:space="0" w:color="auto"/>
        <w:left w:val="none" w:sz="0" w:space="0" w:color="auto"/>
        <w:bottom w:val="none" w:sz="0" w:space="0" w:color="auto"/>
        <w:right w:val="none" w:sz="0" w:space="0" w:color="auto"/>
      </w:divBdr>
    </w:div>
    <w:div w:id="572933184">
      <w:bodyDiv w:val="1"/>
      <w:marLeft w:val="0"/>
      <w:marRight w:val="0"/>
      <w:marTop w:val="0"/>
      <w:marBottom w:val="0"/>
      <w:divBdr>
        <w:top w:val="none" w:sz="0" w:space="0" w:color="auto"/>
        <w:left w:val="none" w:sz="0" w:space="0" w:color="auto"/>
        <w:bottom w:val="none" w:sz="0" w:space="0" w:color="auto"/>
        <w:right w:val="none" w:sz="0" w:space="0" w:color="auto"/>
      </w:divBdr>
    </w:div>
    <w:div w:id="583757404">
      <w:bodyDiv w:val="1"/>
      <w:marLeft w:val="0"/>
      <w:marRight w:val="0"/>
      <w:marTop w:val="0"/>
      <w:marBottom w:val="0"/>
      <w:divBdr>
        <w:top w:val="none" w:sz="0" w:space="0" w:color="auto"/>
        <w:left w:val="none" w:sz="0" w:space="0" w:color="auto"/>
        <w:bottom w:val="none" w:sz="0" w:space="0" w:color="auto"/>
        <w:right w:val="none" w:sz="0" w:space="0" w:color="auto"/>
      </w:divBdr>
    </w:div>
    <w:div w:id="598177393">
      <w:bodyDiv w:val="1"/>
      <w:marLeft w:val="0"/>
      <w:marRight w:val="0"/>
      <w:marTop w:val="0"/>
      <w:marBottom w:val="0"/>
      <w:divBdr>
        <w:top w:val="none" w:sz="0" w:space="0" w:color="auto"/>
        <w:left w:val="none" w:sz="0" w:space="0" w:color="auto"/>
        <w:bottom w:val="none" w:sz="0" w:space="0" w:color="auto"/>
        <w:right w:val="none" w:sz="0" w:space="0" w:color="auto"/>
      </w:divBdr>
    </w:div>
    <w:div w:id="622425944">
      <w:bodyDiv w:val="1"/>
      <w:marLeft w:val="0"/>
      <w:marRight w:val="0"/>
      <w:marTop w:val="0"/>
      <w:marBottom w:val="0"/>
      <w:divBdr>
        <w:top w:val="none" w:sz="0" w:space="0" w:color="auto"/>
        <w:left w:val="none" w:sz="0" w:space="0" w:color="auto"/>
        <w:bottom w:val="none" w:sz="0" w:space="0" w:color="auto"/>
        <w:right w:val="none" w:sz="0" w:space="0" w:color="auto"/>
      </w:divBdr>
    </w:div>
    <w:div w:id="634528171">
      <w:bodyDiv w:val="1"/>
      <w:marLeft w:val="0"/>
      <w:marRight w:val="0"/>
      <w:marTop w:val="0"/>
      <w:marBottom w:val="0"/>
      <w:divBdr>
        <w:top w:val="none" w:sz="0" w:space="0" w:color="auto"/>
        <w:left w:val="none" w:sz="0" w:space="0" w:color="auto"/>
        <w:bottom w:val="none" w:sz="0" w:space="0" w:color="auto"/>
        <w:right w:val="none" w:sz="0" w:space="0" w:color="auto"/>
      </w:divBdr>
    </w:div>
    <w:div w:id="635794124">
      <w:bodyDiv w:val="1"/>
      <w:marLeft w:val="0"/>
      <w:marRight w:val="0"/>
      <w:marTop w:val="0"/>
      <w:marBottom w:val="0"/>
      <w:divBdr>
        <w:top w:val="none" w:sz="0" w:space="0" w:color="auto"/>
        <w:left w:val="none" w:sz="0" w:space="0" w:color="auto"/>
        <w:bottom w:val="none" w:sz="0" w:space="0" w:color="auto"/>
        <w:right w:val="none" w:sz="0" w:space="0" w:color="auto"/>
      </w:divBdr>
    </w:div>
    <w:div w:id="645626232">
      <w:bodyDiv w:val="1"/>
      <w:marLeft w:val="0"/>
      <w:marRight w:val="0"/>
      <w:marTop w:val="0"/>
      <w:marBottom w:val="0"/>
      <w:divBdr>
        <w:top w:val="none" w:sz="0" w:space="0" w:color="auto"/>
        <w:left w:val="none" w:sz="0" w:space="0" w:color="auto"/>
        <w:bottom w:val="none" w:sz="0" w:space="0" w:color="auto"/>
        <w:right w:val="none" w:sz="0" w:space="0" w:color="auto"/>
      </w:divBdr>
    </w:div>
    <w:div w:id="658004513">
      <w:bodyDiv w:val="1"/>
      <w:marLeft w:val="0"/>
      <w:marRight w:val="0"/>
      <w:marTop w:val="0"/>
      <w:marBottom w:val="0"/>
      <w:divBdr>
        <w:top w:val="none" w:sz="0" w:space="0" w:color="auto"/>
        <w:left w:val="none" w:sz="0" w:space="0" w:color="auto"/>
        <w:bottom w:val="none" w:sz="0" w:space="0" w:color="auto"/>
        <w:right w:val="none" w:sz="0" w:space="0" w:color="auto"/>
      </w:divBdr>
    </w:div>
    <w:div w:id="674839283">
      <w:bodyDiv w:val="1"/>
      <w:marLeft w:val="0"/>
      <w:marRight w:val="0"/>
      <w:marTop w:val="0"/>
      <w:marBottom w:val="0"/>
      <w:divBdr>
        <w:top w:val="none" w:sz="0" w:space="0" w:color="auto"/>
        <w:left w:val="none" w:sz="0" w:space="0" w:color="auto"/>
        <w:bottom w:val="none" w:sz="0" w:space="0" w:color="auto"/>
        <w:right w:val="none" w:sz="0" w:space="0" w:color="auto"/>
      </w:divBdr>
    </w:div>
    <w:div w:id="700010825">
      <w:bodyDiv w:val="1"/>
      <w:marLeft w:val="0"/>
      <w:marRight w:val="0"/>
      <w:marTop w:val="0"/>
      <w:marBottom w:val="0"/>
      <w:divBdr>
        <w:top w:val="none" w:sz="0" w:space="0" w:color="auto"/>
        <w:left w:val="none" w:sz="0" w:space="0" w:color="auto"/>
        <w:bottom w:val="none" w:sz="0" w:space="0" w:color="auto"/>
        <w:right w:val="none" w:sz="0" w:space="0" w:color="auto"/>
      </w:divBdr>
    </w:div>
    <w:div w:id="701130706">
      <w:bodyDiv w:val="1"/>
      <w:marLeft w:val="0"/>
      <w:marRight w:val="0"/>
      <w:marTop w:val="0"/>
      <w:marBottom w:val="0"/>
      <w:divBdr>
        <w:top w:val="none" w:sz="0" w:space="0" w:color="auto"/>
        <w:left w:val="none" w:sz="0" w:space="0" w:color="auto"/>
        <w:bottom w:val="none" w:sz="0" w:space="0" w:color="auto"/>
        <w:right w:val="none" w:sz="0" w:space="0" w:color="auto"/>
      </w:divBdr>
    </w:div>
    <w:div w:id="766658744">
      <w:bodyDiv w:val="1"/>
      <w:marLeft w:val="0"/>
      <w:marRight w:val="0"/>
      <w:marTop w:val="0"/>
      <w:marBottom w:val="0"/>
      <w:divBdr>
        <w:top w:val="none" w:sz="0" w:space="0" w:color="auto"/>
        <w:left w:val="none" w:sz="0" w:space="0" w:color="auto"/>
        <w:bottom w:val="none" w:sz="0" w:space="0" w:color="auto"/>
        <w:right w:val="none" w:sz="0" w:space="0" w:color="auto"/>
      </w:divBdr>
    </w:div>
    <w:div w:id="877670677">
      <w:bodyDiv w:val="1"/>
      <w:marLeft w:val="0"/>
      <w:marRight w:val="0"/>
      <w:marTop w:val="0"/>
      <w:marBottom w:val="0"/>
      <w:divBdr>
        <w:top w:val="none" w:sz="0" w:space="0" w:color="auto"/>
        <w:left w:val="none" w:sz="0" w:space="0" w:color="auto"/>
        <w:bottom w:val="none" w:sz="0" w:space="0" w:color="auto"/>
        <w:right w:val="none" w:sz="0" w:space="0" w:color="auto"/>
      </w:divBdr>
    </w:div>
    <w:div w:id="880243477">
      <w:bodyDiv w:val="1"/>
      <w:marLeft w:val="0"/>
      <w:marRight w:val="0"/>
      <w:marTop w:val="0"/>
      <w:marBottom w:val="0"/>
      <w:divBdr>
        <w:top w:val="none" w:sz="0" w:space="0" w:color="auto"/>
        <w:left w:val="none" w:sz="0" w:space="0" w:color="auto"/>
        <w:bottom w:val="none" w:sz="0" w:space="0" w:color="auto"/>
        <w:right w:val="none" w:sz="0" w:space="0" w:color="auto"/>
      </w:divBdr>
    </w:div>
    <w:div w:id="893851612">
      <w:bodyDiv w:val="1"/>
      <w:marLeft w:val="0"/>
      <w:marRight w:val="0"/>
      <w:marTop w:val="0"/>
      <w:marBottom w:val="0"/>
      <w:divBdr>
        <w:top w:val="none" w:sz="0" w:space="0" w:color="auto"/>
        <w:left w:val="none" w:sz="0" w:space="0" w:color="auto"/>
        <w:bottom w:val="none" w:sz="0" w:space="0" w:color="auto"/>
        <w:right w:val="none" w:sz="0" w:space="0" w:color="auto"/>
      </w:divBdr>
    </w:div>
    <w:div w:id="898444300">
      <w:bodyDiv w:val="1"/>
      <w:marLeft w:val="0"/>
      <w:marRight w:val="0"/>
      <w:marTop w:val="0"/>
      <w:marBottom w:val="0"/>
      <w:divBdr>
        <w:top w:val="none" w:sz="0" w:space="0" w:color="auto"/>
        <w:left w:val="none" w:sz="0" w:space="0" w:color="auto"/>
        <w:bottom w:val="none" w:sz="0" w:space="0" w:color="auto"/>
        <w:right w:val="none" w:sz="0" w:space="0" w:color="auto"/>
      </w:divBdr>
    </w:div>
    <w:div w:id="955678540">
      <w:bodyDiv w:val="1"/>
      <w:marLeft w:val="0"/>
      <w:marRight w:val="0"/>
      <w:marTop w:val="0"/>
      <w:marBottom w:val="0"/>
      <w:divBdr>
        <w:top w:val="none" w:sz="0" w:space="0" w:color="auto"/>
        <w:left w:val="none" w:sz="0" w:space="0" w:color="auto"/>
        <w:bottom w:val="none" w:sz="0" w:space="0" w:color="auto"/>
        <w:right w:val="none" w:sz="0" w:space="0" w:color="auto"/>
      </w:divBdr>
    </w:div>
    <w:div w:id="958299731">
      <w:bodyDiv w:val="1"/>
      <w:marLeft w:val="0"/>
      <w:marRight w:val="0"/>
      <w:marTop w:val="0"/>
      <w:marBottom w:val="0"/>
      <w:divBdr>
        <w:top w:val="none" w:sz="0" w:space="0" w:color="auto"/>
        <w:left w:val="none" w:sz="0" w:space="0" w:color="auto"/>
        <w:bottom w:val="none" w:sz="0" w:space="0" w:color="auto"/>
        <w:right w:val="none" w:sz="0" w:space="0" w:color="auto"/>
      </w:divBdr>
    </w:div>
    <w:div w:id="992946068">
      <w:bodyDiv w:val="1"/>
      <w:marLeft w:val="0"/>
      <w:marRight w:val="0"/>
      <w:marTop w:val="0"/>
      <w:marBottom w:val="0"/>
      <w:divBdr>
        <w:top w:val="none" w:sz="0" w:space="0" w:color="auto"/>
        <w:left w:val="none" w:sz="0" w:space="0" w:color="auto"/>
        <w:bottom w:val="none" w:sz="0" w:space="0" w:color="auto"/>
        <w:right w:val="none" w:sz="0" w:space="0" w:color="auto"/>
      </w:divBdr>
    </w:div>
    <w:div w:id="1019821364">
      <w:bodyDiv w:val="1"/>
      <w:marLeft w:val="0"/>
      <w:marRight w:val="0"/>
      <w:marTop w:val="0"/>
      <w:marBottom w:val="0"/>
      <w:divBdr>
        <w:top w:val="none" w:sz="0" w:space="0" w:color="auto"/>
        <w:left w:val="none" w:sz="0" w:space="0" w:color="auto"/>
        <w:bottom w:val="none" w:sz="0" w:space="0" w:color="auto"/>
        <w:right w:val="none" w:sz="0" w:space="0" w:color="auto"/>
      </w:divBdr>
    </w:div>
    <w:div w:id="1026256285">
      <w:bodyDiv w:val="1"/>
      <w:marLeft w:val="0"/>
      <w:marRight w:val="0"/>
      <w:marTop w:val="0"/>
      <w:marBottom w:val="0"/>
      <w:divBdr>
        <w:top w:val="none" w:sz="0" w:space="0" w:color="auto"/>
        <w:left w:val="none" w:sz="0" w:space="0" w:color="auto"/>
        <w:bottom w:val="none" w:sz="0" w:space="0" w:color="auto"/>
        <w:right w:val="none" w:sz="0" w:space="0" w:color="auto"/>
      </w:divBdr>
    </w:div>
    <w:div w:id="1047485330">
      <w:bodyDiv w:val="1"/>
      <w:marLeft w:val="0"/>
      <w:marRight w:val="0"/>
      <w:marTop w:val="0"/>
      <w:marBottom w:val="0"/>
      <w:divBdr>
        <w:top w:val="none" w:sz="0" w:space="0" w:color="auto"/>
        <w:left w:val="none" w:sz="0" w:space="0" w:color="auto"/>
        <w:bottom w:val="none" w:sz="0" w:space="0" w:color="auto"/>
        <w:right w:val="none" w:sz="0" w:space="0" w:color="auto"/>
      </w:divBdr>
    </w:div>
    <w:div w:id="1061296207">
      <w:bodyDiv w:val="1"/>
      <w:marLeft w:val="0"/>
      <w:marRight w:val="0"/>
      <w:marTop w:val="0"/>
      <w:marBottom w:val="0"/>
      <w:divBdr>
        <w:top w:val="none" w:sz="0" w:space="0" w:color="auto"/>
        <w:left w:val="none" w:sz="0" w:space="0" w:color="auto"/>
        <w:bottom w:val="none" w:sz="0" w:space="0" w:color="auto"/>
        <w:right w:val="none" w:sz="0" w:space="0" w:color="auto"/>
      </w:divBdr>
    </w:div>
    <w:div w:id="1069964960">
      <w:bodyDiv w:val="1"/>
      <w:marLeft w:val="0"/>
      <w:marRight w:val="0"/>
      <w:marTop w:val="0"/>
      <w:marBottom w:val="0"/>
      <w:divBdr>
        <w:top w:val="none" w:sz="0" w:space="0" w:color="auto"/>
        <w:left w:val="none" w:sz="0" w:space="0" w:color="auto"/>
        <w:bottom w:val="none" w:sz="0" w:space="0" w:color="auto"/>
        <w:right w:val="none" w:sz="0" w:space="0" w:color="auto"/>
      </w:divBdr>
    </w:div>
    <w:div w:id="1130367995">
      <w:bodyDiv w:val="1"/>
      <w:marLeft w:val="0"/>
      <w:marRight w:val="0"/>
      <w:marTop w:val="0"/>
      <w:marBottom w:val="0"/>
      <w:divBdr>
        <w:top w:val="none" w:sz="0" w:space="0" w:color="auto"/>
        <w:left w:val="none" w:sz="0" w:space="0" w:color="auto"/>
        <w:bottom w:val="none" w:sz="0" w:space="0" w:color="auto"/>
        <w:right w:val="none" w:sz="0" w:space="0" w:color="auto"/>
      </w:divBdr>
    </w:div>
    <w:div w:id="1141265768">
      <w:bodyDiv w:val="1"/>
      <w:marLeft w:val="0"/>
      <w:marRight w:val="0"/>
      <w:marTop w:val="0"/>
      <w:marBottom w:val="0"/>
      <w:divBdr>
        <w:top w:val="none" w:sz="0" w:space="0" w:color="auto"/>
        <w:left w:val="none" w:sz="0" w:space="0" w:color="auto"/>
        <w:bottom w:val="none" w:sz="0" w:space="0" w:color="auto"/>
        <w:right w:val="none" w:sz="0" w:space="0" w:color="auto"/>
      </w:divBdr>
    </w:div>
    <w:div w:id="1182620615">
      <w:bodyDiv w:val="1"/>
      <w:marLeft w:val="0"/>
      <w:marRight w:val="0"/>
      <w:marTop w:val="0"/>
      <w:marBottom w:val="0"/>
      <w:divBdr>
        <w:top w:val="none" w:sz="0" w:space="0" w:color="auto"/>
        <w:left w:val="none" w:sz="0" w:space="0" w:color="auto"/>
        <w:bottom w:val="none" w:sz="0" w:space="0" w:color="auto"/>
        <w:right w:val="none" w:sz="0" w:space="0" w:color="auto"/>
      </w:divBdr>
    </w:div>
    <w:div w:id="1195729983">
      <w:bodyDiv w:val="1"/>
      <w:marLeft w:val="0"/>
      <w:marRight w:val="0"/>
      <w:marTop w:val="0"/>
      <w:marBottom w:val="0"/>
      <w:divBdr>
        <w:top w:val="none" w:sz="0" w:space="0" w:color="auto"/>
        <w:left w:val="none" w:sz="0" w:space="0" w:color="auto"/>
        <w:bottom w:val="none" w:sz="0" w:space="0" w:color="auto"/>
        <w:right w:val="none" w:sz="0" w:space="0" w:color="auto"/>
      </w:divBdr>
    </w:div>
    <w:div w:id="1207912098">
      <w:bodyDiv w:val="1"/>
      <w:marLeft w:val="0"/>
      <w:marRight w:val="0"/>
      <w:marTop w:val="0"/>
      <w:marBottom w:val="0"/>
      <w:divBdr>
        <w:top w:val="none" w:sz="0" w:space="0" w:color="auto"/>
        <w:left w:val="none" w:sz="0" w:space="0" w:color="auto"/>
        <w:bottom w:val="none" w:sz="0" w:space="0" w:color="auto"/>
        <w:right w:val="none" w:sz="0" w:space="0" w:color="auto"/>
      </w:divBdr>
    </w:div>
    <w:div w:id="1208492138">
      <w:bodyDiv w:val="1"/>
      <w:marLeft w:val="0"/>
      <w:marRight w:val="0"/>
      <w:marTop w:val="0"/>
      <w:marBottom w:val="0"/>
      <w:divBdr>
        <w:top w:val="none" w:sz="0" w:space="0" w:color="auto"/>
        <w:left w:val="none" w:sz="0" w:space="0" w:color="auto"/>
        <w:bottom w:val="none" w:sz="0" w:space="0" w:color="auto"/>
        <w:right w:val="none" w:sz="0" w:space="0" w:color="auto"/>
      </w:divBdr>
    </w:div>
    <w:div w:id="1218587590">
      <w:bodyDiv w:val="1"/>
      <w:marLeft w:val="0"/>
      <w:marRight w:val="0"/>
      <w:marTop w:val="0"/>
      <w:marBottom w:val="0"/>
      <w:divBdr>
        <w:top w:val="none" w:sz="0" w:space="0" w:color="auto"/>
        <w:left w:val="none" w:sz="0" w:space="0" w:color="auto"/>
        <w:bottom w:val="none" w:sz="0" w:space="0" w:color="auto"/>
        <w:right w:val="none" w:sz="0" w:space="0" w:color="auto"/>
      </w:divBdr>
    </w:div>
    <w:div w:id="1226448044">
      <w:bodyDiv w:val="1"/>
      <w:marLeft w:val="0"/>
      <w:marRight w:val="0"/>
      <w:marTop w:val="0"/>
      <w:marBottom w:val="0"/>
      <w:divBdr>
        <w:top w:val="none" w:sz="0" w:space="0" w:color="auto"/>
        <w:left w:val="none" w:sz="0" w:space="0" w:color="auto"/>
        <w:bottom w:val="none" w:sz="0" w:space="0" w:color="auto"/>
        <w:right w:val="none" w:sz="0" w:space="0" w:color="auto"/>
      </w:divBdr>
    </w:div>
    <w:div w:id="1235699832">
      <w:bodyDiv w:val="1"/>
      <w:marLeft w:val="0"/>
      <w:marRight w:val="0"/>
      <w:marTop w:val="0"/>
      <w:marBottom w:val="0"/>
      <w:divBdr>
        <w:top w:val="none" w:sz="0" w:space="0" w:color="auto"/>
        <w:left w:val="none" w:sz="0" w:space="0" w:color="auto"/>
        <w:bottom w:val="none" w:sz="0" w:space="0" w:color="auto"/>
        <w:right w:val="none" w:sz="0" w:space="0" w:color="auto"/>
      </w:divBdr>
    </w:div>
    <w:div w:id="1251616604">
      <w:bodyDiv w:val="1"/>
      <w:marLeft w:val="0"/>
      <w:marRight w:val="0"/>
      <w:marTop w:val="0"/>
      <w:marBottom w:val="0"/>
      <w:divBdr>
        <w:top w:val="none" w:sz="0" w:space="0" w:color="auto"/>
        <w:left w:val="none" w:sz="0" w:space="0" w:color="auto"/>
        <w:bottom w:val="none" w:sz="0" w:space="0" w:color="auto"/>
        <w:right w:val="none" w:sz="0" w:space="0" w:color="auto"/>
      </w:divBdr>
    </w:div>
    <w:div w:id="1259872544">
      <w:bodyDiv w:val="1"/>
      <w:marLeft w:val="0"/>
      <w:marRight w:val="0"/>
      <w:marTop w:val="0"/>
      <w:marBottom w:val="0"/>
      <w:divBdr>
        <w:top w:val="none" w:sz="0" w:space="0" w:color="auto"/>
        <w:left w:val="none" w:sz="0" w:space="0" w:color="auto"/>
        <w:bottom w:val="none" w:sz="0" w:space="0" w:color="auto"/>
        <w:right w:val="none" w:sz="0" w:space="0" w:color="auto"/>
      </w:divBdr>
    </w:div>
    <w:div w:id="1279219162">
      <w:bodyDiv w:val="1"/>
      <w:marLeft w:val="0"/>
      <w:marRight w:val="0"/>
      <w:marTop w:val="0"/>
      <w:marBottom w:val="0"/>
      <w:divBdr>
        <w:top w:val="none" w:sz="0" w:space="0" w:color="auto"/>
        <w:left w:val="none" w:sz="0" w:space="0" w:color="auto"/>
        <w:bottom w:val="none" w:sz="0" w:space="0" w:color="auto"/>
        <w:right w:val="none" w:sz="0" w:space="0" w:color="auto"/>
      </w:divBdr>
    </w:div>
    <w:div w:id="1306813808">
      <w:bodyDiv w:val="1"/>
      <w:marLeft w:val="0"/>
      <w:marRight w:val="0"/>
      <w:marTop w:val="0"/>
      <w:marBottom w:val="0"/>
      <w:divBdr>
        <w:top w:val="none" w:sz="0" w:space="0" w:color="auto"/>
        <w:left w:val="none" w:sz="0" w:space="0" w:color="auto"/>
        <w:bottom w:val="none" w:sz="0" w:space="0" w:color="auto"/>
        <w:right w:val="none" w:sz="0" w:space="0" w:color="auto"/>
      </w:divBdr>
    </w:div>
    <w:div w:id="1330865882">
      <w:bodyDiv w:val="1"/>
      <w:marLeft w:val="0"/>
      <w:marRight w:val="0"/>
      <w:marTop w:val="0"/>
      <w:marBottom w:val="0"/>
      <w:divBdr>
        <w:top w:val="none" w:sz="0" w:space="0" w:color="auto"/>
        <w:left w:val="none" w:sz="0" w:space="0" w:color="auto"/>
        <w:bottom w:val="none" w:sz="0" w:space="0" w:color="auto"/>
        <w:right w:val="none" w:sz="0" w:space="0" w:color="auto"/>
      </w:divBdr>
    </w:div>
    <w:div w:id="1331836442">
      <w:bodyDiv w:val="1"/>
      <w:marLeft w:val="0"/>
      <w:marRight w:val="0"/>
      <w:marTop w:val="0"/>
      <w:marBottom w:val="0"/>
      <w:divBdr>
        <w:top w:val="none" w:sz="0" w:space="0" w:color="auto"/>
        <w:left w:val="none" w:sz="0" w:space="0" w:color="auto"/>
        <w:bottom w:val="none" w:sz="0" w:space="0" w:color="auto"/>
        <w:right w:val="none" w:sz="0" w:space="0" w:color="auto"/>
      </w:divBdr>
    </w:div>
    <w:div w:id="1341543923">
      <w:bodyDiv w:val="1"/>
      <w:marLeft w:val="0"/>
      <w:marRight w:val="0"/>
      <w:marTop w:val="0"/>
      <w:marBottom w:val="0"/>
      <w:divBdr>
        <w:top w:val="none" w:sz="0" w:space="0" w:color="auto"/>
        <w:left w:val="none" w:sz="0" w:space="0" w:color="auto"/>
        <w:bottom w:val="none" w:sz="0" w:space="0" w:color="auto"/>
        <w:right w:val="none" w:sz="0" w:space="0" w:color="auto"/>
      </w:divBdr>
    </w:div>
    <w:div w:id="1357198282">
      <w:bodyDiv w:val="1"/>
      <w:marLeft w:val="0"/>
      <w:marRight w:val="0"/>
      <w:marTop w:val="0"/>
      <w:marBottom w:val="0"/>
      <w:divBdr>
        <w:top w:val="none" w:sz="0" w:space="0" w:color="auto"/>
        <w:left w:val="none" w:sz="0" w:space="0" w:color="auto"/>
        <w:bottom w:val="none" w:sz="0" w:space="0" w:color="auto"/>
        <w:right w:val="none" w:sz="0" w:space="0" w:color="auto"/>
      </w:divBdr>
    </w:div>
    <w:div w:id="1362632731">
      <w:bodyDiv w:val="1"/>
      <w:marLeft w:val="0"/>
      <w:marRight w:val="0"/>
      <w:marTop w:val="0"/>
      <w:marBottom w:val="0"/>
      <w:divBdr>
        <w:top w:val="none" w:sz="0" w:space="0" w:color="auto"/>
        <w:left w:val="none" w:sz="0" w:space="0" w:color="auto"/>
        <w:bottom w:val="none" w:sz="0" w:space="0" w:color="auto"/>
        <w:right w:val="none" w:sz="0" w:space="0" w:color="auto"/>
      </w:divBdr>
    </w:div>
    <w:div w:id="1365982601">
      <w:bodyDiv w:val="1"/>
      <w:marLeft w:val="0"/>
      <w:marRight w:val="0"/>
      <w:marTop w:val="0"/>
      <w:marBottom w:val="0"/>
      <w:divBdr>
        <w:top w:val="none" w:sz="0" w:space="0" w:color="auto"/>
        <w:left w:val="none" w:sz="0" w:space="0" w:color="auto"/>
        <w:bottom w:val="none" w:sz="0" w:space="0" w:color="auto"/>
        <w:right w:val="none" w:sz="0" w:space="0" w:color="auto"/>
      </w:divBdr>
    </w:div>
    <w:div w:id="1399480791">
      <w:bodyDiv w:val="1"/>
      <w:marLeft w:val="0"/>
      <w:marRight w:val="0"/>
      <w:marTop w:val="0"/>
      <w:marBottom w:val="0"/>
      <w:divBdr>
        <w:top w:val="none" w:sz="0" w:space="0" w:color="auto"/>
        <w:left w:val="none" w:sz="0" w:space="0" w:color="auto"/>
        <w:bottom w:val="none" w:sz="0" w:space="0" w:color="auto"/>
        <w:right w:val="none" w:sz="0" w:space="0" w:color="auto"/>
      </w:divBdr>
    </w:div>
    <w:div w:id="1412696150">
      <w:bodyDiv w:val="1"/>
      <w:marLeft w:val="0"/>
      <w:marRight w:val="0"/>
      <w:marTop w:val="0"/>
      <w:marBottom w:val="0"/>
      <w:divBdr>
        <w:top w:val="none" w:sz="0" w:space="0" w:color="auto"/>
        <w:left w:val="none" w:sz="0" w:space="0" w:color="auto"/>
        <w:bottom w:val="none" w:sz="0" w:space="0" w:color="auto"/>
        <w:right w:val="none" w:sz="0" w:space="0" w:color="auto"/>
      </w:divBdr>
    </w:div>
    <w:div w:id="1414670197">
      <w:bodyDiv w:val="1"/>
      <w:marLeft w:val="0"/>
      <w:marRight w:val="0"/>
      <w:marTop w:val="0"/>
      <w:marBottom w:val="0"/>
      <w:divBdr>
        <w:top w:val="none" w:sz="0" w:space="0" w:color="auto"/>
        <w:left w:val="none" w:sz="0" w:space="0" w:color="auto"/>
        <w:bottom w:val="none" w:sz="0" w:space="0" w:color="auto"/>
        <w:right w:val="none" w:sz="0" w:space="0" w:color="auto"/>
      </w:divBdr>
    </w:div>
    <w:div w:id="1454521014">
      <w:bodyDiv w:val="1"/>
      <w:marLeft w:val="0"/>
      <w:marRight w:val="0"/>
      <w:marTop w:val="0"/>
      <w:marBottom w:val="0"/>
      <w:divBdr>
        <w:top w:val="none" w:sz="0" w:space="0" w:color="auto"/>
        <w:left w:val="none" w:sz="0" w:space="0" w:color="auto"/>
        <w:bottom w:val="none" w:sz="0" w:space="0" w:color="auto"/>
        <w:right w:val="none" w:sz="0" w:space="0" w:color="auto"/>
      </w:divBdr>
    </w:div>
    <w:div w:id="1471676449">
      <w:bodyDiv w:val="1"/>
      <w:marLeft w:val="0"/>
      <w:marRight w:val="0"/>
      <w:marTop w:val="0"/>
      <w:marBottom w:val="0"/>
      <w:divBdr>
        <w:top w:val="none" w:sz="0" w:space="0" w:color="auto"/>
        <w:left w:val="none" w:sz="0" w:space="0" w:color="auto"/>
        <w:bottom w:val="none" w:sz="0" w:space="0" w:color="auto"/>
        <w:right w:val="none" w:sz="0" w:space="0" w:color="auto"/>
      </w:divBdr>
    </w:div>
    <w:div w:id="1472015432">
      <w:bodyDiv w:val="1"/>
      <w:marLeft w:val="0"/>
      <w:marRight w:val="0"/>
      <w:marTop w:val="0"/>
      <w:marBottom w:val="0"/>
      <w:divBdr>
        <w:top w:val="none" w:sz="0" w:space="0" w:color="auto"/>
        <w:left w:val="none" w:sz="0" w:space="0" w:color="auto"/>
        <w:bottom w:val="none" w:sz="0" w:space="0" w:color="auto"/>
        <w:right w:val="none" w:sz="0" w:space="0" w:color="auto"/>
      </w:divBdr>
    </w:div>
    <w:div w:id="1482843822">
      <w:bodyDiv w:val="1"/>
      <w:marLeft w:val="0"/>
      <w:marRight w:val="0"/>
      <w:marTop w:val="0"/>
      <w:marBottom w:val="0"/>
      <w:divBdr>
        <w:top w:val="none" w:sz="0" w:space="0" w:color="auto"/>
        <w:left w:val="none" w:sz="0" w:space="0" w:color="auto"/>
        <w:bottom w:val="none" w:sz="0" w:space="0" w:color="auto"/>
        <w:right w:val="none" w:sz="0" w:space="0" w:color="auto"/>
      </w:divBdr>
    </w:div>
    <w:div w:id="1482849535">
      <w:bodyDiv w:val="1"/>
      <w:marLeft w:val="0"/>
      <w:marRight w:val="0"/>
      <w:marTop w:val="0"/>
      <w:marBottom w:val="0"/>
      <w:divBdr>
        <w:top w:val="none" w:sz="0" w:space="0" w:color="auto"/>
        <w:left w:val="none" w:sz="0" w:space="0" w:color="auto"/>
        <w:bottom w:val="none" w:sz="0" w:space="0" w:color="auto"/>
        <w:right w:val="none" w:sz="0" w:space="0" w:color="auto"/>
      </w:divBdr>
    </w:div>
    <w:div w:id="1483308601">
      <w:bodyDiv w:val="1"/>
      <w:marLeft w:val="0"/>
      <w:marRight w:val="0"/>
      <w:marTop w:val="0"/>
      <w:marBottom w:val="0"/>
      <w:divBdr>
        <w:top w:val="none" w:sz="0" w:space="0" w:color="auto"/>
        <w:left w:val="none" w:sz="0" w:space="0" w:color="auto"/>
        <w:bottom w:val="none" w:sz="0" w:space="0" w:color="auto"/>
        <w:right w:val="none" w:sz="0" w:space="0" w:color="auto"/>
      </w:divBdr>
    </w:div>
    <w:div w:id="1493109254">
      <w:bodyDiv w:val="1"/>
      <w:marLeft w:val="0"/>
      <w:marRight w:val="0"/>
      <w:marTop w:val="0"/>
      <w:marBottom w:val="0"/>
      <w:divBdr>
        <w:top w:val="none" w:sz="0" w:space="0" w:color="auto"/>
        <w:left w:val="none" w:sz="0" w:space="0" w:color="auto"/>
        <w:bottom w:val="none" w:sz="0" w:space="0" w:color="auto"/>
        <w:right w:val="none" w:sz="0" w:space="0" w:color="auto"/>
      </w:divBdr>
    </w:div>
    <w:div w:id="1505123468">
      <w:bodyDiv w:val="1"/>
      <w:marLeft w:val="0"/>
      <w:marRight w:val="0"/>
      <w:marTop w:val="0"/>
      <w:marBottom w:val="0"/>
      <w:divBdr>
        <w:top w:val="none" w:sz="0" w:space="0" w:color="auto"/>
        <w:left w:val="none" w:sz="0" w:space="0" w:color="auto"/>
        <w:bottom w:val="none" w:sz="0" w:space="0" w:color="auto"/>
        <w:right w:val="none" w:sz="0" w:space="0" w:color="auto"/>
      </w:divBdr>
    </w:div>
    <w:div w:id="1506287542">
      <w:bodyDiv w:val="1"/>
      <w:marLeft w:val="0"/>
      <w:marRight w:val="0"/>
      <w:marTop w:val="0"/>
      <w:marBottom w:val="0"/>
      <w:divBdr>
        <w:top w:val="none" w:sz="0" w:space="0" w:color="auto"/>
        <w:left w:val="none" w:sz="0" w:space="0" w:color="auto"/>
        <w:bottom w:val="none" w:sz="0" w:space="0" w:color="auto"/>
        <w:right w:val="none" w:sz="0" w:space="0" w:color="auto"/>
      </w:divBdr>
    </w:div>
    <w:div w:id="1520388075">
      <w:bodyDiv w:val="1"/>
      <w:marLeft w:val="0"/>
      <w:marRight w:val="0"/>
      <w:marTop w:val="0"/>
      <w:marBottom w:val="0"/>
      <w:divBdr>
        <w:top w:val="none" w:sz="0" w:space="0" w:color="auto"/>
        <w:left w:val="none" w:sz="0" w:space="0" w:color="auto"/>
        <w:bottom w:val="none" w:sz="0" w:space="0" w:color="auto"/>
        <w:right w:val="none" w:sz="0" w:space="0" w:color="auto"/>
      </w:divBdr>
    </w:div>
    <w:div w:id="1525708923">
      <w:bodyDiv w:val="1"/>
      <w:marLeft w:val="0"/>
      <w:marRight w:val="0"/>
      <w:marTop w:val="0"/>
      <w:marBottom w:val="0"/>
      <w:divBdr>
        <w:top w:val="none" w:sz="0" w:space="0" w:color="auto"/>
        <w:left w:val="none" w:sz="0" w:space="0" w:color="auto"/>
        <w:bottom w:val="none" w:sz="0" w:space="0" w:color="auto"/>
        <w:right w:val="none" w:sz="0" w:space="0" w:color="auto"/>
      </w:divBdr>
    </w:div>
    <w:div w:id="1536384868">
      <w:bodyDiv w:val="1"/>
      <w:marLeft w:val="0"/>
      <w:marRight w:val="0"/>
      <w:marTop w:val="0"/>
      <w:marBottom w:val="0"/>
      <w:divBdr>
        <w:top w:val="none" w:sz="0" w:space="0" w:color="auto"/>
        <w:left w:val="none" w:sz="0" w:space="0" w:color="auto"/>
        <w:bottom w:val="none" w:sz="0" w:space="0" w:color="auto"/>
        <w:right w:val="none" w:sz="0" w:space="0" w:color="auto"/>
      </w:divBdr>
    </w:div>
    <w:div w:id="1566719351">
      <w:bodyDiv w:val="1"/>
      <w:marLeft w:val="0"/>
      <w:marRight w:val="0"/>
      <w:marTop w:val="0"/>
      <w:marBottom w:val="0"/>
      <w:divBdr>
        <w:top w:val="none" w:sz="0" w:space="0" w:color="auto"/>
        <w:left w:val="none" w:sz="0" w:space="0" w:color="auto"/>
        <w:bottom w:val="none" w:sz="0" w:space="0" w:color="auto"/>
        <w:right w:val="none" w:sz="0" w:space="0" w:color="auto"/>
      </w:divBdr>
    </w:div>
    <w:div w:id="1586645767">
      <w:bodyDiv w:val="1"/>
      <w:marLeft w:val="0"/>
      <w:marRight w:val="0"/>
      <w:marTop w:val="0"/>
      <w:marBottom w:val="0"/>
      <w:divBdr>
        <w:top w:val="none" w:sz="0" w:space="0" w:color="auto"/>
        <w:left w:val="none" w:sz="0" w:space="0" w:color="auto"/>
        <w:bottom w:val="none" w:sz="0" w:space="0" w:color="auto"/>
        <w:right w:val="none" w:sz="0" w:space="0" w:color="auto"/>
      </w:divBdr>
    </w:div>
    <w:div w:id="1590193035">
      <w:bodyDiv w:val="1"/>
      <w:marLeft w:val="0"/>
      <w:marRight w:val="0"/>
      <w:marTop w:val="0"/>
      <w:marBottom w:val="0"/>
      <w:divBdr>
        <w:top w:val="none" w:sz="0" w:space="0" w:color="auto"/>
        <w:left w:val="none" w:sz="0" w:space="0" w:color="auto"/>
        <w:bottom w:val="none" w:sz="0" w:space="0" w:color="auto"/>
        <w:right w:val="none" w:sz="0" w:space="0" w:color="auto"/>
      </w:divBdr>
    </w:div>
    <w:div w:id="1593129541">
      <w:bodyDiv w:val="1"/>
      <w:marLeft w:val="0"/>
      <w:marRight w:val="0"/>
      <w:marTop w:val="0"/>
      <w:marBottom w:val="0"/>
      <w:divBdr>
        <w:top w:val="none" w:sz="0" w:space="0" w:color="auto"/>
        <w:left w:val="none" w:sz="0" w:space="0" w:color="auto"/>
        <w:bottom w:val="none" w:sz="0" w:space="0" w:color="auto"/>
        <w:right w:val="none" w:sz="0" w:space="0" w:color="auto"/>
      </w:divBdr>
    </w:div>
    <w:div w:id="1594436388">
      <w:bodyDiv w:val="1"/>
      <w:marLeft w:val="0"/>
      <w:marRight w:val="0"/>
      <w:marTop w:val="0"/>
      <w:marBottom w:val="0"/>
      <w:divBdr>
        <w:top w:val="none" w:sz="0" w:space="0" w:color="auto"/>
        <w:left w:val="none" w:sz="0" w:space="0" w:color="auto"/>
        <w:bottom w:val="none" w:sz="0" w:space="0" w:color="auto"/>
        <w:right w:val="none" w:sz="0" w:space="0" w:color="auto"/>
      </w:divBdr>
    </w:div>
    <w:div w:id="1618564648">
      <w:bodyDiv w:val="1"/>
      <w:marLeft w:val="0"/>
      <w:marRight w:val="0"/>
      <w:marTop w:val="0"/>
      <w:marBottom w:val="0"/>
      <w:divBdr>
        <w:top w:val="none" w:sz="0" w:space="0" w:color="auto"/>
        <w:left w:val="none" w:sz="0" w:space="0" w:color="auto"/>
        <w:bottom w:val="none" w:sz="0" w:space="0" w:color="auto"/>
        <w:right w:val="none" w:sz="0" w:space="0" w:color="auto"/>
      </w:divBdr>
    </w:div>
    <w:div w:id="1628656730">
      <w:bodyDiv w:val="1"/>
      <w:marLeft w:val="0"/>
      <w:marRight w:val="0"/>
      <w:marTop w:val="0"/>
      <w:marBottom w:val="0"/>
      <w:divBdr>
        <w:top w:val="none" w:sz="0" w:space="0" w:color="auto"/>
        <w:left w:val="none" w:sz="0" w:space="0" w:color="auto"/>
        <w:bottom w:val="none" w:sz="0" w:space="0" w:color="auto"/>
        <w:right w:val="none" w:sz="0" w:space="0" w:color="auto"/>
      </w:divBdr>
    </w:div>
    <w:div w:id="1632327526">
      <w:bodyDiv w:val="1"/>
      <w:marLeft w:val="0"/>
      <w:marRight w:val="0"/>
      <w:marTop w:val="0"/>
      <w:marBottom w:val="0"/>
      <w:divBdr>
        <w:top w:val="none" w:sz="0" w:space="0" w:color="auto"/>
        <w:left w:val="none" w:sz="0" w:space="0" w:color="auto"/>
        <w:bottom w:val="none" w:sz="0" w:space="0" w:color="auto"/>
        <w:right w:val="none" w:sz="0" w:space="0" w:color="auto"/>
      </w:divBdr>
    </w:div>
    <w:div w:id="1634289360">
      <w:bodyDiv w:val="1"/>
      <w:marLeft w:val="0"/>
      <w:marRight w:val="0"/>
      <w:marTop w:val="0"/>
      <w:marBottom w:val="0"/>
      <w:divBdr>
        <w:top w:val="none" w:sz="0" w:space="0" w:color="auto"/>
        <w:left w:val="none" w:sz="0" w:space="0" w:color="auto"/>
        <w:bottom w:val="none" w:sz="0" w:space="0" w:color="auto"/>
        <w:right w:val="none" w:sz="0" w:space="0" w:color="auto"/>
      </w:divBdr>
    </w:div>
    <w:div w:id="1638145522">
      <w:bodyDiv w:val="1"/>
      <w:marLeft w:val="0"/>
      <w:marRight w:val="0"/>
      <w:marTop w:val="0"/>
      <w:marBottom w:val="0"/>
      <w:divBdr>
        <w:top w:val="none" w:sz="0" w:space="0" w:color="auto"/>
        <w:left w:val="none" w:sz="0" w:space="0" w:color="auto"/>
        <w:bottom w:val="none" w:sz="0" w:space="0" w:color="auto"/>
        <w:right w:val="none" w:sz="0" w:space="0" w:color="auto"/>
      </w:divBdr>
    </w:div>
    <w:div w:id="1656181869">
      <w:bodyDiv w:val="1"/>
      <w:marLeft w:val="0"/>
      <w:marRight w:val="0"/>
      <w:marTop w:val="0"/>
      <w:marBottom w:val="0"/>
      <w:divBdr>
        <w:top w:val="none" w:sz="0" w:space="0" w:color="auto"/>
        <w:left w:val="none" w:sz="0" w:space="0" w:color="auto"/>
        <w:bottom w:val="none" w:sz="0" w:space="0" w:color="auto"/>
        <w:right w:val="none" w:sz="0" w:space="0" w:color="auto"/>
      </w:divBdr>
    </w:div>
    <w:div w:id="1687174677">
      <w:bodyDiv w:val="1"/>
      <w:marLeft w:val="0"/>
      <w:marRight w:val="0"/>
      <w:marTop w:val="0"/>
      <w:marBottom w:val="0"/>
      <w:divBdr>
        <w:top w:val="none" w:sz="0" w:space="0" w:color="auto"/>
        <w:left w:val="none" w:sz="0" w:space="0" w:color="auto"/>
        <w:bottom w:val="none" w:sz="0" w:space="0" w:color="auto"/>
        <w:right w:val="none" w:sz="0" w:space="0" w:color="auto"/>
      </w:divBdr>
      <w:divsChild>
        <w:div w:id="559049741">
          <w:marLeft w:val="0"/>
          <w:marRight w:val="0"/>
          <w:marTop w:val="0"/>
          <w:marBottom w:val="0"/>
          <w:divBdr>
            <w:top w:val="none" w:sz="0" w:space="0" w:color="auto"/>
            <w:left w:val="none" w:sz="0" w:space="0" w:color="auto"/>
            <w:bottom w:val="none" w:sz="0" w:space="0" w:color="auto"/>
            <w:right w:val="none" w:sz="0" w:space="0" w:color="auto"/>
          </w:divBdr>
        </w:div>
      </w:divsChild>
    </w:div>
    <w:div w:id="1736511931">
      <w:bodyDiv w:val="1"/>
      <w:marLeft w:val="0"/>
      <w:marRight w:val="0"/>
      <w:marTop w:val="0"/>
      <w:marBottom w:val="0"/>
      <w:divBdr>
        <w:top w:val="none" w:sz="0" w:space="0" w:color="auto"/>
        <w:left w:val="none" w:sz="0" w:space="0" w:color="auto"/>
        <w:bottom w:val="none" w:sz="0" w:space="0" w:color="auto"/>
        <w:right w:val="none" w:sz="0" w:space="0" w:color="auto"/>
      </w:divBdr>
    </w:div>
    <w:div w:id="1750883138">
      <w:bodyDiv w:val="1"/>
      <w:marLeft w:val="0"/>
      <w:marRight w:val="0"/>
      <w:marTop w:val="0"/>
      <w:marBottom w:val="0"/>
      <w:divBdr>
        <w:top w:val="none" w:sz="0" w:space="0" w:color="auto"/>
        <w:left w:val="none" w:sz="0" w:space="0" w:color="auto"/>
        <w:bottom w:val="none" w:sz="0" w:space="0" w:color="auto"/>
        <w:right w:val="none" w:sz="0" w:space="0" w:color="auto"/>
      </w:divBdr>
    </w:div>
    <w:div w:id="1760640417">
      <w:bodyDiv w:val="1"/>
      <w:marLeft w:val="0"/>
      <w:marRight w:val="0"/>
      <w:marTop w:val="0"/>
      <w:marBottom w:val="0"/>
      <w:divBdr>
        <w:top w:val="none" w:sz="0" w:space="0" w:color="auto"/>
        <w:left w:val="none" w:sz="0" w:space="0" w:color="auto"/>
        <w:bottom w:val="none" w:sz="0" w:space="0" w:color="auto"/>
        <w:right w:val="none" w:sz="0" w:space="0" w:color="auto"/>
      </w:divBdr>
    </w:div>
    <w:div w:id="1801343765">
      <w:bodyDiv w:val="1"/>
      <w:marLeft w:val="0"/>
      <w:marRight w:val="0"/>
      <w:marTop w:val="0"/>
      <w:marBottom w:val="0"/>
      <w:divBdr>
        <w:top w:val="none" w:sz="0" w:space="0" w:color="auto"/>
        <w:left w:val="none" w:sz="0" w:space="0" w:color="auto"/>
        <w:bottom w:val="none" w:sz="0" w:space="0" w:color="auto"/>
        <w:right w:val="none" w:sz="0" w:space="0" w:color="auto"/>
      </w:divBdr>
    </w:div>
    <w:div w:id="1811747069">
      <w:bodyDiv w:val="1"/>
      <w:marLeft w:val="0"/>
      <w:marRight w:val="0"/>
      <w:marTop w:val="0"/>
      <w:marBottom w:val="0"/>
      <w:divBdr>
        <w:top w:val="none" w:sz="0" w:space="0" w:color="auto"/>
        <w:left w:val="none" w:sz="0" w:space="0" w:color="auto"/>
        <w:bottom w:val="none" w:sz="0" w:space="0" w:color="auto"/>
        <w:right w:val="none" w:sz="0" w:space="0" w:color="auto"/>
      </w:divBdr>
    </w:div>
    <w:div w:id="1833325211">
      <w:bodyDiv w:val="1"/>
      <w:marLeft w:val="0"/>
      <w:marRight w:val="0"/>
      <w:marTop w:val="0"/>
      <w:marBottom w:val="0"/>
      <w:divBdr>
        <w:top w:val="none" w:sz="0" w:space="0" w:color="auto"/>
        <w:left w:val="none" w:sz="0" w:space="0" w:color="auto"/>
        <w:bottom w:val="none" w:sz="0" w:space="0" w:color="auto"/>
        <w:right w:val="none" w:sz="0" w:space="0" w:color="auto"/>
      </w:divBdr>
    </w:div>
    <w:div w:id="1857814880">
      <w:bodyDiv w:val="1"/>
      <w:marLeft w:val="0"/>
      <w:marRight w:val="0"/>
      <w:marTop w:val="0"/>
      <w:marBottom w:val="0"/>
      <w:divBdr>
        <w:top w:val="none" w:sz="0" w:space="0" w:color="auto"/>
        <w:left w:val="none" w:sz="0" w:space="0" w:color="auto"/>
        <w:bottom w:val="none" w:sz="0" w:space="0" w:color="auto"/>
        <w:right w:val="none" w:sz="0" w:space="0" w:color="auto"/>
      </w:divBdr>
    </w:div>
    <w:div w:id="1865240637">
      <w:bodyDiv w:val="1"/>
      <w:marLeft w:val="0"/>
      <w:marRight w:val="0"/>
      <w:marTop w:val="0"/>
      <w:marBottom w:val="0"/>
      <w:divBdr>
        <w:top w:val="none" w:sz="0" w:space="0" w:color="auto"/>
        <w:left w:val="none" w:sz="0" w:space="0" w:color="auto"/>
        <w:bottom w:val="none" w:sz="0" w:space="0" w:color="auto"/>
        <w:right w:val="none" w:sz="0" w:space="0" w:color="auto"/>
      </w:divBdr>
    </w:div>
    <w:div w:id="1880046777">
      <w:bodyDiv w:val="1"/>
      <w:marLeft w:val="0"/>
      <w:marRight w:val="0"/>
      <w:marTop w:val="0"/>
      <w:marBottom w:val="0"/>
      <w:divBdr>
        <w:top w:val="none" w:sz="0" w:space="0" w:color="auto"/>
        <w:left w:val="none" w:sz="0" w:space="0" w:color="auto"/>
        <w:bottom w:val="none" w:sz="0" w:space="0" w:color="auto"/>
        <w:right w:val="none" w:sz="0" w:space="0" w:color="auto"/>
      </w:divBdr>
    </w:div>
    <w:div w:id="1940411774">
      <w:bodyDiv w:val="1"/>
      <w:marLeft w:val="0"/>
      <w:marRight w:val="0"/>
      <w:marTop w:val="0"/>
      <w:marBottom w:val="0"/>
      <w:divBdr>
        <w:top w:val="none" w:sz="0" w:space="0" w:color="auto"/>
        <w:left w:val="none" w:sz="0" w:space="0" w:color="auto"/>
        <w:bottom w:val="none" w:sz="0" w:space="0" w:color="auto"/>
        <w:right w:val="none" w:sz="0" w:space="0" w:color="auto"/>
      </w:divBdr>
    </w:div>
    <w:div w:id="1960526425">
      <w:bodyDiv w:val="1"/>
      <w:marLeft w:val="0"/>
      <w:marRight w:val="0"/>
      <w:marTop w:val="0"/>
      <w:marBottom w:val="0"/>
      <w:divBdr>
        <w:top w:val="none" w:sz="0" w:space="0" w:color="auto"/>
        <w:left w:val="none" w:sz="0" w:space="0" w:color="auto"/>
        <w:bottom w:val="none" w:sz="0" w:space="0" w:color="auto"/>
        <w:right w:val="none" w:sz="0" w:space="0" w:color="auto"/>
      </w:divBdr>
    </w:div>
    <w:div w:id="1975911253">
      <w:bodyDiv w:val="1"/>
      <w:marLeft w:val="0"/>
      <w:marRight w:val="0"/>
      <w:marTop w:val="0"/>
      <w:marBottom w:val="0"/>
      <w:divBdr>
        <w:top w:val="none" w:sz="0" w:space="0" w:color="auto"/>
        <w:left w:val="none" w:sz="0" w:space="0" w:color="auto"/>
        <w:bottom w:val="none" w:sz="0" w:space="0" w:color="auto"/>
        <w:right w:val="none" w:sz="0" w:space="0" w:color="auto"/>
      </w:divBdr>
    </w:div>
    <w:div w:id="1985117366">
      <w:bodyDiv w:val="1"/>
      <w:marLeft w:val="0"/>
      <w:marRight w:val="0"/>
      <w:marTop w:val="0"/>
      <w:marBottom w:val="0"/>
      <w:divBdr>
        <w:top w:val="none" w:sz="0" w:space="0" w:color="auto"/>
        <w:left w:val="none" w:sz="0" w:space="0" w:color="auto"/>
        <w:bottom w:val="none" w:sz="0" w:space="0" w:color="auto"/>
        <w:right w:val="none" w:sz="0" w:space="0" w:color="auto"/>
      </w:divBdr>
    </w:div>
    <w:div w:id="2003193565">
      <w:bodyDiv w:val="1"/>
      <w:marLeft w:val="0"/>
      <w:marRight w:val="0"/>
      <w:marTop w:val="0"/>
      <w:marBottom w:val="0"/>
      <w:divBdr>
        <w:top w:val="none" w:sz="0" w:space="0" w:color="auto"/>
        <w:left w:val="none" w:sz="0" w:space="0" w:color="auto"/>
        <w:bottom w:val="none" w:sz="0" w:space="0" w:color="auto"/>
        <w:right w:val="none" w:sz="0" w:space="0" w:color="auto"/>
      </w:divBdr>
    </w:div>
    <w:div w:id="2007437816">
      <w:bodyDiv w:val="1"/>
      <w:marLeft w:val="0"/>
      <w:marRight w:val="0"/>
      <w:marTop w:val="0"/>
      <w:marBottom w:val="0"/>
      <w:divBdr>
        <w:top w:val="none" w:sz="0" w:space="0" w:color="auto"/>
        <w:left w:val="none" w:sz="0" w:space="0" w:color="auto"/>
        <w:bottom w:val="none" w:sz="0" w:space="0" w:color="auto"/>
        <w:right w:val="none" w:sz="0" w:space="0" w:color="auto"/>
      </w:divBdr>
    </w:div>
    <w:div w:id="2011829798">
      <w:bodyDiv w:val="1"/>
      <w:marLeft w:val="0"/>
      <w:marRight w:val="0"/>
      <w:marTop w:val="0"/>
      <w:marBottom w:val="0"/>
      <w:divBdr>
        <w:top w:val="none" w:sz="0" w:space="0" w:color="auto"/>
        <w:left w:val="none" w:sz="0" w:space="0" w:color="auto"/>
        <w:bottom w:val="none" w:sz="0" w:space="0" w:color="auto"/>
        <w:right w:val="none" w:sz="0" w:space="0" w:color="auto"/>
      </w:divBdr>
    </w:div>
    <w:div w:id="2078548286">
      <w:bodyDiv w:val="1"/>
      <w:marLeft w:val="0"/>
      <w:marRight w:val="0"/>
      <w:marTop w:val="0"/>
      <w:marBottom w:val="0"/>
      <w:divBdr>
        <w:top w:val="none" w:sz="0" w:space="0" w:color="auto"/>
        <w:left w:val="none" w:sz="0" w:space="0" w:color="auto"/>
        <w:bottom w:val="none" w:sz="0" w:space="0" w:color="auto"/>
        <w:right w:val="none" w:sz="0" w:space="0" w:color="auto"/>
      </w:divBdr>
    </w:div>
    <w:div w:id="2098014913">
      <w:bodyDiv w:val="1"/>
      <w:marLeft w:val="0"/>
      <w:marRight w:val="0"/>
      <w:marTop w:val="0"/>
      <w:marBottom w:val="0"/>
      <w:divBdr>
        <w:top w:val="none" w:sz="0" w:space="0" w:color="auto"/>
        <w:left w:val="none" w:sz="0" w:space="0" w:color="auto"/>
        <w:bottom w:val="none" w:sz="0" w:space="0" w:color="auto"/>
        <w:right w:val="none" w:sz="0" w:space="0" w:color="auto"/>
      </w:divBdr>
    </w:div>
    <w:div w:id="2099667046">
      <w:bodyDiv w:val="1"/>
      <w:marLeft w:val="0"/>
      <w:marRight w:val="0"/>
      <w:marTop w:val="0"/>
      <w:marBottom w:val="0"/>
      <w:divBdr>
        <w:top w:val="none" w:sz="0" w:space="0" w:color="auto"/>
        <w:left w:val="none" w:sz="0" w:space="0" w:color="auto"/>
        <w:bottom w:val="none" w:sz="0" w:space="0" w:color="auto"/>
        <w:right w:val="none" w:sz="0" w:space="0" w:color="auto"/>
      </w:divBdr>
    </w:div>
    <w:div w:id="2109276696">
      <w:bodyDiv w:val="1"/>
      <w:marLeft w:val="0"/>
      <w:marRight w:val="0"/>
      <w:marTop w:val="0"/>
      <w:marBottom w:val="0"/>
      <w:divBdr>
        <w:top w:val="none" w:sz="0" w:space="0" w:color="auto"/>
        <w:left w:val="none" w:sz="0" w:space="0" w:color="auto"/>
        <w:bottom w:val="none" w:sz="0" w:space="0" w:color="auto"/>
        <w:right w:val="none" w:sz="0" w:space="0" w:color="auto"/>
      </w:divBdr>
    </w:div>
    <w:div w:id="2124763612">
      <w:bodyDiv w:val="1"/>
      <w:marLeft w:val="0"/>
      <w:marRight w:val="0"/>
      <w:marTop w:val="0"/>
      <w:marBottom w:val="0"/>
      <w:divBdr>
        <w:top w:val="none" w:sz="0" w:space="0" w:color="auto"/>
        <w:left w:val="none" w:sz="0" w:space="0" w:color="auto"/>
        <w:bottom w:val="none" w:sz="0" w:space="0" w:color="auto"/>
        <w:right w:val="none" w:sz="0" w:space="0" w:color="auto"/>
      </w:divBdr>
    </w:div>
    <w:div w:id="213570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llosea.net/show.php?xuh=24619" TargetMode="External"/><Relationship Id="rId18" Type="http://schemas.openxmlformats.org/officeDocument/2006/relationships/hyperlink" Target="http://epaper.oceanol.com/shtml/zghyb/20160413/59980.shtml" TargetMode="External"/><Relationship Id="rId26" Type="http://schemas.openxmlformats.org/officeDocument/2006/relationships/hyperlink" Target="http://epaper.oceanol.com/shtml/zghyb/20160414/60011.shtml" TargetMode="External"/><Relationship Id="rId39" Type="http://schemas.openxmlformats.org/officeDocument/2006/relationships/hyperlink" Target="http://epaper.oceanol.com/shtml/zghyb/20160414/60016.shtml" TargetMode="External"/><Relationship Id="rId3" Type="http://schemas.openxmlformats.org/officeDocument/2006/relationships/styles" Target="styles.xml"/><Relationship Id="rId21" Type="http://schemas.openxmlformats.org/officeDocument/2006/relationships/hyperlink" Target="http://epaper.oceanol.com/shtml/zghyb/20160413/59969.shtml" TargetMode="External"/><Relationship Id="rId34" Type="http://schemas.openxmlformats.org/officeDocument/2006/relationships/hyperlink" Target="http://www.hellosea.net/show.php?xuh=24689" TargetMode="External"/><Relationship Id="rId42" Type="http://schemas.openxmlformats.org/officeDocument/2006/relationships/hyperlink" Target="http://www.hellosea.net/show.php?xuh=24635" TargetMode="External"/><Relationship Id="rId7" Type="http://schemas.openxmlformats.org/officeDocument/2006/relationships/footnotes" Target="footnotes.xml"/><Relationship Id="rId12" Type="http://schemas.openxmlformats.org/officeDocument/2006/relationships/hyperlink" Target="http://epaper.oceanol.com/shtml/zghyb/20160411/59908.shtml" TargetMode="External"/><Relationship Id="rId17" Type="http://schemas.openxmlformats.org/officeDocument/2006/relationships/hyperlink" Target="http://epaper.oceanol.com/shtml/zghyb/20160413/59973.shtml" TargetMode="External"/><Relationship Id="rId25" Type="http://schemas.openxmlformats.org/officeDocument/2006/relationships/hyperlink" Target="http://epaper.oceanol.com/shtml/zghyb/20160413/59971.shtml" TargetMode="External"/><Relationship Id="rId33" Type="http://schemas.openxmlformats.org/officeDocument/2006/relationships/hyperlink" Target="http://epaper.oceanol.com/shtml/zghyb/20160413/59985.shtml" TargetMode="External"/><Relationship Id="rId38" Type="http://schemas.openxmlformats.org/officeDocument/2006/relationships/hyperlink" Target="http://www.hellosea.net//show.php?xuh=2465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llosea.net//show.php?xuh=24638" TargetMode="External"/><Relationship Id="rId20" Type="http://schemas.openxmlformats.org/officeDocument/2006/relationships/hyperlink" Target="http://epaper.oceanol.com/shtml/zghyb/20160412/59988.shtml" TargetMode="External"/><Relationship Id="rId29" Type="http://schemas.openxmlformats.org/officeDocument/2006/relationships/hyperlink" Target="http://epaper.oceanol.com/shtml/zghyb/20160414/60012.shtml" TargetMode="External"/><Relationship Id="rId41" Type="http://schemas.openxmlformats.org/officeDocument/2006/relationships/hyperlink" Target="http://epaper.oceanol.com/shtml/zghyb/20160414/60026.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paper.oceanol.com/shtml/zghyb/20160411/59909.shtml" TargetMode="External"/><Relationship Id="rId32" Type="http://schemas.openxmlformats.org/officeDocument/2006/relationships/hyperlink" Target="http://epaper.oceanol.com/shtml/zghyb/20160411/59912.shtml" TargetMode="External"/><Relationship Id="rId37" Type="http://schemas.openxmlformats.org/officeDocument/2006/relationships/hyperlink" Target="http://www.hellosea.net//show.php?xuh=24636" TargetMode="External"/><Relationship Id="rId40" Type="http://schemas.openxmlformats.org/officeDocument/2006/relationships/hyperlink" Target="http://www.soa.gov.cn/xw/hyyw_90/201604/t20160413_50942.html"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paper.oceanol.com/shtml/zghyb/20160411/59923.shtml" TargetMode="External"/><Relationship Id="rId23" Type="http://schemas.openxmlformats.org/officeDocument/2006/relationships/hyperlink" Target="http://phys.org/news/2016-04-links-fetal-newborn-dolphin-deaths.html" TargetMode="External"/><Relationship Id="rId28" Type="http://schemas.openxmlformats.org/officeDocument/2006/relationships/hyperlink" Target="http://epaper.oceanol.com/shtml/zghyb/20160413/59984.shtml" TargetMode="External"/><Relationship Id="rId36" Type="http://schemas.openxmlformats.org/officeDocument/2006/relationships/hyperlink" Target="http://epaper.oceanol.com/shtml/zghyb/20160413/59972.shtml" TargetMode="External"/><Relationship Id="rId10" Type="http://schemas.openxmlformats.org/officeDocument/2006/relationships/header" Target="header1.xml"/><Relationship Id="rId19" Type="http://schemas.openxmlformats.org/officeDocument/2006/relationships/hyperlink" Target="http://epaper.oceanol.com/shtml/zghyb/20160415/60033.shtml" TargetMode="External"/><Relationship Id="rId31" Type="http://schemas.openxmlformats.org/officeDocument/2006/relationships/hyperlink" Target="http://epaper.oceanol.com/shtml/zghyb/20160413/59983.shtml"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ellosea.net/show.php?xuh=24630" TargetMode="External"/><Relationship Id="rId22" Type="http://schemas.openxmlformats.org/officeDocument/2006/relationships/hyperlink" Target="http://phys.org/news/2016-04-ocean-bound-scientists-drilling-clues-dinosaur.html" TargetMode="External"/><Relationship Id="rId27" Type="http://schemas.openxmlformats.org/officeDocument/2006/relationships/hyperlink" Target="http://epaper.oceanol.com/shtml/zghyb/20160411/59911.shtml" TargetMode="External"/><Relationship Id="rId30" Type="http://schemas.openxmlformats.org/officeDocument/2006/relationships/hyperlink" Target="http://epaper.oceanol.com/shtml/zghyb/20160412/59990.shtml" TargetMode="External"/><Relationship Id="rId35" Type="http://schemas.openxmlformats.org/officeDocument/2006/relationships/hyperlink" Target="http://epaper.oceanol.com/shtml/zghyb/20160412/59991.shtml" TargetMode="External"/><Relationship Id="rId43" Type="http://schemas.openxmlformats.org/officeDocument/2006/relationships/hyperlink" Target="http://tech.gmw.cn/newspaper/2016-04/15/content_11171067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FBDF5-0C00-416C-85CC-A7D79591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2262</Words>
  <Characters>12900</Characters>
  <Application>Microsoft Office Word</Application>
  <DocSecurity>0</DocSecurity>
  <Lines>107</Lines>
  <Paragraphs>30</Paragraphs>
  <ScaleCrop>false</ScaleCrop>
  <Company>Hewlett-Packard</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user</cp:lastModifiedBy>
  <cp:revision>2</cp:revision>
  <cp:lastPrinted>2016-04-15T08:54:00Z</cp:lastPrinted>
  <dcterms:created xsi:type="dcterms:W3CDTF">2016-04-18T00:15:00Z</dcterms:created>
  <dcterms:modified xsi:type="dcterms:W3CDTF">2016-04-18T00:15:00Z</dcterms:modified>
</cp:coreProperties>
</file>