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40" w:rsidRPr="0029233E" w:rsidRDefault="00652940" w:rsidP="00652940">
      <w:pPr>
        <w:spacing w:line="360" w:lineRule="auto"/>
        <w:rPr>
          <w:b/>
          <w:sz w:val="72"/>
          <w:szCs w:val="72"/>
        </w:rPr>
      </w:pPr>
    </w:p>
    <w:p w:rsidR="00652940" w:rsidRPr="0029233E" w:rsidRDefault="00652940" w:rsidP="00652940">
      <w:pPr>
        <w:spacing w:line="720" w:lineRule="auto"/>
        <w:jc w:val="center"/>
        <w:rPr>
          <w:b/>
          <w:sz w:val="84"/>
          <w:szCs w:val="84"/>
        </w:rPr>
      </w:pPr>
      <w:r w:rsidRPr="0029233E">
        <w:rPr>
          <w:rFonts w:hint="eastAsia"/>
          <w:b/>
          <w:sz w:val="84"/>
          <w:szCs w:val="84"/>
        </w:rPr>
        <w:t>国内外海洋热点</w:t>
      </w:r>
    </w:p>
    <w:p w:rsidR="00652940" w:rsidRPr="0029233E" w:rsidRDefault="00652940" w:rsidP="00652940">
      <w:pPr>
        <w:spacing w:line="720" w:lineRule="auto"/>
        <w:jc w:val="center"/>
        <w:rPr>
          <w:b/>
          <w:sz w:val="52"/>
          <w:szCs w:val="52"/>
        </w:rPr>
      </w:pPr>
      <w:r w:rsidRPr="0029233E">
        <w:rPr>
          <w:rFonts w:hint="eastAsia"/>
          <w:b/>
          <w:sz w:val="52"/>
          <w:szCs w:val="52"/>
        </w:rPr>
        <w:t>（第</w:t>
      </w:r>
      <w:r w:rsidR="000317A0">
        <w:rPr>
          <w:rFonts w:hint="eastAsia"/>
          <w:b/>
          <w:sz w:val="52"/>
          <w:szCs w:val="52"/>
        </w:rPr>
        <w:t>3</w:t>
      </w:r>
      <w:r w:rsidR="000612DB">
        <w:rPr>
          <w:b/>
          <w:sz w:val="52"/>
          <w:szCs w:val="52"/>
        </w:rPr>
        <w:t>3</w:t>
      </w:r>
      <w:r w:rsidRPr="0029233E">
        <w:rPr>
          <w:rFonts w:hint="eastAsia"/>
          <w:b/>
          <w:sz w:val="52"/>
          <w:szCs w:val="52"/>
        </w:rPr>
        <w:t>期）</w:t>
      </w: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spacing w:line="720" w:lineRule="auto"/>
        <w:jc w:val="center"/>
        <w:rPr>
          <w:b/>
          <w:sz w:val="44"/>
          <w:szCs w:val="44"/>
        </w:rPr>
      </w:pPr>
    </w:p>
    <w:p w:rsidR="00652940" w:rsidRPr="0029233E" w:rsidRDefault="00652940" w:rsidP="00652940">
      <w:pPr>
        <w:jc w:val="center"/>
        <w:rPr>
          <w:b/>
          <w:sz w:val="28"/>
          <w:szCs w:val="28"/>
        </w:rPr>
      </w:pPr>
      <w:r w:rsidRPr="0029233E">
        <w:rPr>
          <w:rFonts w:hint="eastAsia"/>
          <w:b/>
          <w:sz w:val="28"/>
          <w:szCs w:val="28"/>
        </w:rPr>
        <w:t>公众微信号：</w:t>
      </w:r>
      <w:r w:rsidRPr="0029233E">
        <w:rPr>
          <w:b/>
          <w:sz w:val="28"/>
          <w:szCs w:val="28"/>
        </w:rPr>
        <w:t>PKU-Ocean</w:t>
      </w:r>
    </w:p>
    <w:p w:rsidR="00652940" w:rsidRPr="0029233E" w:rsidRDefault="00652940" w:rsidP="00652940">
      <w:pPr>
        <w:jc w:val="center"/>
        <w:rPr>
          <w:b/>
          <w:sz w:val="44"/>
          <w:szCs w:val="44"/>
        </w:rPr>
      </w:pPr>
      <w:r w:rsidRPr="0029233E">
        <w:rPr>
          <w:b/>
          <w:noProof/>
          <w:sz w:val="28"/>
          <w:szCs w:val="28"/>
        </w:rPr>
        <w:drawing>
          <wp:inline distT="0" distB="0" distL="0" distR="0" wp14:anchorId="2811CD2C" wp14:editId="4DF8D6BE">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71700" cy="2171700"/>
                    </a:xfrm>
                    <a:prstGeom prst="rect">
                      <a:avLst/>
                    </a:prstGeom>
                    <a:noFill/>
                    <a:ln>
                      <a:noFill/>
                    </a:ln>
                  </pic:spPr>
                </pic:pic>
              </a:graphicData>
            </a:graphic>
          </wp:inline>
        </w:drawing>
      </w:r>
    </w:p>
    <w:p w:rsidR="00652940" w:rsidRPr="0029233E" w:rsidRDefault="00652940" w:rsidP="00652940">
      <w:pPr>
        <w:spacing w:line="720" w:lineRule="auto"/>
        <w:jc w:val="center"/>
        <w:rPr>
          <w:b/>
          <w:sz w:val="44"/>
          <w:szCs w:val="44"/>
        </w:rPr>
      </w:pPr>
      <w:r w:rsidRPr="0029233E">
        <w:rPr>
          <w:rFonts w:hint="eastAsia"/>
          <w:b/>
          <w:sz w:val="44"/>
          <w:szCs w:val="44"/>
        </w:rPr>
        <w:t>北京大学海洋研究院院办</w:t>
      </w:r>
    </w:p>
    <w:p w:rsidR="00652940" w:rsidRPr="0029233E" w:rsidRDefault="00652940" w:rsidP="00652940">
      <w:pPr>
        <w:spacing w:line="720" w:lineRule="auto"/>
        <w:jc w:val="center"/>
        <w:rPr>
          <w:rFonts w:ascii="Times New Roman" w:hAnsi="Times New Roman"/>
          <w:b/>
          <w:sz w:val="28"/>
          <w:szCs w:val="28"/>
        </w:rPr>
        <w:sectPr w:rsidR="00652940" w:rsidRPr="0029233E">
          <w:headerReference w:type="default" r:id="rId10"/>
          <w:pgSz w:w="11906" w:h="16838"/>
          <w:pgMar w:top="1440" w:right="1800" w:bottom="1440" w:left="1800" w:header="851" w:footer="992" w:gutter="0"/>
          <w:cols w:space="425"/>
          <w:docGrid w:type="lines" w:linePitch="312"/>
        </w:sectPr>
      </w:pPr>
      <w:r w:rsidRPr="0029233E">
        <w:rPr>
          <w:b/>
          <w:sz w:val="44"/>
          <w:szCs w:val="44"/>
        </w:rPr>
        <w:t>201</w:t>
      </w:r>
      <w:r w:rsidRPr="0029233E">
        <w:rPr>
          <w:rFonts w:hint="eastAsia"/>
          <w:b/>
          <w:sz w:val="44"/>
          <w:szCs w:val="44"/>
        </w:rPr>
        <w:t>6</w:t>
      </w:r>
      <w:r w:rsidRPr="0029233E">
        <w:rPr>
          <w:rFonts w:hint="eastAsia"/>
          <w:b/>
          <w:sz w:val="44"/>
          <w:szCs w:val="44"/>
        </w:rPr>
        <w:t>年</w:t>
      </w:r>
      <w:r w:rsidRPr="0029233E">
        <w:rPr>
          <w:rFonts w:hint="eastAsia"/>
          <w:b/>
          <w:sz w:val="44"/>
          <w:szCs w:val="44"/>
        </w:rPr>
        <w:t>0</w:t>
      </w:r>
      <w:r w:rsidR="00432DF5">
        <w:rPr>
          <w:b/>
          <w:sz w:val="44"/>
          <w:szCs w:val="44"/>
        </w:rPr>
        <w:t>4</w:t>
      </w:r>
      <w:r w:rsidRPr="0029233E">
        <w:rPr>
          <w:rFonts w:hint="eastAsia"/>
          <w:b/>
          <w:sz w:val="44"/>
          <w:szCs w:val="44"/>
        </w:rPr>
        <w:t>月</w:t>
      </w:r>
      <w:r w:rsidR="000612DB">
        <w:rPr>
          <w:b/>
          <w:sz w:val="44"/>
          <w:szCs w:val="44"/>
        </w:rPr>
        <w:t>29</w:t>
      </w:r>
      <w:r w:rsidRPr="0029233E">
        <w:rPr>
          <w:rFonts w:hint="eastAsia"/>
          <w:b/>
          <w:sz w:val="44"/>
          <w:szCs w:val="44"/>
        </w:rPr>
        <w:t>日</w:t>
      </w:r>
    </w:p>
    <w:p w:rsidR="00652940" w:rsidRPr="0029233E" w:rsidRDefault="00652940" w:rsidP="00652940">
      <w:pPr>
        <w:jc w:val="center"/>
        <w:rPr>
          <w:rFonts w:ascii="Times New Roman" w:hAnsi="Times New Roman"/>
          <w:b/>
          <w:sz w:val="28"/>
          <w:szCs w:val="28"/>
        </w:rPr>
      </w:pPr>
      <w:r w:rsidRPr="0029233E">
        <w:rPr>
          <w:rFonts w:ascii="Times New Roman" w:hAnsi="Times New Roman" w:hint="eastAsia"/>
          <w:b/>
          <w:sz w:val="28"/>
          <w:szCs w:val="28"/>
        </w:rPr>
        <w:lastRenderedPageBreak/>
        <w:t>目录</w:t>
      </w:r>
    </w:p>
    <w:p w:rsidR="00342FDC" w:rsidRDefault="00652940">
      <w:pPr>
        <w:pStyle w:val="10"/>
        <w:tabs>
          <w:tab w:val="left" w:pos="840"/>
          <w:tab w:val="right" w:leader="dot" w:pos="8296"/>
        </w:tabs>
        <w:rPr>
          <w:rFonts w:asciiTheme="minorHAnsi" w:eastAsiaTheme="minorEastAsia" w:hAnsiTheme="minorHAnsi" w:cstheme="minorBidi"/>
          <w:noProof/>
        </w:rPr>
      </w:pPr>
      <w:r w:rsidRPr="0029233E">
        <w:rPr>
          <w:rFonts w:ascii="Times New Roman" w:hAnsi="Times New Roman"/>
          <w:sz w:val="24"/>
          <w:szCs w:val="24"/>
        </w:rPr>
        <w:fldChar w:fldCharType="begin"/>
      </w:r>
      <w:r w:rsidRPr="0029233E">
        <w:rPr>
          <w:rFonts w:ascii="Times New Roman" w:hAnsi="Times New Roman"/>
          <w:sz w:val="24"/>
          <w:szCs w:val="24"/>
        </w:rPr>
        <w:instrText xml:space="preserve"> TOC \o "1-3" \h \z \u </w:instrText>
      </w:r>
      <w:r w:rsidRPr="0029233E">
        <w:rPr>
          <w:rFonts w:ascii="Times New Roman" w:hAnsi="Times New Roman"/>
          <w:sz w:val="24"/>
          <w:szCs w:val="24"/>
        </w:rPr>
        <w:fldChar w:fldCharType="separate"/>
      </w:r>
      <w:hyperlink w:anchor="_Toc449702776" w:history="1">
        <w:r w:rsidR="00342FDC" w:rsidRPr="00080FA2">
          <w:rPr>
            <w:rStyle w:val="ad"/>
            <w:rFonts w:hint="eastAsia"/>
            <w:noProof/>
          </w:rPr>
          <w:t>一、</w:t>
        </w:r>
        <w:r w:rsidR="00342FDC">
          <w:rPr>
            <w:rFonts w:asciiTheme="minorHAnsi" w:eastAsiaTheme="minorEastAsia" w:hAnsiTheme="minorHAnsi" w:cstheme="minorBidi"/>
            <w:noProof/>
          </w:rPr>
          <w:tab/>
        </w:r>
        <w:r w:rsidR="00342FDC" w:rsidRPr="00080FA2">
          <w:rPr>
            <w:rStyle w:val="ad"/>
            <w:rFonts w:hint="eastAsia"/>
            <w:noProof/>
          </w:rPr>
          <w:t>国内新闻</w:t>
        </w:r>
        <w:r w:rsidR="00342FDC">
          <w:rPr>
            <w:noProof/>
            <w:webHidden/>
          </w:rPr>
          <w:tab/>
        </w:r>
        <w:r w:rsidR="00342FDC">
          <w:rPr>
            <w:noProof/>
            <w:webHidden/>
          </w:rPr>
          <w:fldChar w:fldCharType="begin"/>
        </w:r>
        <w:r w:rsidR="00342FDC">
          <w:rPr>
            <w:noProof/>
            <w:webHidden/>
          </w:rPr>
          <w:instrText xml:space="preserve"> PAGEREF _Toc449702776 \h </w:instrText>
        </w:r>
        <w:r w:rsidR="00342FDC">
          <w:rPr>
            <w:noProof/>
            <w:webHidden/>
          </w:rPr>
        </w:r>
        <w:r w:rsidR="00342FDC">
          <w:rPr>
            <w:noProof/>
            <w:webHidden/>
          </w:rPr>
          <w:fldChar w:fldCharType="separate"/>
        </w:r>
        <w:r w:rsidR="00342FDC">
          <w:rPr>
            <w:noProof/>
            <w:webHidden/>
          </w:rPr>
          <w:t>1</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77" w:history="1">
        <w:r w:rsidR="00342FDC" w:rsidRPr="00080FA2">
          <w:rPr>
            <w:rStyle w:val="ad"/>
            <w:noProof/>
          </w:rPr>
          <w:t>1.</w:t>
        </w:r>
        <w:r w:rsidR="00342FDC">
          <w:rPr>
            <w:rFonts w:asciiTheme="minorHAnsi" w:eastAsiaTheme="minorEastAsia" w:hAnsiTheme="minorHAnsi" w:cstheme="minorBidi"/>
            <w:noProof/>
          </w:rPr>
          <w:tab/>
        </w:r>
        <w:r w:rsidR="00342FDC" w:rsidRPr="00080FA2">
          <w:rPr>
            <w:rStyle w:val="ad"/>
            <w:rFonts w:ascii="simsun" w:hAnsi="simsun" w:hint="eastAsia"/>
            <w:noProof/>
          </w:rPr>
          <w:t>中国对海洋经济日益重视</w:t>
        </w:r>
        <w:r w:rsidR="00342FDC" w:rsidRPr="00080FA2">
          <w:rPr>
            <w:rStyle w:val="ad"/>
            <w:rFonts w:ascii="simsun" w:hAnsi="simsun"/>
            <w:noProof/>
          </w:rPr>
          <w:t xml:space="preserve"> </w:t>
        </w:r>
        <w:r w:rsidR="00342FDC" w:rsidRPr="00080FA2">
          <w:rPr>
            <w:rStyle w:val="ad"/>
            <w:rFonts w:ascii="simsun" w:hAnsi="simsun" w:hint="eastAsia"/>
            <w:noProof/>
          </w:rPr>
          <w:t>将投资</w:t>
        </w:r>
        <w:r w:rsidR="00342FDC" w:rsidRPr="00080FA2">
          <w:rPr>
            <w:rStyle w:val="ad"/>
            <w:rFonts w:ascii="simsun" w:hAnsi="simsun"/>
            <w:noProof/>
          </w:rPr>
          <w:t>600</w:t>
        </w:r>
        <w:r w:rsidR="00342FDC" w:rsidRPr="00080FA2">
          <w:rPr>
            <w:rStyle w:val="ad"/>
            <w:rFonts w:ascii="simsun" w:hAnsi="simsun" w:hint="eastAsia"/>
            <w:noProof/>
          </w:rPr>
          <w:t>亿元建立大批浮动核电站</w:t>
        </w:r>
        <w:r w:rsidR="00342FDC">
          <w:rPr>
            <w:noProof/>
            <w:webHidden/>
          </w:rPr>
          <w:tab/>
        </w:r>
        <w:r w:rsidR="00342FDC">
          <w:rPr>
            <w:noProof/>
            <w:webHidden/>
          </w:rPr>
          <w:fldChar w:fldCharType="begin"/>
        </w:r>
        <w:r w:rsidR="00342FDC">
          <w:rPr>
            <w:noProof/>
            <w:webHidden/>
          </w:rPr>
          <w:instrText xml:space="preserve"> PAGEREF _Toc449702777 \h </w:instrText>
        </w:r>
        <w:r w:rsidR="00342FDC">
          <w:rPr>
            <w:noProof/>
            <w:webHidden/>
          </w:rPr>
        </w:r>
        <w:r w:rsidR="00342FDC">
          <w:rPr>
            <w:noProof/>
            <w:webHidden/>
          </w:rPr>
          <w:fldChar w:fldCharType="separate"/>
        </w:r>
        <w:r w:rsidR="00342FDC">
          <w:rPr>
            <w:noProof/>
            <w:webHidden/>
          </w:rPr>
          <w:t>1</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78" w:history="1">
        <w:r w:rsidR="00342FDC" w:rsidRPr="00080FA2">
          <w:rPr>
            <w:rStyle w:val="ad"/>
            <w:noProof/>
          </w:rPr>
          <w:t>2.</w:t>
        </w:r>
        <w:r w:rsidR="00342FDC">
          <w:rPr>
            <w:rFonts w:asciiTheme="minorHAnsi" w:eastAsiaTheme="minorEastAsia" w:hAnsiTheme="minorHAnsi" w:cstheme="minorBidi"/>
            <w:noProof/>
          </w:rPr>
          <w:tab/>
        </w:r>
        <w:r w:rsidR="00342FDC" w:rsidRPr="00080FA2">
          <w:rPr>
            <w:rStyle w:val="ad"/>
            <w:rFonts w:ascii="simsun" w:hAnsi="simsun" w:hint="eastAsia"/>
            <w:noProof/>
          </w:rPr>
          <w:t>国家海洋局召开全球海洋立体观（监）测系统专题研讨会</w:t>
        </w:r>
        <w:r w:rsidR="00342FDC">
          <w:rPr>
            <w:noProof/>
            <w:webHidden/>
          </w:rPr>
          <w:tab/>
        </w:r>
        <w:r w:rsidR="00342FDC">
          <w:rPr>
            <w:noProof/>
            <w:webHidden/>
          </w:rPr>
          <w:fldChar w:fldCharType="begin"/>
        </w:r>
        <w:r w:rsidR="00342FDC">
          <w:rPr>
            <w:noProof/>
            <w:webHidden/>
          </w:rPr>
          <w:instrText xml:space="preserve"> PAGEREF _Toc449702778 \h </w:instrText>
        </w:r>
        <w:r w:rsidR="00342FDC">
          <w:rPr>
            <w:noProof/>
            <w:webHidden/>
          </w:rPr>
        </w:r>
        <w:r w:rsidR="00342FDC">
          <w:rPr>
            <w:noProof/>
            <w:webHidden/>
          </w:rPr>
          <w:fldChar w:fldCharType="separate"/>
        </w:r>
        <w:r w:rsidR="00342FDC">
          <w:rPr>
            <w:noProof/>
            <w:webHidden/>
          </w:rPr>
          <w:t>1</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79" w:history="1">
        <w:r w:rsidR="00342FDC" w:rsidRPr="00080FA2">
          <w:rPr>
            <w:rStyle w:val="ad"/>
            <w:noProof/>
          </w:rPr>
          <w:t>3.</w:t>
        </w:r>
        <w:r w:rsidR="00342FDC">
          <w:rPr>
            <w:rFonts w:asciiTheme="minorHAnsi" w:eastAsiaTheme="minorEastAsia" w:hAnsiTheme="minorHAnsi" w:cstheme="minorBidi"/>
            <w:noProof/>
          </w:rPr>
          <w:tab/>
        </w:r>
        <w:r w:rsidR="00342FDC" w:rsidRPr="00080FA2">
          <w:rPr>
            <w:rStyle w:val="ad"/>
            <w:rFonts w:ascii="simsun" w:hAnsi="simsun" w:hint="eastAsia"/>
            <w:noProof/>
          </w:rPr>
          <w:t>国家海洋局东海分局与国家卫星海洋应用中心签署战略合作框架协议</w:t>
        </w:r>
        <w:r w:rsidR="00342FDC">
          <w:rPr>
            <w:noProof/>
            <w:webHidden/>
          </w:rPr>
          <w:tab/>
        </w:r>
        <w:r w:rsidR="00342FDC">
          <w:rPr>
            <w:noProof/>
            <w:webHidden/>
          </w:rPr>
          <w:fldChar w:fldCharType="begin"/>
        </w:r>
        <w:r w:rsidR="00342FDC">
          <w:rPr>
            <w:noProof/>
            <w:webHidden/>
          </w:rPr>
          <w:instrText xml:space="preserve"> PAGEREF _Toc449702779 \h </w:instrText>
        </w:r>
        <w:r w:rsidR="00342FDC">
          <w:rPr>
            <w:noProof/>
            <w:webHidden/>
          </w:rPr>
        </w:r>
        <w:r w:rsidR="00342FDC">
          <w:rPr>
            <w:noProof/>
            <w:webHidden/>
          </w:rPr>
          <w:fldChar w:fldCharType="separate"/>
        </w:r>
        <w:r w:rsidR="00342FDC">
          <w:rPr>
            <w:noProof/>
            <w:webHidden/>
          </w:rPr>
          <w:t>1</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80" w:history="1">
        <w:r w:rsidR="00342FDC" w:rsidRPr="00080FA2">
          <w:rPr>
            <w:rStyle w:val="ad"/>
            <w:noProof/>
          </w:rPr>
          <w:t>4.</w:t>
        </w:r>
        <w:r w:rsidR="00342FDC">
          <w:rPr>
            <w:rFonts w:asciiTheme="minorHAnsi" w:eastAsiaTheme="minorEastAsia" w:hAnsiTheme="minorHAnsi" w:cstheme="minorBidi"/>
            <w:noProof/>
          </w:rPr>
          <w:tab/>
        </w:r>
        <w:r w:rsidR="00342FDC" w:rsidRPr="00080FA2">
          <w:rPr>
            <w:rStyle w:val="ad"/>
            <w:rFonts w:ascii="simsun" w:hAnsi="simsun" w:hint="eastAsia"/>
            <w:noProof/>
          </w:rPr>
          <w:t>江苏发布</w:t>
        </w:r>
        <w:r w:rsidR="00342FDC" w:rsidRPr="00080FA2">
          <w:rPr>
            <w:rStyle w:val="ad"/>
            <w:rFonts w:ascii="simsun" w:hAnsi="simsun"/>
            <w:noProof/>
          </w:rPr>
          <w:t>2015</w:t>
        </w:r>
        <w:r w:rsidR="00342FDC" w:rsidRPr="00080FA2">
          <w:rPr>
            <w:rStyle w:val="ad"/>
            <w:rFonts w:ascii="simsun" w:hAnsi="simsun" w:hint="eastAsia"/>
            <w:noProof/>
          </w:rPr>
          <w:t>年海洋经济统计公报</w:t>
        </w:r>
        <w:r w:rsidR="00342FDC" w:rsidRPr="00080FA2">
          <w:rPr>
            <w:rStyle w:val="ad"/>
            <w:rFonts w:ascii="simsun" w:hAnsi="simsun"/>
            <w:noProof/>
          </w:rPr>
          <w:t xml:space="preserve">  </w:t>
        </w:r>
        <w:r w:rsidR="00342FDC" w:rsidRPr="00080FA2">
          <w:rPr>
            <w:rStyle w:val="ad"/>
            <w:rFonts w:ascii="simsun" w:hAnsi="simsun" w:hint="eastAsia"/>
            <w:noProof/>
          </w:rPr>
          <w:t>公布首批海洋经济创新示范园区</w:t>
        </w:r>
        <w:r w:rsidR="00342FDC">
          <w:rPr>
            <w:noProof/>
            <w:webHidden/>
          </w:rPr>
          <w:tab/>
        </w:r>
        <w:r w:rsidR="00342FDC">
          <w:rPr>
            <w:noProof/>
            <w:webHidden/>
          </w:rPr>
          <w:fldChar w:fldCharType="begin"/>
        </w:r>
        <w:r w:rsidR="00342FDC">
          <w:rPr>
            <w:noProof/>
            <w:webHidden/>
          </w:rPr>
          <w:instrText xml:space="preserve"> PAGEREF _Toc449702780 \h </w:instrText>
        </w:r>
        <w:r w:rsidR="00342FDC">
          <w:rPr>
            <w:noProof/>
            <w:webHidden/>
          </w:rPr>
        </w:r>
        <w:r w:rsidR="00342FDC">
          <w:rPr>
            <w:noProof/>
            <w:webHidden/>
          </w:rPr>
          <w:fldChar w:fldCharType="separate"/>
        </w:r>
        <w:r w:rsidR="00342FDC">
          <w:rPr>
            <w:noProof/>
            <w:webHidden/>
          </w:rPr>
          <w:t>1</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81" w:history="1">
        <w:r w:rsidR="00342FDC" w:rsidRPr="00080FA2">
          <w:rPr>
            <w:rStyle w:val="ad"/>
            <w:noProof/>
          </w:rPr>
          <w:t>5.</w:t>
        </w:r>
        <w:r w:rsidR="00342FDC">
          <w:rPr>
            <w:rFonts w:asciiTheme="minorHAnsi" w:eastAsiaTheme="minorEastAsia" w:hAnsiTheme="minorHAnsi" w:cstheme="minorBidi"/>
            <w:noProof/>
          </w:rPr>
          <w:tab/>
        </w:r>
        <w:r w:rsidR="00342FDC" w:rsidRPr="00080FA2">
          <w:rPr>
            <w:rStyle w:val="ad"/>
            <w:rFonts w:ascii="simsun" w:hAnsi="simsun" w:hint="eastAsia"/>
            <w:noProof/>
          </w:rPr>
          <w:t>福建省修改三部涉海地方性法规</w:t>
        </w:r>
        <w:r w:rsidR="00342FDC">
          <w:rPr>
            <w:noProof/>
            <w:webHidden/>
          </w:rPr>
          <w:tab/>
        </w:r>
        <w:r w:rsidR="00342FDC">
          <w:rPr>
            <w:noProof/>
            <w:webHidden/>
          </w:rPr>
          <w:fldChar w:fldCharType="begin"/>
        </w:r>
        <w:r w:rsidR="00342FDC">
          <w:rPr>
            <w:noProof/>
            <w:webHidden/>
          </w:rPr>
          <w:instrText xml:space="preserve"> PAGEREF _Toc449702781 \h </w:instrText>
        </w:r>
        <w:r w:rsidR="00342FDC">
          <w:rPr>
            <w:noProof/>
            <w:webHidden/>
          </w:rPr>
        </w:r>
        <w:r w:rsidR="00342FDC">
          <w:rPr>
            <w:noProof/>
            <w:webHidden/>
          </w:rPr>
          <w:fldChar w:fldCharType="separate"/>
        </w:r>
        <w:r w:rsidR="00342FDC">
          <w:rPr>
            <w:noProof/>
            <w:webHidden/>
          </w:rPr>
          <w:t>2</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82" w:history="1">
        <w:r w:rsidR="00342FDC" w:rsidRPr="00080FA2">
          <w:rPr>
            <w:rStyle w:val="ad"/>
            <w:noProof/>
          </w:rPr>
          <w:t>6.</w:t>
        </w:r>
        <w:r w:rsidR="00342FDC">
          <w:rPr>
            <w:rFonts w:asciiTheme="minorHAnsi" w:eastAsiaTheme="minorEastAsia" w:hAnsiTheme="minorHAnsi" w:cstheme="minorBidi"/>
            <w:noProof/>
          </w:rPr>
          <w:tab/>
        </w:r>
        <w:r w:rsidR="00342FDC" w:rsidRPr="00080FA2">
          <w:rPr>
            <w:rStyle w:val="ad"/>
            <w:rFonts w:ascii="simsun" w:hAnsi="simsun" w:hint="eastAsia"/>
            <w:noProof/>
          </w:rPr>
          <w:t>浙江设立海洋港口发展产业基金</w:t>
        </w:r>
        <w:r w:rsidR="00342FDC">
          <w:rPr>
            <w:noProof/>
            <w:webHidden/>
          </w:rPr>
          <w:tab/>
        </w:r>
        <w:r w:rsidR="00342FDC">
          <w:rPr>
            <w:noProof/>
            <w:webHidden/>
          </w:rPr>
          <w:fldChar w:fldCharType="begin"/>
        </w:r>
        <w:r w:rsidR="00342FDC">
          <w:rPr>
            <w:noProof/>
            <w:webHidden/>
          </w:rPr>
          <w:instrText xml:space="preserve"> PAGEREF _Toc449702782 \h </w:instrText>
        </w:r>
        <w:r w:rsidR="00342FDC">
          <w:rPr>
            <w:noProof/>
            <w:webHidden/>
          </w:rPr>
        </w:r>
        <w:r w:rsidR="00342FDC">
          <w:rPr>
            <w:noProof/>
            <w:webHidden/>
          </w:rPr>
          <w:fldChar w:fldCharType="separate"/>
        </w:r>
        <w:r w:rsidR="00342FDC">
          <w:rPr>
            <w:noProof/>
            <w:webHidden/>
          </w:rPr>
          <w:t>2</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83" w:history="1">
        <w:r w:rsidR="00342FDC" w:rsidRPr="00080FA2">
          <w:rPr>
            <w:rStyle w:val="ad"/>
            <w:noProof/>
          </w:rPr>
          <w:t>7.</w:t>
        </w:r>
        <w:r w:rsidR="00342FDC">
          <w:rPr>
            <w:rFonts w:asciiTheme="minorHAnsi" w:eastAsiaTheme="minorEastAsia" w:hAnsiTheme="minorHAnsi" w:cstheme="minorBidi"/>
            <w:noProof/>
          </w:rPr>
          <w:tab/>
        </w:r>
        <w:r w:rsidR="00342FDC" w:rsidRPr="00080FA2">
          <w:rPr>
            <w:rStyle w:val="ad"/>
            <w:rFonts w:hint="eastAsia"/>
            <w:noProof/>
          </w:rPr>
          <w:t>河北省海洋局发布《</w:t>
        </w:r>
        <w:r w:rsidR="00342FDC" w:rsidRPr="00080FA2">
          <w:rPr>
            <w:rStyle w:val="ad"/>
            <w:noProof/>
          </w:rPr>
          <w:t>2015</w:t>
        </w:r>
        <w:r w:rsidR="00342FDC" w:rsidRPr="00080FA2">
          <w:rPr>
            <w:rStyle w:val="ad"/>
            <w:rFonts w:hint="eastAsia"/>
            <w:noProof/>
          </w:rPr>
          <w:t>年河北省海洋环境状况公报》</w:t>
        </w:r>
        <w:r w:rsidR="00342FDC">
          <w:rPr>
            <w:noProof/>
            <w:webHidden/>
          </w:rPr>
          <w:tab/>
        </w:r>
        <w:r w:rsidR="00342FDC">
          <w:rPr>
            <w:noProof/>
            <w:webHidden/>
          </w:rPr>
          <w:fldChar w:fldCharType="begin"/>
        </w:r>
        <w:r w:rsidR="00342FDC">
          <w:rPr>
            <w:noProof/>
            <w:webHidden/>
          </w:rPr>
          <w:instrText xml:space="preserve"> PAGEREF _Toc449702783 \h </w:instrText>
        </w:r>
        <w:r w:rsidR="00342FDC">
          <w:rPr>
            <w:noProof/>
            <w:webHidden/>
          </w:rPr>
        </w:r>
        <w:r w:rsidR="00342FDC">
          <w:rPr>
            <w:noProof/>
            <w:webHidden/>
          </w:rPr>
          <w:fldChar w:fldCharType="separate"/>
        </w:r>
        <w:r w:rsidR="00342FDC">
          <w:rPr>
            <w:noProof/>
            <w:webHidden/>
          </w:rPr>
          <w:t>2</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84" w:history="1">
        <w:r w:rsidR="00342FDC" w:rsidRPr="00080FA2">
          <w:rPr>
            <w:rStyle w:val="ad"/>
            <w:noProof/>
          </w:rPr>
          <w:t>8.</w:t>
        </w:r>
        <w:r w:rsidR="00342FDC">
          <w:rPr>
            <w:rFonts w:asciiTheme="minorHAnsi" w:eastAsiaTheme="minorEastAsia" w:hAnsiTheme="minorHAnsi" w:cstheme="minorBidi"/>
            <w:noProof/>
          </w:rPr>
          <w:tab/>
        </w:r>
        <w:r w:rsidR="00342FDC" w:rsidRPr="00080FA2">
          <w:rPr>
            <w:rStyle w:val="ad"/>
            <w:rFonts w:hint="eastAsia"/>
            <w:noProof/>
          </w:rPr>
          <w:t>厦门市</w:t>
        </w:r>
        <w:r w:rsidR="00342FDC" w:rsidRPr="00080FA2">
          <w:rPr>
            <w:rStyle w:val="ad"/>
            <w:noProof/>
          </w:rPr>
          <w:t>“</w:t>
        </w:r>
        <w:r w:rsidR="00342FDC" w:rsidRPr="00080FA2">
          <w:rPr>
            <w:rStyle w:val="ad"/>
            <w:rFonts w:hint="eastAsia"/>
            <w:noProof/>
          </w:rPr>
          <w:t>十三五</w:t>
        </w:r>
        <w:r w:rsidR="00342FDC" w:rsidRPr="00080FA2">
          <w:rPr>
            <w:rStyle w:val="ad"/>
            <w:noProof/>
          </w:rPr>
          <w:t>”</w:t>
        </w:r>
        <w:r w:rsidR="00342FDC" w:rsidRPr="00080FA2">
          <w:rPr>
            <w:rStyle w:val="ad"/>
            <w:rFonts w:hint="eastAsia"/>
            <w:noProof/>
          </w:rPr>
          <w:t>规划纲要提出</w:t>
        </w:r>
        <w:r w:rsidR="00342FDC" w:rsidRPr="00080FA2">
          <w:rPr>
            <w:rStyle w:val="ad"/>
            <w:noProof/>
          </w:rPr>
          <w:t xml:space="preserve"> </w:t>
        </w:r>
        <w:r w:rsidR="00342FDC" w:rsidRPr="00080FA2">
          <w:rPr>
            <w:rStyle w:val="ad"/>
            <w:rFonts w:hint="eastAsia"/>
            <w:noProof/>
          </w:rPr>
          <w:t>拓展发展空间</w:t>
        </w:r>
        <w:r w:rsidR="00342FDC" w:rsidRPr="00080FA2">
          <w:rPr>
            <w:rStyle w:val="ad"/>
            <w:noProof/>
          </w:rPr>
          <w:t xml:space="preserve"> </w:t>
        </w:r>
        <w:r w:rsidR="00342FDC" w:rsidRPr="00080FA2">
          <w:rPr>
            <w:rStyle w:val="ad"/>
            <w:rFonts w:hint="eastAsia"/>
            <w:noProof/>
          </w:rPr>
          <w:t>建设海洋强市</w:t>
        </w:r>
        <w:r w:rsidR="00342FDC">
          <w:rPr>
            <w:noProof/>
            <w:webHidden/>
          </w:rPr>
          <w:tab/>
        </w:r>
        <w:r w:rsidR="00342FDC">
          <w:rPr>
            <w:noProof/>
            <w:webHidden/>
          </w:rPr>
          <w:fldChar w:fldCharType="begin"/>
        </w:r>
        <w:r w:rsidR="00342FDC">
          <w:rPr>
            <w:noProof/>
            <w:webHidden/>
          </w:rPr>
          <w:instrText xml:space="preserve"> PAGEREF _Toc449702784 \h </w:instrText>
        </w:r>
        <w:r w:rsidR="00342FDC">
          <w:rPr>
            <w:noProof/>
            <w:webHidden/>
          </w:rPr>
        </w:r>
        <w:r w:rsidR="00342FDC">
          <w:rPr>
            <w:noProof/>
            <w:webHidden/>
          </w:rPr>
          <w:fldChar w:fldCharType="separate"/>
        </w:r>
        <w:r w:rsidR="00342FDC">
          <w:rPr>
            <w:noProof/>
            <w:webHidden/>
          </w:rPr>
          <w:t>3</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85" w:history="1">
        <w:r w:rsidR="00342FDC" w:rsidRPr="00080FA2">
          <w:rPr>
            <w:rStyle w:val="ad"/>
            <w:noProof/>
          </w:rPr>
          <w:t>9.</w:t>
        </w:r>
        <w:r w:rsidR="00342FDC">
          <w:rPr>
            <w:rFonts w:asciiTheme="minorHAnsi" w:eastAsiaTheme="minorEastAsia" w:hAnsiTheme="minorHAnsi" w:cstheme="minorBidi"/>
            <w:noProof/>
          </w:rPr>
          <w:tab/>
        </w:r>
        <w:r w:rsidR="00342FDC" w:rsidRPr="00080FA2">
          <w:rPr>
            <w:rStyle w:val="ad"/>
            <w:rFonts w:hint="eastAsia"/>
            <w:noProof/>
          </w:rPr>
          <w:t>第三批全国海洋文化产业示范基地获批</w:t>
        </w:r>
        <w:r w:rsidR="00342FDC">
          <w:rPr>
            <w:noProof/>
            <w:webHidden/>
          </w:rPr>
          <w:tab/>
        </w:r>
        <w:r w:rsidR="00342FDC">
          <w:rPr>
            <w:noProof/>
            <w:webHidden/>
          </w:rPr>
          <w:fldChar w:fldCharType="begin"/>
        </w:r>
        <w:r w:rsidR="00342FDC">
          <w:rPr>
            <w:noProof/>
            <w:webHidden/>
          </w:rPr>
          <w:instrText xml:space="preserve"> PAGEREF _Toc449702785 \h </w:instrText>
        </w:r>
        <w:r w:rsidR="00342FDC">
          <w:rPr>
            <w:noProof/>
            <w:webHidden/>
          </w:rPr>
        </w:r>
        <w:r w:rsidR="00342FDC">
          <w:rPr>
            <w:noProof/>
            <w:webHidden/>
          </w:rPr>
          <w:fldChar w:fldCharType="separate"/>
        </w:r>
        <w:r w:rsidR="00342FDC">
          <w:rPr>
            <w:noProof/>
            <w:webHidden/>
          </w:rPr>
          <w:t>3</w:t>
        </w:r>
        <w:r w:rsidR="00342FDC">
          <w:rPr>
            <w:noProof/>
            <w:webHidden/>
          </w:rPr>
          <w:fldChar w:fldCharType="end"/>
        </w:r>
      </w:hyperlink>
    </w:p>
    <w:p w:rsidR="00342FDC" w:rsidRDefault="003B4469" w:rsidP="000625B4">
      <w:pPr>
        <w:pStyle w:val="30"/>
        <w:tabs>
          <w:tab w:val="left" w:pos="1260"/>
          <w:tab w:val="right" w:leader="dot" w:pos="8296"/>
        </w:tabs>
        <w:rPr>
          <w:rFonts w:asciiTheme="minorHAnsi" w:eastAsiaTheme="minorEastAsia" w:hAnsiTheme="minorHAnsi" w:cstheme="minorBidi"/>
          <w:noProof/>
        </w:rPr>
      </w:pPr>
      <w:hyperlink w:anchor="_Toc449702786" w:history="1">
        <w:r w:rsidR="00342FDC" w:rsidRPr="00080FA2">
          <w:rPr>
            <w:rStyle w:val="ad"/>
            <w:noProof/>
          </w:rPr>
          <w:t>10.</w:t>
        </w:r>
        <w:r w:rsidR="00342FDC">
          <w:rPr>
            <w:rFonts w:asciiTheme="minorHAnsi" w:eastAsiaTheme="minorEastAsia" w:hAnsiTheme="minorHAnsi" w:cstheme="minorBidi"/>
            <w:noProof/>
          </w:rPr>
          <w:tab/>
        </w:r>
        <w:r w:rsidR="00342FDC" w:rsidRPr="00080FA2">
          <w:rPr>
            <w:rStyle w:val="ad"/>
            <w:rFonts w:hint="eastAsia"/>
            <w:noProof/>
          </w:rPr>
          <w:t>世界最长跨海大桥</w:t>
        </w:r>
        <w:r w:rsidR="00342FDC" w:rsidRPr="00080FA2">
          <w:rPr>
            <w:rStyle w:val="ad"/>
            <w:noProof/>
          </w:rPr>
          <w:t>—</w:t>
        </w:r>
        <w:r w:rsidR="00342FDC" w:rsidRPr="00080FA2">
          <w:rPr>
            <w:rStyle w:val="ad"/>
            <w:rFonts w:hint="eastAsia"/>
            <w:noProof/>
          </w:rPr>
          <w:t>港珠澳大桥建设进入决战期</w:t>
        </w:r>
        <w:r w:rsidR="00342FDC">
          <w:rPr>
            <w:noProof/>
            <w:webHidden/>
          </w:rPr>
          <w:tab/>
        </w:r>
        <w:r w:rsidR="00342FDC">
          <w:rPr>
            <w:noProof/>
            <w:webHidden/>
          </w:rPr>
          <w:fldChar w:fldCharType="begin"/>
        </w:r>
        <w:r w:rsidR="00342FDC">
          <w:rPr>
            <w:noProof/>
            <w:webHidden/>
          </w:rPr>
          <w:instrText xml:space="preserve"> PAGEREF _Toc449702786 \h </w:instrText>
        </w:r>
        <w:r w:rsidR="00342FDC">
          <w:rPr>
            <w:noProof/>
            <w:webHidden/>
          </w:rPr>
        </w:r>
        <w:r w:rsidR="00342FDC">
          <w:rPr>
            <w:noProof/>
            <w:webHidden/>
          </w:rPr>
          <w:fldChar w:fldCharType="separate"/>
        </w:r>
        <w:r w:rsidR="00342FDC">
          <w:rPr>
            <w:noProof/>
            <w:webHidden/>
          </w:rPr>
          <w:t>3</w:t>
        </w:r>
        <w:r w:rsidR="00342FDC">
          <w:rPr>
            <w:noProof/>
            <w:webHidden/>
          </w:rPr>
          <w:fldChar w:fldCharType="end"/>
        </w:r>
      </w:hyperlink>
    </w:p>
    <w:p w:rsidR="00342FDC" w:rsidRDefault="003B4469" w:rsidP="000625B4">
      <w:pPr>
        <w:pStyle w:val="30"/>
        <w:tabs>
          <w:tab w:val="left" w:pos="1260"/>
          <w:tab w:val="right" w:leader="dot" w:pos="8296"/>
        </w:tabs>
        <w:rPr>
          <w:rFonts w:asciiTheme="minorHAnsi" w:eastAsiaTheme="minorEastAsia" w:hAnsiTheme="minorHAnsi" w:cstheme="minorBidi"/>
          <w:noProof/>
        </w:rPr>
      </w:pPr>
      <w:hyperlink w:anchor="_Toc449702787" w:history="1">
        <w:r w:rsidR="00342FDC" w:rsidRPr="00080FA2">
          <w:rPr>
            <w:rStyle w:val="ad"/>
            <w:noProof/>
          </w:rPr>
          <w:t>11.</w:t>
        </w:r>
        <w:r w:rsidR="00342FDC">
          <w:rPr>
            <w:rFonts w:asciiTheme="minorHAnsi" w:eastAsiaTheme="minorEastAsia" w:hAnsiTheme="minorHAnsi" w:cstheme="minorBidi"/>
            <w:noProof/>
          </w:rPr>
          <w:tab/>
        </w:r>
        <w:bookmarkStart w:id="0" w:name="_GoBack"/>
        <w:bookmarkEnd w:id="0"/>
        <w:r w:rsidR="00342FDC" w:rsidRPr="00080FA2">
          <w:rPr>
            <w:rStyle w:val="ad"/>
            <w:rFonts w:hint="eastAsia"/>
            <w:noProof/>
          </w:rPr>
          <w:t>中国石油大学（北京）成立海洋工程研究院</w:t>
        </w:r>
        <w:r w:rsidR="00342FDC">
          <w:rPr>
            <w:noProof/>
            <w:webHidden/>
          </w:rPr>
          <w:tab/>
        </w:r>
        <w:r w:rsidR="00342FDC">
          <w:rPr>
            <w:noProof/>
            <w:webHidden/>
          </w:rPr>
          <w:fldChar w:fldCharType="begin"/>
        </w:r>
        <w:r w:rsidR="00342FDC">
          <w:rPr>
            <w:noProof/>
            <w:webHidden/>
          </w:rPr>
          <w:instrText xml:space="preserve"> PAGEREF _Toc449702787 \h </w:instrText>
        </w:r>
        <w:r w:rsidR="00342FDC">
          <w:rPr>
            <w:noProof/>
            <w:webHidden/>
          </w:rPr>
        </w:r>
        <w:r w:rsidR="00342FDC">
          <w:rPr>
            <w:noProof/>
            <w:webHidden/>
          </w:rPr>
          <w:fldChar w:fldCharType="separate"/>
        </w:r>
        <w:r w:rsidR="00342FDC">
          <w:rPr>
            <w:noProof/>
            <w:webHidden/>
          </w:rPr>
          <w:t>3</w:t>
        </w:r>
        <w:r w:rsidR="00342FDC">
          <w:rPr>
            <w:noProof/>
            <w:webHidden/>
          </w:rPr>
          <w:fldChar w:fldCharType="end"/>
        </w:r>
      </w:hyperlink>
    </w:p>
    <w:p w:rsidR="00342FDC" w:rsidRDefault="003B4469">
      <w:pPr>
        <w:pStyle w:val="10"/>
        <w:tabs>
          <w:tab w:val="left" w:pos="840"/>
          <w:tab w:val="right" w:leader="dot" w:pos="8296"/>
        </w:tabs>
        <w:rPr>
          <w:rFonts w:asciiTheme="minorHAnsi" w:eastAsiaTheme="minorEastAsia" w:hAnsiTheme="minorHAnsi" w:cstheme="minorBidi"/>
          <w:noProof/>
        </w:rPr>
      </w:pPr>
      <w:hyperlink w:anchor="_Toc449702788" w:history="1">
        <w:r w:rsidR="00342FDC" w:rsidRPr="00080FA2">
          <w:rPr>
            <w:rStyle w:val="ad"/>
            <w:rFonts w:hint="eastAsia"/>
            <w:noProof/>
          </w:rPr>
          <w:t>二、</w:t>
        </w:r>
        <w:r w:rsidR="00342FDC">
          <w:rPr>
            <w:rFonts w:asciiTheme="minorHAnsi" w:eastAsiaTheme="minorEastAsia" w:hAnsiTheme="minorHAnsi" w:cstheme="minorBidi"/>
            <w:noProof/>
          </w:rPr>
          <w:tab/>
        </w:r>
        <w:r w:rsidR="00342FDC" w:rsidRPr="00080FA2">
          <w:rPr>
            <w:rStyle w:val="ad"/>
            <w:rFonts w:hint="eastAsia"/>
            <w:noProof/>
          </w:rPr>
          <w:t>国际新闻</w:t>
        </w:r>
        <w:r w:rsidR="00342FDC">
          <w:rPr>
            <w:noProof/>
            <w:webHidden/>
          </w:rPr>
          <w:tab/>
        </w:r>
        <w:r w:rsidR="00342FDC">
          <w:rPr>
            <w:noProof/>
            <w:webHidden/>
          </w:rPr>
          <w:fldChar w:fldCharType="begin"/>
        </w:r>
        <w:r w:rsidR="00342FDC">
          <w:rPr>
            <w:noProof/>
            <w:webHidden/>
          </w:rPr>
          <w:instrText xml:space="preserve"> PAGEREF _Toc449702788 \h </w:instrText>
        </w:r>
        <w:r w:rsidR="00342FDC">
          <w:rPr>
            <w:noProof/>
            <w:webHidden/>
          </w:rPr>
        </w:r>
        <w:r w:rsidR="00342FDC">
          <w:rPr>
            <w:noProof/>
            <w:webHidden/>
          </w:rPr>
          <w:fldChar w:fldCharType="separate"/>
        </w:r>
        <w:r w:rsidR="00342FDC">
          <w:rPr>
            <w:noProof/>
            <w:webHidden/>
          </w:rPr>
          <w:t>4</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89" w:history="1">
        <w:r w:rsidR="00342FDC" w:rsidRPr="00080FA2">
          <w:rPr>
            <w:rStyle w:val="ad"/>
            <w:noProof/>
          </w:rPr>
          <w:t>1.</w:t>
        </w:r>
        <w:r w:rsidR="00342FDC">
          <w:rPr>
            <w:rFonts w:asciiTheme="minorHAnsi" w:eastAsiaTheme="minorEastAsia" w:hAnsiTheme="minorHAnsi" w:cstheme="minorBidi"/>
            <w:noProof/>
          </w:rPr>
          <w:tab/>
        </w:r>
        <w:r w:rsidR="00342FDC" w:rsidRPr="00080FA2">
          <w:rPr>
            <w:rStyle w:val="ad"/>
            <w:rFonts w:cs="Arial"/>
            <w:noProof/>
          </w:rPr>
          <w:t xml:space="preserve">Researchers discover fate of melting glacial ice in Greenland </w:t>
        </w:r>
        <w:r w:rsidR="00342FDC" w:rsidRPr="00080FA2">
          <w:rPr>
            <w:rStyle w:val="ad"/>
            <w:rFonts w:cs="Arial" w:hint="eastAsia"/>
            <w:noProof/>
          </w:rPr>
          <w:t>研究人员发现格陵兰岛冰川融化现象加剧</w:t>
        </w:r>
        <w:r w:rsidR="00342FDC">
          <w:rPr>
            <w:noProof/>
            <w:webHidden/>
          </w:rPr>
          <w:tab/>
        </w:r>
        <w:r w:rsidR="00342FDC">
          <w:rPr>
            <w:noProof/>
            <w:webHidden/>
          </w:rPr>
          <w:fldChar w:fldCharType="begin"/>
        </w:r>
        <w:r w:rsidR="00342FDC">
          <w:rPr>
            <w:noProof/>
            <w:webHidden/>
          </w:rPr>
          <w:instrText xml:space="preserve"> PAGEREF _Toc449702789 \h </w:instrText>
        </w:r>
        <w:r w:rsidR="00342FDC">
          <w:rPr>
            <w:noProof/>
            <w:webHidden/>
          </w:rPr>
        </w:r>
        <w:r w:rsidR="00342FDC">
          <w:rPr>
            <w:noProof/>
            <w:webHidden/>
          </w:rPr>
          <w:fldChar w:fldCharType="separate"/>
        </w:r>
        <w:r w:rsidR="00342FDC">
          <w:rPr>
            <w:noProof/>
            <w:webHidden/>
          </w:rPr>
          <w:t>4</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0" w:history="1">
        <w:r w:rsidR="00342FDC" w:rsidRPr="00080FA2">
          <w:rPr>
            <w:rStyle w:val="ad"/>
            <w:noProof/>
          </w:rPr>
          <w:t>2.</w:t>
        </w:r>
        <w:r w:rsidR="00342FDC">
          <w:rPr>
            <w:rFonts w:asciiTheme="minorHAnsi" w:eastAsiaTheme="minorEastAsia" w:hAnsiTheme="minorHAnsi" w:cstheme="minorBidi"/>
            <w:noProof/>
          </w:rPr>
          <w:tab/>
        </w:r>
        <w:r w:rsidR="00342FDC" w:rsidRPr="00080FA2">
          <w:rPr>
            <w:rStyle w:val="ad"/>
            <w:rFonts w:cs="Arial"/>
            <w:noProof/>
          </w:rPr>
          <w:t>A predator fish in California has lost its White House support</w:t>
        </w:r>
        <w:r w:rsidR="00342FDC" w:rsidRPr="00080FA2">
          <w:rPr>
            <w:rStyle w:val="ad"/>
            <w:rFonts w:cs="Arial" w:hint="eastAsia"/>
            <w:noProof/>
          </w:rPr>
          <w:t>美国白宫废止加州鲈鱼数量翻倍计划</w:t>
        </w:r>
        <w:r w:rsidR="00342FDC">
          <w:rPr>
            <w:noProof/>
            <w:webHidden/>
          </w:rPr>
          <w:tab/>
        </w:r>
        <w:r w:rsidR="00342FDC">
          <w:rPr>
            <w:noProof/>
            <w:webHidden/>
          </w:rPr>
          <w:fldChar w:fldCharType="begin"/>
        </w:r>
        <w:r w:rsidR="00342FDC">
          <w:rPr>
            <w:noProof/>
            <w:webHidden/>
          </w:rPr>
          <w:instrText xml:space="preserve"> PAGEREF _Toc449702790 \h </w:instrText>
        </w:r>
        <w:r w:rsidR="00342FDC">
          <w:rPr>
            <w:noProof/>
            <w:webHidden/>
          </w:rPr>
        </w:r>
        <w:r w:rsidR="00342FDC">
          <w:rPr>
            <w:noProof/>
            <w:webHidden/>
          </w:rPr>
          <w:fldChar w:fldCharType="separate"/>
        </w:r>
        <w:r w:rsidR="00342FDC">
          <w:rPr>
            <w:noProof/>
            <w:webHidden/>
          </w:rPr>
          <w:t>4</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1" w:history="1">
        <w:r w:rsidR="00342FDC" w:rsidRPr="00080FA2">
          <w:rPr>
            <w:rStyle w:val="ad"/>
            <w:rFonts w:cs="Arial"/>
            <w:noProof/>
          </w:rPr>
          <w:t>3.</w:t>
        </w:r>
        <w:r w:rsidR="00342FDC">
          <w:rPr>
            <w:rFonts w:asciiTheme="minorHAnsi" w:eastAsiaTheme="minorEastAsia" w:hAnsiTheme="minorHAnsi" w:cstheme="minorBidi"/>
            <w:noProof/>
          </w:rPr>
          <w:tab/>
        </w:r>
        <w:r w:rsidR="00342FDC" w:rsidRPr="00080FA2">
          <w:rPr>
            <w:rStyle w:val="ad"/>
            <w:rFonts w:cs="Arial"/>
            <w:noProof/>
          </w:rPr>
          <w:t>Deep-sea biodiversity impacted by climate change's triple threat</w:t>
        </w:r>
        <w:r w:rsidR="00342FDC" w:rsidRPr="00080FA2">
          <w:rPr>
            <w:rStyle w:val="ad"/>
            <w:rFonts w:cs="Arial" w:hint="eastAsia"/>
            <w:noProof/>
          </w:rPr>
          <w:t>气候变化三重威胁影响深海生物多样性：海水升温、酸化、含氧量减少</w:t>
        </w:r>
        <w:r w:rsidR="00342FDC">
          <w:rPr>
            <w:noProof/>
            <w:webHidden/>
          </w:rPr>
          <w:tab/>
        </w:r>
        <w:r w:rsidR="00342FDC">
          <w:rPr>
            <w:noProof/>
            <w:webHidden/>
          </w:rPr>
          <w:fldChar w:fldCharType="begin"/>
        </w:r>
        <w:r w:rsidR="00342FDC">
          <w:rPr>
            <w:noProof/>
            <w:webHidden/>
          </w:rPr>
          <w:instrText xml:space="preserve"> PAGEREF _Toc449702791 \h </w:instrText>
        </w:r>
        <w:r w:rsidR="00342FDC">
          <w:rPr>
            <w:noProof/>
            <w:webHidden/>
          </w:rPr>
        </w:r>
        <w:r w:rsidR="00342FDC">
          <w:rPr>
            <w:noProof/>
            <w:webHidden/>
          </w:rPr>
          <w:fldChar w:fldCharType="separate"/>
        </w:r>
        <w:r w:rsidR="00342FDC">
          <w:rPr>
            <w:noProof/>
            <w:webHidden/>
          </w:rPr>
          <w:t>4</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2" w:history="1">
        <w:r w:rsidR="00342FDC" w:rsidRPr="00080FA2">
          <w:rPr>
            <w:rStyle w:val="ad"/>
            <w:rFonts w:cs="Arial"/>
            <w:noProof/>
          </w:rPr>
          <w:t>4.</w:t>
        </w:r>
        <w:r w:rsidR="00342FDC">
          <w:rPr>
            <w:rFonts w:asciiTheme="minorHAnsi" w:eastAsiaTheme="minorEastAsia" w:hAnsiTheme="minorHAnsi" w:cstheme="minorBidi"/>
            <w:noProof/>
          </w:rPr>
          <w:tab/>
        </w:r>
        <w:r w:rsidR="00342FDC" w:rsidRPr="00080FA2">
          <w:rPr>
            <w:rStyle w:val="ad"/>
            <w:rFonts w:cs="Arial"/>
            <w:noProof/>
          </w:rPr>
          <w:t xml:space="preserve">Ancient marine sediments provide clues to future climate change </w:t>
        </w:r>
        <w:r w:rsidR="00342FDC" w:rsidRPr="00080FA2">
          <w:rPr>
            <w:rStyle w:val="ad"/>
            <w:rFonts w:cs="Arial" w:hint="eastAsia"/>
            <w:noProof/>
          </w:rPr>
          <w:t>海洋沉积物为预测未来气候变化提供线索</w:t>
        </w:r>
        <w:r w:rsidR="00342FDC">
          <w:rPr>
            <w:noProof/>
            <w:webHidden/>
          </w:rPr>
          <w:tab/>
        </w:r>
        <w:r w:rsidR="00342FDC">
          <w:rPr>
            <w:noProof/>
            <w:webHidden/>
          </w:rPr>
          <w:fldChar w:fldCharType="begin"/>
        </w:r>
        <w:r w:rsidR="00342FDC">
          <w:rPr>
            <w:noProof/>
            <w:webHidden/>
          </w:rPr>
          <w:instrText xml:space="preserve"> PAGEREF _Toc449702792 \h </w:instrText>
        </w:r>
        <w:r w:rsidR="00342FDC">
          <w:rPr>
            <w:noProof/>
            <w:webHidden/>
          </w:rPr>
        </w:r>
        <w:r w:rsidR="00342FDC">
          <w:rPr>
            <w:noProof/>
            <w:webHidden/>
          </w:rPr>
          <w:fldChar w:fldCharType="separate"/>
        </w:r>
        <w:r w:rsidR="00342FDC">
          <w:rPr>
            <w:noProof/>
            <w:webHidden/>
          </w:rPr>
          <w:t>5</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3" w:history="1">
        <w:r w:rsidR="00342FDC" w:rsidRPr="00080FA2">
          <w:rPr>
            <w:rStyle w:val="ad"/>
            <w:rFonts w:cs="Arial"/>
            <w:noProof/>
          </w:rPr>
          <w:t>5.</w:t>
        </w:r>
        <w:r w:rsidR="00342FDC">
          <w:rPr>
            <w:rFonts w:asciiTheme="minorHAnsi" w:eastAsiaTheme="minorEastAsia" w:hAnsiTheme="minorHAnsi" w:cstheme="minorBidi"/>
            <w:noProof/>
          </w:rPr>
          <w:tab/>
        </w:r>
        <w:r w:rsidR="00342FDC" w:rsidRPr="00080FA2">
          <w:rPr>
            <w:rStyle w:val="ad"/>
            <w:rFonts w:cs="Arial" w:hint="eastAsia"/>
            <w:noProof/>
          </w:rPr>
          <w:t>今年</w:t>
        </w:r>
        <w:r w:rsidR="00342FDC" w:rsidRPr="00080FA2">
          <w:rPr>
            <w:rStyle w:val="ad"/>
            <w:rFonts w:cs="Arial"/>
            <w:noProof/>
          </w:rPr>
          <w:t>3</w:t>
        </w:r>
        <w:r w:rsidR="00342FDC" w:rsidRPr="00080FA2">
          <w:rPr>
            <w:rStyle w:val="ad"/>
            <w:rFonts w:cs="Arial" w:hint="eastAsia"/>
            <w:noProof/>
          </w:rPr>
          <w:t>月全球陆地与海洋表面气温创下历史单月最大增幅</w:t>
        </w:r>
        <w:r w:rsidR="00342FDC">
          <w:rPr>
            <w:noProof/>
            <w:webHidden/>
          </w:rPr>
          <w:tab/>
        </w:r>
        <w:r w:rsidR="00342FDC">
          <w:rPr>
            <w:noProof/>
            <w:webHidden/>
          </w:rPr>
          <w:fldChar w:fldCharType="begin"/>
        </w:r>
        <w:r w:rsidR="00342FDC">
          <w:rPr>
            <w:noProof/>
            <w:webHidden/>
          </w:rPr>
          <w:instrText xml:space="preserve"> PAGEREF _Toc449702793 \h </w:instrText>
        </w:r>
        <w:r w:rsidR="00342FDC">
          <w:rPr>
            <w:noProof/>
            <w:webHidden/>
          </w:rPr>
        </w:r>
        <w:r w:rsidR="00342FDC">
          <w:rPr>
            <w:noProof/>
            <w:webHidden/>
          </w:rPr>
          <w:fldChar w:fldCharType="separate"/>
        </w:r>
        <w:r w:rsidR="00342FDC">
          <w:rPr>
            <w:noProof/>
            <w:webHidden/>
          </w:rPr>
          <w:t>5</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4" w:history="1">
        <w:r w:rsidR="00342FDC" w:rsidRPr="00080FA2">
          <w:rPr>
            <w:rStyle w:val="ad"/>
            <w:rFonts w:cs="Arial"/>
            <w:noProof/>
          </w:rPr>
          <w:t>6.</w:t>
        </w:r>
        <w:r w:rsidR="00342FDC">
          <w:rPr>
            <w:rFonts w:asciiTheme="minorHAnsi" w:eastAsiaTheme="minorEastAsia" w:hAnsiTheme="minorHAnsi" w:cstheme="minorBidi"/>
            <w:noProof/>
          </w:rPr>
          <w:tab/>
        </w:r>
        <w:r w:rsidR="00342FDC" w:rsidRPr="00080FA2">
          <w:rPr>
            <w:rStyle w:val="ad"/>
            <w:rFonts w:cs="Arial" w:hint="eastAsia"/>
            <w:noProof/>
          </w:rPr>
          <w:t>亚马孙河口发现</w:t>
        </w:r>
        <w:r w:rsidR="00342FDC" w:rsidRPr="00080FA2">
          <w:rPr>
            <w:rStyle w:val="ad"/>
            <w:rFonts w:cs="Arial"/>
            <w:noProof/>
          </w:rPr>
          <w:t>9300</w:t>
        </w:r>
        <w:r w:rsidR="00342FDC" w:rsidRPr="00080FA2">
          <w:rPr>
            <w:rStyle w:val="ad"/>
            <w:rFonts w:cs="Arial" w:hint="eastAsia"/>
            <w:noProof/>
          </w:rPr>
          <w:t>平方公里珊瑚礁</w:t>
        </w:r>
        <w:r w:rsidR="00342FDC">
          <w:rPr>
            <w:noProof/>
            <w:webHidden/>
          </w:rPr>
          <w:tab/>
        </w:r>
        <w:r w:rsidR="00342FDC">
          <w:rPr>
            <w:noProof/>
            <w:webHidden/>
          </w:rPr>
          <w:fldChar w:fldCharType="begin"/>
        </w:r>
        <w:r w:rsidR="00342FDC">
          <w:rPr>
            <w:noProof/>
            <w:webHidden/>
          </w:rPr>
          <w:instrText xml:space="preserve"> PAGEREF _Toc449702794 \h </w:instrText>
        </w:r>
        <w:r w:rsidR="00342FDC">
          <w:rPr>
            <w:noProof/>
            <w:webHidden/>
          </w:rPr>
        </w:r>
        <w:r w:rsidR="00342FDC">
          <w:rPr>
            <w:noProof/>
            <w:webHidden/>
          </w:rPr>
          <w:fldChar w:fldCharType="separate"/>
        </w:r>
        <w:r w:rsidR="00342FDC">
          <w:rPr>
            <w:noProof/>
            <w:webHidden/>
          </w:rPr>
          <w:t>5</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5" w:history="1">
        <w:r w:rsidR="00342FDC" w:rsidRPr="00080FA2">
          <w:rPr>
            <w:rStyle w:val="ad"/>
            <w:rFonts w:cs="Arial"/>
            <w:noProof/>
          </w:rPr>
          <w:t>7.</w:t>
        </w:r>
        <w:r w:rsidR="00342FDC">
          <w:rPr>
            <w:rFonts w:asciiTheme="minorHAnsi" w:eastAsiaTheme="minorEastAsia" w:hAnsiTheme="minorHAnsi" w:cstheme="minorBidi"/>
            <w:noProof/>
          </w:rPr>
          <w:tab/>
        </w:r>
        <w:r w:rsidR="00342FDC" w:rsidRPr="00080FA2">
          <w:rPr>
            <w:rStyle w:val="ad"/>
            <w:rFonts w:cs="Arial" w:hint="eastAsia"/>
            <w:noProof/>
          </w:rPr>
          <w:t>新西兰海平面本世纪内或上升</w:t>
        </w:r>
        <w:r w:rsidR="00342FDC" w:rsidRPr="00080FA2">
          <w:rPr>
            <w:rStyle w:val="ad"/>
            <w:rFonts w:cs="Arial"/>
            <w:noProof/>
          </w:rPr>
          <w:t>30</w:t>
        </w:r>
        <w:r w:rsidR="00342FDC" w:rsidRPr="00080FA2">
          <w:rPr>
            <w:rStyle w:val="ad"/>
            <w:rFonts w:cs="Arial" w:hint="eastAsia"/>
            <w:noProof/>
          </w:rPr>
          <w:t>厘米</w:t>
        </w:r>
        <w:r w:rsidR="00342FDC">
          <w:rPr>
            <w:noProof/>
            <w:webHidden/>
          </w:rPr>
          <w:tab/>
        </w:r>
        <w:r w:rsidR="00342FDC">
          <w:rPr>
            <w:noProof/>
            <w:webHidden/>
          </w:rPr>
          <w:fldChar w:fldCharType="begin"/>
        </w:r>
        <w:r w:rsidR="00342FDC">
          <w:rPr>
            <w:noProof/>
            <w:webHidden/>
          </w:rPr>
          <w:instrText xml:space="preserve"> PAGEREF _Toc449702795 \h </w:instrText>
        </w:r>
        <w:r w:rsidR="00342FDC">
          <w:rPr>
            <w:noProof/>
            <w:webHidden/>
          </w:rPr>
        </w:r>
        <w:r w:rsidR="00342FDC">
          <w:rPr>
            <w:noProof/>
            <w:webHidden/>
          </w:rPr>
          <w:fldChar w:fldCharType="separate"/>
        </w:r>
        <w:r w:rsidR="00342FDC">
          <w:rPr>
            <w:noProof/>
            <w:webHidden/>
          </w:rPr>
          <w:t>6</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6" w:history="1">
        <w:r w:rsidR="00342FDC" w:rsidRPr="00080FA2">
          <w:rPr>
            <w:rStyle w:val="ad"/>
            <w:rFonts w:cs="Arial"/>
            <w:noProof/>
          </w:rPr>
          <w:t>8.</w:t>
        </w:r>
        <w:r w:rsidR="00342FDC">
          <w:rPr>
            <w:rFonts w:asciiTheme="minorHAnsi" w:eastAsiaTheme="minorEastAsia" w:hAnsiTheme="minorHAnsi" w:cstheme="minorBidi"/>
            <w:noProof/>
          </w:rPr>
          <w:tab/>
        </w:r>
        <w:r w:rsidR="00342FDC" w:rsidRPr="00080FA2">
          <w:rPr>
            <w:rStyle w:val="ad"/>
            <w:rFonts w:cs="Arial" w:hint="eastAsia"/>
            <w:noProof/>
          </w:rPr>
          <w:t>欧盟就非法捕捞再发黄牌警告</w:t>
        </w:r>
        <w:r w:rsidR="00342FDC">
          <w:rPr>
            <w:noProof/>
            <w:webHidden/>
          </w:rPr>
          <w:tab/>
        </w:r>
        <w:r w:rsidR="00342FDC">
          <w:rPr>
            <w:noProof/>
            <w:webHidden/>
          </w:rPr>
          <w:fldChar w:fldCharType="begin"/>
        </w:r>
        <w:r w:rsidR="00342FDC">
          <w:rPr>
            <w:noProof/>
            <w:webHidden/>
          </w:rPr>
          <w:instrText xml:space="preserve"> PAGEREF _Toc449702796 \h </w:instrText>
        </w:r>
        <w:r w:rsidR="00342FDC">
          <w:rPr>
            <w:noProof/>
            <w:webHidden/>
          </w:rPr>
        </w:r>
        <w:r w:rsidR="00342FDC">
          <w:rPr>
            <w:noProof/>
            <w:webHidden/>
          </w:rPr>
          <w:fldChar w:fldCharType="separate"/>
        </w:r>
        <w:r w:rsidR="00342FDC">
          <w:rPr>
            <w:noProof/>
            <w:webHidden/>
          </w:rPr>
          <w:t>6</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7" w:history="1">
        <w:r w:rsidR="00342FDC" w:rsidRPr="00080FA2">
          <w:rPr>
            <w:rStyle w:val="ad"/>
            <w:rFonts w:cs="Arial"/>
            <w:noProof/>
          </w:rPr>
          <w:t>9.</w:t>
        </w:r>
        <w:r w:rsidR="00342FDC">
          <w:rPr>
            <w:rFonts w:asciiTheme="minorHAnsi" w:eastAsiaTheme="minorEastAsia" w:hAnsiTheme="minorHAnsi" w:cstheme="minorBidi"/>
            <w:noProof/>
          </w:rPr>
          <w:tab/>
        </w:r>
        <w:r w:rsidR="00342FDC" w:rsidRPr="00080FA2">
          <w:rPr>
            <w:rStyle w:val="ad"/>
            <w:rFonts w:cs="Arial" w:hint="eastAsia"/>
            <w:noProof/>
          </w:rPr>
          <w:t>美国海洋学家发表论文称海洋中塑料数量或被大大低估</w:t>
        </w:r>
        <w:r w:rsidR="00342FDC">
          <w:rPr>
            <w:noProof/>
            <w:webHidden/>
          </w:rPr>
          <w:tab/>
        </w:r>
        <w:r w:rsidR="00342FDC">
          <w:rPr>
            <w:noProof/>
            <w:webHidden/>
          </w:rPr>
          <w:fldChar w:fldCharType="begin"/>
        </w:r>
        <w:r w:rsidR="00342FDC">
          <w:rPr>
            <w:noProof/>
            <w:webHidden/>
          </w:rPr>
          <w:instrText xml:space="preserve"> PAGEREF _Toc449702797 \h </w:instrText>
        </w:r>
        <w:r w:rsidR="00342FDC">
          <w:rPr>
            <w:noProof/>
            <w:webHidden/>
          </w:rPr>
        </w:r>
        <w:r w:rsidR="00342FDC">
          <w:rPr>
            <w:noProof/>
            <w:webHidden/>
          </w:rPr>
          <w:fldChar w:fldCharType="separate"/>
        </w:r>
        <w:r w:rsidR="00342FDC">
          <w:rPr>
            <w:noProof/>
            <w:webHidden/>
          </w:rPr>
          <w:t>6</w:t>
        </w:r>
        <w:r w:rsidR="00342FDC">
          <w:rPr>
            <w:noProof/>
            <w:webHidden/>
          </w:rPr>
          <w:fldChar w:fldCharType="end"/>
        </w:r>
      </w:hyperlink>
    </w:p>
    <w:p w:rsidR="00342FDC" w:rsidRDefault="003B4469">
      <w:pPr>
        <w:pStyle w:val="10"/>
        <w:tabs>
          <w:tab w:val="left" w:pos="840"/>
          <w:tab w:val="right" w:leader="dot" w:pos="8296"/>
        </w:tabs>
        <w:rPr>
          <w:rFonts w:asciiTheme="minorHAnsi" w:eastAsiaTheme="minorEastAsia" w:hAnsiTheme="minorHAnsi" w:cstheme="minorBidi"/>
          <w:noProof/>
        </w:rPr>
      </w:pPr>
      <w:hyperlink w:anchor="_Toc449702798" w:history="1">
        <w:r w:rsidR="00342FDC" w:rsidRPr="00080FA2">
          <w:rPr>
            <w:rStyle w:val="ad"/>
            <w:rFonts w:hint="eastAsia"/>
            <w:noProof/>
          </w:rPr>
          <w:t>三、</w:t>
        </w:r>
        <w:r w:rsidR="00342FDC">
          <w:rPr>
            <w:rFonts w:asciiTheme="minorHAnsi" w:eastAsiaTheme="minorEastAsia" w:hAnsiTheme="minorHAnsi" w:cstheme="minorBidi"/>
            <w:noProof/>
          </w:rPr>
          <w:tab/>
        </w:r>
        <w:r w:rsidR="00342FDC" w:rsidRPr="00080FA2">
          <w:rPr>
            <w:rStyle w:val="ad"/>
            <w:rFonts w:hint="eastAsia"/>
            <w:noProof/>
          </w:rPr>
          <w:t>海洋科技</w:t>
        </w:r>
        <w:r w:rsidR="00342FDC">
          <w:rPr>
            <w:noProof/>
            <w:webHidden/>
          </w:rPr>
          <w:tab/>
        </w:r>
        <w:r w:rsidR="00342FDC">
          <w:rPr>
            <w:noProof/>
            <w:webHidden/>
          </w:rPr>
          <w:fldChar w:fldCharType="begin"/>
        </w:r>
        <w:r w:rsidR="00342FDC">
          <w:rPr>
            <w:noProof/>
            <w:webHidden/>
          </w:rPr>
          <w:instrText xml:space="preserve"> PAGEREF _Toc449702798 \h </w:instrText>
        </w:r>
        <w:r w:rsidR="00342FDC">
          <w:rPr>
            <w:noProof/>
            <w:webHidden/>
          </w:rPr>
        </w:r>
        <w:r w:rsidR="00342FDC">
          <w:rPr>
            <w:noProof/>
            <w:webHidden/>
          </w:rPr>
          <w:fldChar w:fldCharType="separate"/>
        </w:r>
        <w:r w:rsidR="00342FDC">
          <w:rPr>
            <w:noProof/>
            <w:webHidden/>
          </w:rPr>
          <w:t>7</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799" w:history="1">
        <w:r w:rsidR="00342FDC" w:rsidRPr="00080FA2">
          <w:rPr>
            <w:rStyle w:val="ad"/>
            <w:noProof/>
          </w:rPr>
          <w:t>1.</w:t>
        </w:r>
        <w:r w:rsidR="00342FDC">
          <w:rPr>
            <w:rFonts w:asciiTheme="minorHAnsi" w:eastAsiaTheme="minorEastAsia" w:hAnsiTheme="minorHAnsi" w:cstheme="minorBidi"/>
            <w:noProof/>
          </w:rPr>
          <w:tab/>
        </w:r>
        <w:r w:rsidR="00342FDC" w:rsidRPr="00080FA2">
          <w:rPr>
            <w:rStyle w:val="ad"/>
            <w:rFonts w:ascii="simsun" w:hAnsi="simsun" w:hint="eastAsia"/>
            <w:noProof/>
          </w:rPr>
          <w:t>水体放射性快速监测仪应用获得成功</w:t>
        </w:r>
        <w:r w:rsidR="00342FDC">
          <w:rPr>
            <w:noProof/>
            <w:webHidden/>
          </w:rPr>
          <w:tab/>
        </w:r>
        <w:r w:rsidR="00342FDC">
          <w:rPr>
            <w:noProof/>
            <w:webHidden/>
          </w:rPr>
          <w:fldChar w:fldCharType="begin"/>
        </w:r>
        <w:r w:rsidR="00342FDC">
          <w:rPr>
            <w:noProof/>
            <w:webHidden/>
          </w:rPr>
          <w:instrText xml:space="preserve"> PAGEREF _Toc449702799 \h </w:instrText>
        </w:r>
        <w:r w:rsidR="00342FDC">
          <w:rPr>
            <w:noProof/>
            <w:webHidden/>
          </w:rPr>
        </w:r>
        <w:r w:rsidR="00342FDC">
          <w:rPr>
            <w:noProof/>
            <w:webHidden/>
          </w:rPr>
          <w:fldChar w:fldCharType="separate"/>
        </w:r>
        <w:r w:rsidR="00342FDC">
          <w:rPr>
            <w:noProof/>
            <w:webHidden/>
          </w:rPr>
          <w:t>7</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0" w:history="1">
        <w:r w:rsidR="00342FDC" w:rsidRPr="00080FA2">
          <w:rPr>
            <w:rStyle w:val="ad"/>
            <w:noProof/>
          </w:rPr>
          <w:t>2.</w:t>
        </w:r>
        <w:r w:rsidR="00342FDC">
          <w:rPr>
            <w:rFonts w:asciiTheme="minorHAnsi" w:eastAsiaTheme="minorEastAsia" w:hAnsiTheme="minorHAnsi" w:cstheme="minorBidi"/>
            <w:noProof/>
          </w:rPr>
          <w:tab/>
        </w:r>
        <w:r w:rsidR="00342FDC" w:rsidRPr="00080FA2">
          <w:rPr>
            <w:rStyle w:val="ad"/>
            <w:rFonts w:ascii="simsun" w:hAnsi="simsun" w:hint="eastAsia"/>
            <w:noProof/>
          </w:rPr>
          <w:t>我国西北太平洋海</w:t>
        </w:r>
        <w:r w:rsidR="00342FDC" w:rsidRPr="00080FA2">
          <w:rPr>
            <w:rStyle w:val="ad"/>
            <w:rFonts w:ascii="simsun" w:hAnsi="simsun"/>
            <w:noProof/>
          </w:rPr>
          <w:t>-</w:t>
        </w:r>
        <w:r w:rsidR="00342FDC" w:rsidRPr="00080FA2">
          <w:rPr>
            <w:rStyle w:val="ad"/>
            <w:rFonts w:ascii="simsun" w:hAnsi="simsun" w:hint="eastAsia"/>
            <w:noProof/>
          </w:rPr>
          <w:t>气</w:t>
        </w:r>
        <w:r w:rsidR="00342FDC" w:rsidRPr="00080FA2">
          <w:rPr>
            <w:rStyle w:val="ad"/>
            <w:rFonts w:ascii="simsun" w:hAnsi="simsun"/>
            <w:noProof/>
          </w:rPr>
          <w:t>-</w:t>
        </w:r>
        <w:r w:rsidR="00342FDC" w:rsidRPr="00080FA2">
          <w:rPr>
            <w:rStyle w:val="ad"/>
            <w:rFonts w:ascii="simsun" w:hAnsi="simsun" w:hint="eastAsia"/>
            <w:noProof/>
          </w:rPr>
          <w:t>浪耦合数值预报系统投入业务化运行</w:t>
        </w:r>
        <w:r w:rsidR="00342FDC">
          <w:rPr>
            <w:noProof/>
            <w:webHidden/>
          </w:rPr>
          <w:tab/>
        </w:r>
        <w:r w:rsidR="00342FDC">
          <w:rPr>
            <w:noProof/>
            <w:webHidden/>
          </w:rPr>
          <w:fldChar w:fldCharType="begin"/>
        </w:r>
        <w:r w:rsidR="00342FDC">
          <w:rPr>
            <w:noProof/>
            <w:webHidden/>
          </w:rPr>
          <w:instrText xml:space="preserve"> PAGEREF _Toc449702800 \h </w:instrText>
        </w:r>
        <w:r w:rsidR="00342FDC">
          <w:rPr>
            <w:noProof/>
            <w:webHidden/>
          </w:rPr>
        </w:r>
        <w:r w:rsidR="00342FDC">
          <w:rPr>
            <w:noProof/>
            <w:webHidden/>
          </w:rPr>
          <w:fldChar w:fldCharType="separate"/>
        </w:r>
        <w:r w:rsidR="00342FDC">
          <w:rPr>
            <w:noProof/>
            <w:webHidden/>
          </w:rPr>
          <w:t>7</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1" w:history="1">
        <w:r w:rsidR="00342FDC" w:rsidRPr="00080FA2">
          <w:rPr>
            <w:rStyle w:val="ad"/>
            <w:noProof/>
          </w:rPr>
          <w:t>3.</w:t>
        </w:r>
        <w:r w:rsidR="00342FDC">
          <w:rPr>
            <w:rFonts w:asciiTheme="minorHAnsi" w:eastAsiaTheme="minorEastAsia" w:hAnsiTheme="minorHAnsi" w:cstheme="minorBidi"/>
            <w:noProof/>
          </w:rPr>
          <w:tab/>
        </w:r>
        <w:r w:rsidR="00342FDC" w:rsidRPr="00080FA2">
          <w:rPr>
            <w:rStyle w:val="ad"/>
            <w:rFonts w:ascii="simsun" w:hAnsi="simsun"/>
            <w:noProof/>
          </w:rPr>
          <w:t>2016</w:t>
        </w:r>
        <w:r w:rsidR="00342FDC" w:rsidRPr="00080FA2">
          <w:rPr>
            <w:rStyle w:val="ad"/>
            <w:rFonts w:ascii="simsun" w:hAnsi="simsun" w:hint="eastAsia"/>
            <w:noProof/>
          </w:rPr>
          <w:t>中国</w:t>
        </w:r>
        <w:r w:rsidR="00342FDC" w:rsidRPr="00080FA2">
          <w:rPr>
            <w:rStyle w:val="ad"/>
            <w:rFonts w:ascii="simsun" w:hAnsi="simsun"/>
            <w:noProof/>
          </w:rPr>
          <w:t>(</w:t>
        </w:r>
        <w:r w:rsidR="00342FDC" w:rsidRPr="00080FA2">
          <w:rPr>
            <w:rStyle w:val="ad"/>
            <w:rFonts w:ascii="simsun" w:hAnsi="simsun" w:hint="eastAsia"/>
            <w:noProof/>
          </w:rPr>
          <w:t>珠海</w:t>
        </w:r>
        <w:r w:rsidR="00342FDC" w:rsidRPr="00080FA2">
          <w:rPr>
            <w:rStyle w:val="ad"/>
            <w:rFonts w:ascii="simsun" w:hAnsi="simsun"/>
            <w:noProof/>
          </w:rPr>
          <w:t>)</w:t>
        </w:r>
        <w:r w:rsidR="00342FDC" w:rsidRPr="00080FA2">
          <w:rPr>
            <w:rStyle w:val="ad"/>
            <w:rFonts w:ascii="simsun" w:hAnsi="simsun" w:hint="eastAsia"/>
            <w:noProof/>
          </w:rPr>
          <w:t>国际海洋高新科技展览会开幕</w:t>
        </w:r>
        <w:r w:rsidR="00342FDC">
          <w:rPr>
            <w:noProof/>
            <w:webHidden/>
          </w:rPr>
          <w:tab/>
        </w:r>
        <w:r w:rsidR="00342FDC">
          <w:rPr>
            <w:noProof/>
            <w:webHidden/>
          </w:rPr>
          <w:fldChar w:fldCharType="begin"/>
        </w:r>
        <w:r w:rsidR="00342FDC">
          <w:rPr>
            <w:noProof/>
            <w:webHidden/>
          </w:rPr>
          <w:instrText xml:space="preserve"> PAGEREF _Toc449702801 \h </w:instrText>
        </w:r>
        <w:r w:rsidR="00342FDC">
          <w:rPr>
            <w:noProof/>
            <w:webHidden/>
          </w:rPr>
        </w:r>
        <w:r w:rsidR="00342FDC">
          <w:rPr>
            <w:noProof/>
            <w:webHidden/>
          </w:rPr>
          <w:fldChar w:fldCharType="separate"/>
        </w:r>
        <w:r w:rsidR="00342FDC">
          <w:rPr>
            <w:noProof/>
            <w:webHidden/>
          </w:rPr>
          <w:t>7</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2" w:history="1">
        <w:r w:rsidR="00342FDC" w:rsidRPr="00080FA2">
          <w:rPr>
            <w:rStyle w:val="ad"/>
            <w:noProof/>
          </w:rPr>
          <w:t>4.</w:t>
        </w:r>
        <w:r w:rsidR="00342FDC">
          <w:rPr>
            <w:rFonts w:asciiTheme="minorHAnsi" w:eastAsiaTheme="minorEastAsia" w:hAnsiTheme="minorHAnsi" w:cstheme="minorBidi"/>
            <w:noProof/>
          </w:rPr>
          <w:tab/>
        </w:r>
        <w:r w:rsidR="00342FDC" w:rsidRPr="00080FA2">
          <w:rPr>
            <w:rStyle w:val="ad"/>
            <w:rFonts w:ascii="simsun" w:hAnsi="simsun" w:hint="eastAsia"/>
            <w:noProof/>
          </w:rPr>
          <w:t>海南首个科技成果转移孵化基地启动</w:t>
        </w:r>
        <w:r w:rsidR="00342FDC" w:rsidRPr="00080FA2">
          <w:rPr>
            <w:rStyle w:val="ad"/>
            <w:rFonts w:ascii="simsun" w:hAnsi="simsun"/>
            <w:noProof/>
          </w:rPr>
          <w:t> </w:t>
        </w:r>
        <w:r w:rsidR="00342FDC" w:rsidRPr="00080FA2">
          <w:rPr>
            <w:rStyle w:val="ad"/>
            <w:rFonts w:ascii="simsun" w:hAnsi="simsun" w:hint="eastAsia"/>
            <w:noProof/>
          </w:rPr>
          <w:t>促进海洋生物产业研发</w:t>
        </w:r>
        <w:r w:rsidR="00342FDC">
          <w:rPr>
            <w:noProof/>
            <w:webHidden/>
          </w:rPr>
          <w:tab/>
        </w:r>
        <w:r w:rsidR="00342FDC">
          <w:rPr>
            <w:noProof/>
            <w:webHidden/>
          </w:rPr>
          <w:fldChar w:fldCharType="begin"/>
        </w:r>
        <w:r w:rsidR="00342FDC">
          <w:rPr>
            <w:noProof/>
            <w:webHidden/>
          </w:rPr>
          <w:instrText xml:space="preserve"> PAGEREF _Toc449702802 \h </w:instrText>
        </w:r>
        <w:r w:rsidR="00342FDC">
          <w:rPr>
            <w:noProof/>
            <w:webHidden/>
          </w:rPr>
        </w:r>
        <w:r w:rsidR="00342FDC">
          <w:rPr>
            <w:noProof/>
            <w:webHidden/>
          </w:rPr>
          <w:fldChar w:fldCharType="separate"/>
        </w:r>
        <w:r w:rsidR="00342FDC">
          <w:rPr>
            <w:noProof/>
            <w:webHidden/>
          </w:rPr>
          <w:t>7</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3" w:history="1">
        <w:r w:rsidR="00342FDC" w:rsidRPr="00080FA2">
          <w:rPr>
            <w:rStyle w:val="ad"/>
            <w:noProof/>
          </w:rPr>
          <w:t>5.</w:t>
        </w:r>
        <w:r w:rsidR="00342FDC">
          <w:rPr>
            <w:rFonts w:asciiTheme="minorHAnsi" w:eastAsiaTheme="minorEastAsia" w:hAnsiTheme="minorHAnsi" w:cstheme="minorBidi"/>
            <w:noProof/>
          </w:rPr>
          <w:tab/>
        </w:r>
        <w:r w:rsidR="00342FDC" w:rsidRPr="00080FA2">
          <w:rPr>
            <w:rStyle w:val="ad"/>
            <w:rFonts w:ascii="simsun" w:hAnsi="simsun" w:hint="eastAsia"/>
            <w:noProof/>
          </w:rPr>
          <w:t>人工智能又要征服海洋</w:t>
        </w:r>
        <w:r w:rsidR="00342FDC" w:rsidRPr="00080FA2">
          <w:rPr>
            <w:rStyle w:val="ad"/>
            <w:rFonts w:ascii="simsun" w:hAnsi="simsun"/>
            <w:noProof/>
          </w:rPr>
          <w:t xml:space="preserve"> </w:t>
        </w:r>
        <w:r w:rsidR="00342FDC" w:rsidRPr="00080FA2">
          <w:rPr>
            <w:rStyle w:val="ad"/>
            <w:rFonts w:ascii="simsun" w:hAnsi="simsun" w:hint="eastAsia"/>
            <w:noProof/>
          </w:rPr>
          <w:t>“海洋一号”</w:t>
        </w:r>
        <w:r w:rsidR="00342FDC" w:rsidRPr="00080FA2">
          <w:rPr>
            <w:rStyle w:val="ad"/>
            <w:rFonts w:ascii="simsun" w:hAnsi="simsun"/>
            <w:noProof/>
          </w:rPr>
          <w:t xml:space="preserve"> </w:t>
        </w:r>
        <w:r w:rsidR="00342FDC" w:rsidRPr="00080FA2">
          <w:rPr>
            <w:rStyle w:val="ad"/>
            <w:rFonts w:ascii="simsun" w:hAnsi="simsun" w:hint="eastAsia"/>
            <w:noProof/>
          </w:rPr>
          <w:t>下水考古</w:t>
        </w:r>
        <w:r w:rsidR="00342FDC">
          <w:rPr>
            <w:noProof/>
            <w:webHidden/>
          </w:rPr>
          <w:tab/>
        </w:r>
        <w:r w:rsidR="00342FDC">
          <w:rPr>
            <w:noProof/>
            <w:webHidden/>
          </w:rPr>
          <w:fldChar w:fldCharType="begin"/>
        </w:r>
        <w:r w:rsidR="00342FDC">
          <w:rPr>
            <w:noProof/>
            <w:webHidden/>
          </w:rPr>
          <w:instrText xml:space="preserve"> PAGEREF _Toc449702803 \h </w:instrText>
        </w:r>
        <w:r w:rsidR="00342FDC">
          <w:rPr>
            <w:noProof/>
            <w:webHidden/>
          </w:rPr>
        </w:r>
        <w:r w:rsidR="00342FDC">
          <w:rPr>
            <w:noProof/>
            <w:webHidden/>
          </w:rPr>
          <w:fldChar w:fldCharType="separate"/>
        </w:r>
        <w:r w:rsidR="00342FDC">
          <w:rPr>
            <w:noProof/>
            <w:webHidden/>
          </w:rPr>
          <w:t>8</w:t>
        </w:r>
        <w:r w:rsidR="00342FDC">
          <w:rPr>
            <w:noProof/>
            <w:webHidden/>
          </w:rPr>
          <w:fldChar w:fldCharType="end"/>
        </w:r>
      </w:hyperlink>
    </w:p>
    <w:p w:rsidR="00342FDC" w:rsidRDefault="003B4469">
      <w:pPr>
        <w:pStyle w:val="10"/>
        <w:tabs>
          <w:tab w:val="left" w:pos="840"/>
          <w:tab w:val="right" w:leader="dot" w:pos="8296"/>
        </w:tabs>
        <w:rPr>
          <w:rFonts w:asciiTheme="minorHAnsi" w:eastAsiaTheme="minorEastAsia" w:hAnsiTheme="minorHAnsi" w:cstheme="minorBidi"/>
          <w:noProof/>
        </w:rPr>
      </w:pPr>
      <w:hyperlink w:anchor="_Toc449702804" w:history="1">
        <w:r w:rsidR="00342FDC" w:rsidRPr="00080FA2">
          <w:rPr>
            <w:rStyle w:val="ad"/>
            <w:rFonts w:hint="eastAsia"/>
            <w:noProof/>
          </w:rPr>
          <w:t>四、</w:t>
        </w:r>
        <w:r w:rsidR="00342FDC">
          <w:rPr>
            <w:rFonts w:asciiTheme="minorHAnsi" w:eastAsiaTheme="minorEastAsia" w:hAnsiTheme="minorHAnsi" w:cstheme="minorBidi"/>
            <w:noProof/>
          </w:rPr>
          <w:tab/>
        </w:r>
        <w:r w:rsidR="00342FDC" w:rsidRPr="00080FA2">
          <w:rPr>
            <w:rStyle w:val="ad"/>
            <w:rFonts w:hint="eastAsia"/>
            <w:noProof/>
          </w:rPr>
          <w:t>中外合作</w:t>
        </w:r>
        <w:r w:rsidR="00342FDC">
          <w:rPr>
            <w:noProof/>
            <w:webHidden/>
          </w:rPr>
          <w:tab/>
        </w:r>
        <w:r w:rsidR="00342FDC">
          <w:rPr>
            <w:noProof/>
            <w:webHidden/>
          </w:rPr>
          <w:fldChar w:fldCharType="begin"/>
        </w:r>
        <w:r w:rsidR="00342FDC">
          <w:rPr>
            <w:noProof/>
            <w:webHidden/>
          </w:rPr>
          <w:instrText xml:space="preserve"> PAGEREF _Toc449702804 \h </w:instrText>
        </w:r>
        <w:r w:rsidR="00342FDC">
          <w:rPr>
            <w:noProof/>
            <w:webHidden/>
          </w:rPr>
        </w:r>
        <w:r w:rsidR="00342FDC">
          <w:rPr>
            <w:noProof/>
            <w:webHidden/>
          </w:rPr>
          <w:fldChar w:fldCharType="separate"/>
        </w:r>
        <w:r w:rsidR="00342FDC">
          <w:rPr>
            <w:noProof/>
            <w:webHidden/>
          </w:rPr>
          <w:t>8</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5" w:history="1">
        <w:r w:rsidR="00342FDC" w:rsidRPr="00080FA2">
          <w:rPr>
            <w:rStyle w:val="ad"/>
            <w:noProof/>
          </w:rPr>
          <w:t>1.</w:t>
        </w:r>
        <w:r w:rsidR="00342FDC">
          <w:rPr>
            <w:rFonts w:asciiTheme="minorHAnsi" w:eastAsiaTheme="minorEastAsia" w:hAnsiTheme="minorHAnsi" w:cstheme="minorBidi"/>
            <w:noProof/>
          </w:rPr>
          <w:tab/>
        </w:r>
        <w:r w:rsidR="00342FDC" w:rsidRPr="00080FA2">
          <w:rPr>
            <w:rStyle w:val="ad"/>
            <w:rFonts w:ascii="simsun" w:hAnsi="simsun" w:hint="eastAsia"/>
            <w:noProof/>
          </w:rPr>
          <w:t>中越北部湾湾口外海域共同考察结束</w:t>
        </w:r>
        <w:r w:rsidR="00342FDC">
          <w:rPr>
            <w:noProof/>
            <w:webHidden/>
          </w:rPr>
          <w:tab/>
        </w:r>
        <w:r w:rsidR="00342FDC">
          <w:rPr>
            <w:noProof/>
            <w:webHidden/>
          </w:rPr>
          <w:fldChar w:fldCharType="begin"/>
        </w:r>
        <w:r w:rsidR="00342FDC">
          <w:rPr>
            <w:noProof/>
            <w:webHidden/>
          </w:rPr>
          <w:instrText xml:space="preserve"> PAGEREF _Toc449702805 \h </w:instrText>
        </w:r>
        <w:r w:rsidR="00342FDC">
          <w:rPr>
            <w:noProof/>
            <w:webHidden/>
          </w:rPr>
        </w:r>
        <w:r w:rsidR="00342FDC">
          <w:rPr>
            <w:noProof/>
            <w:webHidden/>
          </w:rPr>
          <w:fldChar w:fldCharType="separate"/>
        </w:r>
        <w:r w:rsidR="00342FDC">
          <w:rPr>
            <w:noProof/>
            <w:webHidden/>
          </w:rPr>
          <w:t>8</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6" w:history="1">
        <w:r w:rsidR="00342FDC" w:rsidRPr="00080FA2">
          <w:rPr>
            <w:rStyle w:val="ad"/>
            <w:noProof/>
          </w:rPr>
          <w:t>2.</w:t>
        </w:r>
        <w:r w:rsidR="00342FDC">
          <w:rPr>
            <w:rFonts w:asciiTheme="minorHAnsi" w:eastAsiaTheme="minorEastAsia" w:hAnsiTheme="minorHAnsi" w:cstheme="minorBidi"/>
            <w:noProof/>
          </w:rPr>
          <w:tab/>
        </w:r>
        <w:r w:rsidR="00342FDC" w:rsidRPr="00080FA2">
          <w:rPr>
            <w:rStyle w:val="ad"/>
            <w:rFonts w:ascii="simsun" w:hAnsi="simsun"/>
            <w:noProof/>
          </w:rPr>
          <w:t>“21</w:t>
        </w:r>
        <w:r w:rsidR="00342FDC" w:rsidRPr="00080FA2">
          <w:rPr>
            <w:rStyle w:val="ad"/>
            <w:rFonts w:ascii="simsun" w:hAnsi="simsun" w:hint="eastAsia"/>
            <w:noProof/>
          </w:rPr>
          <w:t>世纪海上丝绸之路和中国印尼战略合作”国际研讨会举行</w:t>
        </w:r>
        <w:r w:rsidR="00342FDC">
          <w:rPr>
            <w:noProof/>
            <w:webHidden/>
          </w:rPr>
          <w:tab/>
        </w:r>
        <w:r w:rsidR="00342FDC">
          <w:rPr>
            <w:noProof/>
            <w:webHidden/>
          </w:rPr>
          <w:fldChar w:fldCharType="begin"/>
        </w:r>
        <w:r w:rsidR="00342FDC">
          <w:rPr>
            <w:noProof/>
            <w:webHidden/>
          </w:rPr>
          <w:instrText xml:space="preserve"> PAGEREF _Toc449702806 \h </w:instrText>
        </w:r>
        <w:r w:rsidR="00342FDC">
          <w:rPr>
            <w:noProof/>
            <w:webHidden/>
          </w:rPr>
        </w:r>
        <w:r w:rsidR="00342FDC">
          <w:rPr>
            <w:noProof/>
            <w:webHidden/>
          </w:rPr>
          <w:fldChar w:fldCharType="separate"/>
        </w:r>
        <w:r w:rsidR="00342FDC">
          <w:rPr>
            <w:noProof/>
            <w:webHidden/>
          </w:rPr>
          <w:t>8</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7" w:history="1">
        <w:r w:rsidR="00342FDC" w:rsidRPr="00080FA2">
          <w:rPr>
            <w:rStyle w:val="ad"/>
            <w:noProof/>
          </w:rPr>
          <w:t>3.</w:t>
        </w:r>
        <w:r w:rsidR="00342FDC">
          <w:rPr>
            <w:rFonts w:asciiTheme="minorHAnsi" w:eastAsiaTheme="minorEastAsia" w:hAnsiTheme="minorHAnsi" w:cstheme="minorBidi"/>
            <w:noProof/>
          </w:rPr>
          <w:tab/>
        </w:r>
        <w:r w:rsidR="00342FDC" w:rsidRPr="00080FA2">
          <w:rPr>
            <w:rStyle w:val="ad"/>
            <w:rFonts w:ascii="simsun" w:hAnsi="simsun" w:hint="eastAsia"/>
            <w:noProof/>
          </w:rPr>
          <w:t>国家海洋局：中国与东盟国家低敏感海洋领域合作成果丰硕</w:t>
        </w:r>
        <w:r w:rsidR="00342FDC">
          <w:rPr>
            <w:noProof/>
            <w:webHidden/>
          </w:rPr>
          <w:tab/>
        </w:r>
        <w:r w:rsidR="00342FDC">
          <w:rPr>
            <w:noProof/>
            <w:webHidden/>
          </w:rPr>
          <w:fldChar w:fldCharType="begin"/>
        </w:r>
        <w:r w:rsidR="00342FDC">
          <w:rPr>
            <w:noProof/>
            <w:webHidden/>
          </w:rPr>
          <w:instrText xml:space="preserve"> PAGEREF _Toc449702807 \h </w:instrText>
        </w:r>
        <w:r w:rsidR="00342FDC">
          <w:rPr>
            <w:noProof/>
            <w:webHidden/>
          </w:rPr>
        </w:r>
        <w:r w:rsidR="00342FDC">
          <w:rPr>
            <w:noProof/>
            <w:webHidden/>
          </w:rPr>
          <w:fldChar w:fldCharType="separate"/>
        </w:r>
        <w:r w:rsidR="00342FDC">
          <w:rPr>
            <w:noProof/>
            <w:webHidden/>
          </w:rPr>
          <w:t>9</w:t>
        </w:r>
        <w:r w:rsidR="00342FDC">
          <w:rPr>
            <w:noProof/>
            <w:webHidden/>
          </w:rPr>
          <w:fldChar w:fldCharType="end"/>
        </w:r>
      </w:hyperlink>
    </w:p>
    <w:p w:rsidR="00342FDC" w:rsidRDefault="003B4469">
      <w:pPr>
        <w:pStyle w:val="10"/>
        <w:tabs>
          <w:tab w:val="left" w:pos="840"/>
          <w:tab w:val="right" w:leader="dot" w:pos="8296"/>
        </w:tabs>
        <w:rPr>
          <w:rFonts w:asciiTheme="minorHAnsi" w:eastAsiaTheme="minorEastAsia" w:hAnsiTheme="minorHAnsi" w:cstheme="minorBidi"/>
          <w:noProof/>
        </w:rPr>
      </w:pPr>
      <w:hyperlink w:anchor="_Toc449702808" w:history="1">
        <w:r w:rsidR="00342FDC" w:rsidRPr="00080FA2">
          <w:rPr>
            <w:rStyle w:val="ad"/>
            <w:rFonts w:hint="eastAsia"/>
            <w:noProof/>
          </w:rPr>
          <w:t>五、</w:t>
        </w:r>
        <w:r w:rsidR="00342FDC">
          <w:rPr>
            <w:rFonts w:asciiTheme="minorHAnsi" w:eastAsiaTheme="minorEastAsia" w:hAnsiTheme="minorHAnsi" w:cstheme="minorBidi"/>
            <w:noProof/>
          </w:rPr>
          <w:tab/>
        </w:r>
        <w:r w:rsidR="00342FDC" w:rsidRPr="00080FA2">
          <w:rPr>
            <w:rStyle w:val="ad"/>
            <w:rFonts w:hint="eastAsia"/>
            <w:noProof/>
          </w:rPr>
          <w:t>海洋安全</w:t>
        </w:r>
        <w:r w:rsidR="00342FDC">
          <w:rPr>
            <w:noProof/>
            <w:webHidden/>
          </w:rPr>
          <w:tab/>
        </w:r>
        <w:r w:rsidR="00342FDC">
          <w:rPr>
            <w:noProof/>
            <w:webHidden/>
          </w:rPr>
          <w:fldChar w:fldCharType="begin"/>
        </w:r>
        <w:r w:rsidR="00342FDC">
          <w:rPr>
            <w:noProof/>
            <w:webHidden/>
          </w:rPr>
          <w:instrText xml:space="preserve"> PAGEREF _Toc449702808 \h </w:instrText>
        </w:r>
        <w:r w:rsidR="00342FDC">
          <w:rPr>
            <w:noProof/>
            <w:webHidden/>
          </w:rPr>
        </w:r>
        <w:r w:rsidR="00342FDC">
          <w:rPr>
            <w:noProof/>
            <w:webHidden/>
          </w:rPr>
          <w:fldChar w:fldCharType="separate"/>
        </w:r>
        <w:r w:rsidR="00342FDC">
          <w:rPr>
            <w:noProof/>
            <w:webHidden/>
          </w:rPr>
          <w:t>9</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09" w:history="1">
        <w:r w:rsidR="00342FDC" w:rsidRPr="00080FA2">
          <w:rPr>
            <w:rStyle w:val="ad"/>
            <w:noProof/>
          </w:rPr>
          <w:t>1.</w:t>
        </w:r>
        <w:r w:rsidR="00342FDC">
          <w:rPr>
            <w:rFonts w:asciiTheme="minorHAnsi" w:eastAsiaTheme="minorEastAsia" w:hAnsiTheme="minorHAnsi" w:cstheme="minorBidi"/>
            <w:noProof/>
          </w:rPr>
          <w:tab/>
        </w:r>
        <w:r w:rsidR="00342FDC" w:rsidRPr="00080FA2">
          <w:rPr>
            <w:rStyle w:val="ad"/>
            <w:rFonts w:ascii="simsun" w:hAnsi="simsun" w:hint="eastAsia"/>
            <w:noProof/>
          </w:rPr>
          <w:t>外交部：</w:t>
        </w:r>
        <w:r w:rsidR="00342FDC" w:rsidRPr="00080FA2">
          <w:rPr>
            <w:rStyle w:val="ad"/>
            <w:rFonts w:ascii="simsun" w:hAnsi="simsun"/>
            <w:noProof/>
          </w:rPr>
          <w:t>“</w:t>
        </w:r>
        <w:r w:rsidR="00342FDC" w:rsidRPr="00080FA2">
          <w:rPr>
            <w:rStyle w:val="ad"/>
            <w:rFonts w:ascii="simsun" w:hAnsi="simsun" w:hint="eastAsia"/>
            <w:noProof/>
          </w:rPr>
          <w:t>航行自由计划</w:t>
        </w:r>
        <w:r w:rsidR="00342FDC" w:rsidRPr="00080FA2">
          <w:rPr>
            <w:rStyle w:val="ad"/>
            <w:rFonts w:ascii="simsun" w:hAnsi="simsun"/>
            <w:noProof/>
          </w:rPr>
          <w:t>”</w:t>
        </w:r>
        <w:r w:rsidR="00342FDC" w:rsidRPr="00080FA2">
          <w:rPr>
            <w:rStyle w:val="ad"/>
            <w:rFonts w:ascii="simsun" w:hAnsi="simsun" w:hint="eastAsia"/>
            <w:noProof/>
          </w:rPr>
          <w:t>充分体现美国企图主导海洋秩序</w:t>
        </w:r>
        <w:r w:rsidR="00342FDC">
          <w:rPr>
            <w:noProof/>
            <w:webHidden/>
          </w:rPr>
          <w:tab/>
        </w:r>
        <w:r w:rsidR="00342FDC">
          <w:rPr>
            <w:noProof/>
            <w:webHidden/>
          </w:rPr>
          <w:fldChar w:fldCharType="begin"/>
        </w:r>
        <w:r w:rsidR="00342FDC">
          <w:rPr>
            <w:noProof/>
            <w:webHidden/>
          </w:rPr>
          <w:instrText xml:space="preserve"> PAGEREF _Toc449702809 \h </w:instrText>
        </w:r>
        <w:r w:rsidR="00342FDC">
          <w:rPr>
            <w:noProof/>
            <w:webHidden/>
          </w:rPr>
        </w:r>
        <w:r w:rsidR="00342FDC">
          <w:rPr>
            <w:noProof/>
            <w:webHidden/>
          </w:rPr>
          <w:fldChar w:fldCharType="separate"/>
        </w:r>
        <w:r w:rsidR="00342FDC">
          <w:rPr>
            <w:noProof/>
            <w:webHidden/>
          </w:rPr>
          <w:t>9</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10" w:history="1">
        <w:r w:rsidR="00342FDC" w:rsidRPr="00080FA2">
          <w:rPr>
            <w:rStyle w:val="ad"/>
            <w:noProof/>
          </w:rPr>
          <w:t>2.</w:t>
        </w:r>
        <w:r w:rsidR="00342FDC">
          <w:rPr>
            <w:rFonts w:asciiTheme="minorHAnsi" w:eastAsiaTheme="minorEastAsia" w:hAnsiTheme="minorHAnsi" w:cstheme="minorBidi"/>
            <w:noProof/>
          </w:rPr>
          <w:tab/>
        </w:r>
        <w:r w:rsidR="00342FDC" w:rsidRPr="00080FA2">
          <w:rPr>
            <w:rStyle w:val="ad"/>
            <w:rFonts w:ascii="simsun" w:hAnsi="simsun" w:hint="eastAsia"/>
            <w:noProof/>
          </w:rPr>
          <w:t>中方和文柬老三国就南海问题达成四项共识</w:t>
        </w:r>
        <w:r w:rsidR="00342FDC">
          <w:rPr>
            <w:noProof/>
            <w:webHidden/>
          </w:rPr>
          <w:tab/>
        </w:r>
        <w:r w:rsidR="00342FDC">
          <w:rPr>
            <w:noProof/>
            <w:webHidden/>
          </w:rPr>
          <w:fldChar w:fldCharType="begin"/>
        </w:r>
        <w:r w:rsidR="00342FDC">
          <w:rPr>
            <w:noProof/>
            <w:webHidden/>
          </w:rPr>
          <w:instrText xml:space="preserve"> PAGEREF _Toc449702810 \h </w:instrText>
        </w:r>
        <w:r w:rsidR="00342FDC">
          <w:rPr>
            <w:noProof/>
            <w:webHidden/>
          </w:rPr>
        </w:r>
        <w:r w:rsidR="00342FDC">
          <w:rPr>
            <w:noProof/>
            <w:webHidden/>
          </w:rPr>
          <w:fldChar w:fldCharType="separate"/>
        </w:r>
        <w:r w:rsidR="00342FDC">
          <w:rPr>
            <w:noProof/>
            <w:webHidden/>
          </w:rPr>
          <w:t>9</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11" w:history="1">
        <w:r w:rsidR="00342FDC" w:rsidRPr="00080FA2">
          <w:rPr>
            <w:rStyle w:val="ad"/>
            <w:noProof/>
          </w:rPr>
          <w:t>3.</w:t>
        </w:r>
        <w:r w:rsidR="00342FDC">
          <w:rPr>
            <w:rFonts w:asciiTheme="minorHAnsi" w:eastAsiaTheme="minorEastAsia" w:hAnsiTheme="minorHAnsi" w:cstheme="minorBidi"/>
            <w:noProof/>
          </w:rPr>
          <w:tab/>
        </w:r>
        <w:r w:rsidR="00342FDC" w:rsidRPr="00080FA2">
          <w:rPr>
            <w:rStyle w:val="ad"/>
            <w:rFonts w:ascii="simsun" w:hAnsi="simsun" w:hint="eastAsia"/>
            <w:noProof/>
          </w:rPr>
          <w:t>日本外相时隔</w:t>
        </w:r>
        <w:r w:rsidR="00342FDC" w:rsidRPr="00080FA2">
          <w:rPr>
            <w:rStyle w:val="ad"/>
            <w:rFonts w:ascii="simsun" w:hAnsi="simsun"/>
            <w:noProof/>
          </w:rPr>
          <w:t>4</w:t>
        </w:r>
        <w:r w:rsidR="00342FDC" w:rsidRPr="00080FA2">
          <w:rPr>
            <w:rStyle w:val="ad"/>
            <w:rFonts w:ascii="simsun" w:hAnsi="simsun" w:hint="eastAsia"/>
            <w:noProof/>
          </w:rPr>
          <w:t>年半再访华</w:t>
        </w:r>
        <w:r w:rsidR="00342FDC" w:rsidRPr="00080FA2">
          <w:rPr>
            <w:rStyle w:val="ad"/>
            <w:rFonts w:ascii="simsun" w:hAnsi="simsun"/>
            <w:noProof/>
          </w:rPr>
          <w:t xml:space="preserve"> </w:t>
        </w:r>
        <w:r w:rsidR="00342FDC" w:rsidRPr="00080FA2">
          <w:rPr>
            <w:rStyle w:val="ad"/>
            <w:rFonts w:ascii="simsun" w:hAnsi="simsun" w:hint="eastAsia"/>
            <w:noProof/>
          </w:rPr>
          <w:t>将讨论南海问题等</w:t>
        </w:r>
        <w:r w:rsidR="00342FDC">
          <w:rPr>
            <w:noProof/>
            <w:webHidden/>
          </w:rPr>
          <w:tab/>
        </w:r>
        <w:r w:rsidR="00342FDC">
          <w:rPr>
            <w:noProof/>
            <w:webHidden/>
          </w:rPr>
          <w:fldChar w:fldCharType="begin"/>
        </w:r>
        <w:r w:rsidR="00342FDC">
          <w:rPr>
            <w:noProof/>
            <w:webHidden/>
          </w:rPr>
          <w:instrText xml:space="preserve"> PAGEREF _Toc449702811 \h </w:instrText>
        </w:r>
        <w:r w:rsidR="00342FDC">
          <w:rPr>
            <w:noProof/>
            <w:webHidden/>
          </w:rPr>
        </w:r>
        <w:r w:rsidR="00342FDC">
          <w:rPr>
            <w:noProof/>
            <w:webHidden/>
          </w:rPr>
          <w:fldChar w:fldCharType="separate"/>
        </w:r>
        <w:r w:rsidR="00342FDC">
          <w:rPr>
            <w:noProof/>
            <w:webHidden/>
          </w:rPr>
          <w:t>10</w:t>
        </w:r>
        <w:r w:rsidR="00342FDC">
          <w:rPr>
            <w:noProof/>
            <w:webHidden/>
          </w:rPr>
          <w:fldChar w:fldCharType="end"/>
        </w:r>
      </w:hyperlink>
    </w:p>
    <w:p w:rsidR="00342FDC" w:rsidRDefault="003B4469">
      <w:pPr>
        <w:pStyle w:val="30"/>
        <w:tabs>
          <w:tab w:val="left" w:pos="1260"/>
          <w:tab w:val="right" w:leader="dot" w:pos="8296"/>
        </w:tabs>
        <w:rPr>
          <w:rFonts w:asciiTheme="minorHAnsi" w:eastAsiaTheme="minorEastAsia" w:hAnsiTheme="minorHAnsi" w:cstheme="minorBidi"/>
          <w:noProof/>
        </w:rPr>
      </w:pPr>
      <w:hyperlink w:anchor="_Toc449702812" w:history="1">
        <w:r w:rsidR="00342FDC" w:rsidRPr="00080FA2">
          <w:rPr>
            <w:rStyle w:val="ad"/>
            <w:noProof/>
          </w:rPr>
          <w:t>4.</w:t>
        </w:r>
        <w:r w:rsidR="00342FDC">
          <w:rPr>
            <w:rFonts w:asciiTheme="minorHAnsi" w:eastAsiaTheme="minorEastAsia" w:hAnsiTheme="minorHAnsi" w:cstheme="minorBidi"/>
            <w:noProof/>
          </w:rPr>
          <w:tab/>
        </w:r>
        <w:r w:rsidR="00342FDC" w:rsidRPr="00080FA2">
          <w:rPr>
            <w:rStyle w:val="ad"/>
            <w:rFonts w:ascii="simsun" w:hAnsi="simsun" w:hint="eastAsia"/>
            <w:noProof/>
          </w:rPr>
          <w:t>英媒：印尼将利用微型卫星监视非法捕捞渔船</w:t>
        </w:r>
        <w:r w:rsidR="00342FDC">
          <w:rPr>
            <w:noProof/>
            <w:webHidden/>
          </w:rPr>
          <w:tab/>
        </w:r>
        <w:r w:rsidR="00342FDC">
          <w:rPr>
            <w:noProof/>
            <w:webHidden/>
          </w:rPr>
          <w:fldChar w:fldCharType="begin"/>
        </w:r>
        <w:r w:rsidR="00342FDC">
          <w:rPr>
            <w:noProof/>
            <w:webHidden/>
          </w:rPr>
          <w:instrText xml:space="preserve"> PAGEREF _Toc449702812 \h </w:instrText>
        </w:r>
        <w:r w:rsidR="00342FDC">
          <w:rPr>
            <w:noProof/>
            <w:webHidden/>
          </w:rPr>
        </w:r>
        <w:r w:rsidR="00342FDC">
          <w:rPr>
            <w:noProof/>
            <w:webHidden/>
          </w:rPr>
          <w:fldChar w:fldCharType="separate"/>
        </w:r>
        <w:r w:rsidR="00342FDC">
          <w:rPr>
            <w:noProof/>
            <w:webHidden/>
          </w:rPr>
          <w:t>10</w:t>
        </w:r>
        <w:r w:rsidR="00342FDC">
          <w:rPr>
            <w:noProof/>
            <w:webHidden/>
          </w:rPr>
          <w:fldChar w:fldCharType="end"/>
        </w:r>
      </w:hyperlink>
    </w:p>
    <w:p w:rsidR="00652940" w:rsidRPr="0029233E" w:rsidRDefault="00652940" w:rsidP="00652940">
      <w:pPr>
        <w:pStyle w:val="30"/>
        <w:tabs>
          <w:tab w:val="left" w:pos="1260"/>
          <w:tab w:val="right" w:leader="dot" w:pos="8296"/>
        </w:tabs>
        <w:spacing w:line="320" w:lineRule="exact"/>
        <w:rPr>
          <w:rFonts w:ascii="Times New Roman" w:hAnsi="Times New Roman"/>
          <w:sz w:val="24"/>
          <w:szCs w:val="24"/>
        </w:rPr>
        <w:sectPr w:rsidR="00652940" w:rsidRPr="0029233E">
          <w:footerReference w:type="default" r:id="rId11"/>
          <w:pgSz w:w="11906" w:h="16838"/>
          <w:pgMar w:top="1440" w:right="1800" w:bottom="1440" w:left="1800" w:header="851" w:footer="992" w:gutter="0"/>
          <w:pgNumType w:fmt="upperRoman" w:start="1"/>
          <w:cols w:space="425"/>
          <w:docGrid w:type="lines" w:linePitch="312"/>
        </w:sectPr>
      </w:pPr>
      <w:r w:rsidRPr="0029233E">
        <w:rPr>
          <w:rFonts w:ascii="Times New Roman" w:hAnsi="Times New Roman"/>
          <w:szCs w:val="24"/>
        </w:rPr>
        <w:fldChar w:fldCharType="end"/>
      </w:r>
    </w:p>
    <w:p w:rsidR="000317A0" w:rsidRPr="00E5396C" w:rsidRDefault="00F209A1" w:rsidP="00E5396C">
      <w:pPr>
        <w:pStyle w:val="1"/>
        <w:numPr>
          <w:ilvl w:val="0"/>
          <w:numId w:val="20"/>
        </w:numPr>
        <w:rPr>
          <w:sz w:val="32"/>
          <w:szCs w:val="32"/>
        </w:rPr>
      </w:pPr>
      <w:bookmarkStart w:id="1" w:name="_Toc437002775"/>
      <w:bookmarkStart w:id="2" w:name="_Toc437001337"/>
      <w:bookmarkStart w:id="3" w:name="_Toc449702776"/>
      <w:r w:rsidRPr="00FF5DE6">
        <w:rPr>
          <w:rFonts w:hint="eastAsia"/>
          <w:sz w:val="32"/>
          <w:szCs w:val="32"/>
        </w:rPr>
        <w:lastRenderedPageBreak/>
        <w:t>国内新闻</w:t>
      </w:r>
      <w:bookmarkEnd w:id="1"/>
      <w:bookmarkEnd w:id="2"/>
      <w:bookmarkEnd w:id="3"/>
      <w:r w:rsidRPr="00E5396C">
        <w:rPr>
          <w:color w:val="000000"/>
          <w:szCs w:val="21"/>
        </w:rPr>
        <w:t xml:space="preserve"> </w:t>
      </w:r>
    </w:p>
    <w:p w:rsidR="00C87936" w:rsidRPr="00C87936" w:rsidRDefault="00C87936" w:rsidP="00C87936">
      <w:pPr>
        <w:pStyle w:val="3"/>
        <w:numPr>
          <w:ilvl w:val="0"/>
          <w:numId w:val="14"/>
        </w:numPr>
        <w:spacing w:line="240" w:lineRule="auto"/>
        <w:rPr>
          <w:rFonts w:ascii="simsun" w:hAnsi="simsun" w:hint="eastAsia"/>
          <w:color w:val="000000"/>
          <w:sz w:val="24"/>
          <w:szCs w:val="24"/>
        </w:rPr>
      </w:pPr>
      <w:bookmarkStart w:id="4" w:name="_Toc449702777"/>
      <w:r w:rsidRPr="00C87936">
        <w:rPr>
          <w:rFonts w:ascii="simsun" w:hAnsi="simsun"/>
          <w:color w:val="000000"/>
          <w:sz w:val="24"/>
          <w:szCs w:val="24"/>
        </w:rPr>
        <w:t>中国对海洋经济日益重视</w:t>
      </w:r>
      <w:r w:rsidRPr="00C87936">
        <w:rPr>
          <w:rFonts w:ascii="simsun" w:hAnsi="simsun"/>
          <w:color w:val="000000"/>
          <w:sz w:val="24"/>
          <w:szCs w:val="24"/>
        </w:rPr>
        <w:t xml:space="preserve"> </w:t>
      </w:r>
      <w:r w:rsidRPr="00C87936">
        <w:rPr>
          <w:rFonts w:ascii="simsun" w:hAnsi="simsun"/>
          <w:color w:val="000000"/>
          <w:sz w:val="24"/>
          <w:szCs w:val="24"/>
        </w:rPr>
        <w:t>将投资</w:t>
      </w:r>
      <w:r w:rsidRPr="00C87936">
        <w:rPr>
          <w:rFonts w:ascii="simsun" w:hAnsi="simsun"/>
          <w:color w:val="000000"/>
          <w:sz w:val="24"/>
          <w:szCs w:val="24"/>
        </w:rPr>
        <w:t>600</w:t>
      </w:r>
      <w:r w:rsidRPr="00C87936">
        <w:rPr>
          <w:rFonts w:ascii="simsun" w:hAnsi="simsun"/>
          <w:color w:val="000000"/>
          <w:sz w:val="24"/>
          <w:szCs w:val="24"/>
        </w:rPr>
        <w:t>亿元建立大批浮动核电站</w:t>
      </w:r>
      <w:bookmarkEnd w:id="4"/>
    </w:p>
    <w:p w:rsidR="0016346E" w:rsidRPr="005F76CB" w:rsidRDefault="0016346E" w:rsidP="0016346E">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00C87936" w:rsidRPr="005F76CB">
        <w:rPr>
          <w:szCs w:val="21"/>
        </w:rPr>
        <w:t>26</w:t>
      </w:r>
    </w:p>
    <w:p w:rsidR="00C87936" w:rsidRPr="005F76CB" w:rsidRDefault="00C87936" w:rsidP="0016346E">
      <w:pPr>
        <w:spacing w:line="360" w:lineRule="auto"/>
        <w:ind w:firstLineChars="200" w:firstLine="420"/>
        <w:rPr>
          <w:rFonts w:ascii="simsun" w:hAnsi="simsun" w:hint="eastAsia"/>
        </w:rPr>
      </w:pPr>
      <w:r w:rsidRPr="005F76CB">
        <w:rPr>
          <w:rFonts w:ascii="simsun" w:hAnsi="simsun"/>
        </w:rPr>
        <w:t>随着我国对海洋经济的日益重视，除了大量建造船舶外，我国已计划将核反应堆也投入其中。据记者了解，中船重工目前正在筹划中国的首个海上浮动核电站的总装工作，而中船重</w:t>
      </w:r>
      <w:proofErr w:type="gramStart"/>
      <w:r w:rsidRPr="005F76CB">
        <w:rPr>
          <w:rFonts w:ascii="simsun" w:hAnsi="simsun"/>
        </w:rPr>
        <w:t>工未来</w:t>
      </w:r>
      <w:proofErr w:type="gramEnd"/>
      <w:r w:rsidRPr="005F76CB">
        <w:rPr>
          <w:rFonts w:ascii="simsun" w:hAnsi="simsun"/>
        </w:rPr>
        <w:t>将批量建造近</w:t>
      </w:r>
      <w:r w:rsidRPr="005F76CB">
        <w:rPr>
          <w:rFonts w:ascii="simsun" w:hAnsi="simsun"/>
        </w:rPr>
        <w:t>20</w:t>
      </w:r>
      <w:r w:rsidRPr="005F76CB">
        <w:rPr>
          <w:rFonts w:ascii="simsun" w:hAnsi="simsun"/>
        </w:rPr>
        <w:t>座海洋核动力平台据悉，根据《国家发展改革委办公厅关于设立海洋核动力平台国家能源科技重大示范工程的复函》，中船重工集团已确定海洋核动力平台示范工程在</w:t>
      </w:r>
      <w:proofErr w:type="gramStart"/>
      <w:r w:rsidRPr="005F76CB">
        <w:rPr>
          <w:rFonts w:ascii="simsun" w:hAnsi="simsun"/>
        </w:rPr>
        <w:t>渤</w:t>
      </w:r>
      <w:proofErr w:type="gramEnd"/>
      <w:r w:rsidRPr="005F76CB">
        <w:rPr>
          <w:rFonts w:ascii="simsun" w:hAnsi="simsun"/>
        </w:rPr>
        <w:t>船重工总装建造。</w:t>
      </w:r>
    </w:p>
    <w:p w:rsidR="0016346E" w:rsidRDefault="0016346E" w:rsidP="0016346E">
      <w:pPr>
        <w:spacing w:line="360" w:lineRule="auto"/>
        <w:ind w:firstLineChars="200" w:firstLine="420"/>
        <w:rPr>
          <w:color w:val="000000"/>
          <w:szCs w:val="21"/>
        </w:rPr>
      </w:pPr>
      <w:r>
        <w:rPr>
          <w:color w:val="000000"/>
          <w:szCs w:val="21"/>
        </w:rPr>
        <w:t>来源</w:t>
      </w:r>
      <w:r>
        <w:rPr>
          <w:rFonts w:hint="eastAsia"/>
          <w:color w:val="000000"/>
          <w:szCs w:val="21"/>
        </w:rPr>
        <w:t>：</w:t>
      </w:r>
      <w:hyperlink r:id="rId12" w:history="1">
        <w:r w:rsidR="00C87936" w:rsidRPr="00DF0776">
          <w:rPr>
            <w:rStyle w:val="ad"/>
            <w:szCs w:val="21"/>
          </w:rPr>
          <w:t>http://www.hellosea.net/economic/blue%20economy/2016-04-26/28619.html</w:t>
        </w:r>
      </w:hyperlink>
      <w:r w:rsidR="00C87936">
        <w:rPr>
          <w:color w:val="000000"/>
          <w:szCs w:val="21"/>
        </w:rPr>
        <w:t xml:space="preserve"> </w:t>
      </w:r>
      <w:r>
        <w:rPr>
          <w:color w:val="000000"/>
          <w:szCs w:val="21"/>
        </w:rPr>
        <w:t xml:space="preserve"> </w:t>
      </w:r>
    </w:p>
    <w:p w:rsidR="00117E4F" w:rsidRPr="00117E4F" w:rsidRDefault="00A547AB" w:rsidP="00117E4F">
      <w:pPr>
        <w:pStyle w:val="3"/>
        <w:numPr>
          <w:ilvl w:val="0"/>
          <w:numId w:val="14"/>
        </w:numPr>
        <w:spacing w:line="240" w:lineRule="auto"/>
        <w:rPr>
          <w:rFonts w:ascii="simsun" w:hAnsi="simsun" w:hint="eastAsia"/>
          <w:color w:val="000000"/>
          <w:sz w:val="24"/>
          <w:szCs w:val="24"/>
        </w:rPr>
      </w:pPr>
      <w:bookmarkStart w:id="5" w:name="_Toc449702778"/>
      <w:r w:rsidRPr="00117E4F">
        <w:rPr>
          <w:rFonts w:ascii="simsun" w:hAnsi="simsun" w:hint="eastAsia"/>
          <w:color w:val="000000"/>
          <w:sz w:val="24"/>
          <w:szCs w:val="24"/>
        </w:rPr>
        <w:t>国家海洋局召开全球海洋立体观（监）</w:t>
      </w:r>
      <w:proofErr w:type="gramStart"/>
      <w:r w:rsidRPr="00117E4F">
        <w:rPr>
          <w:rFonts w:ascii="simsun" w:hAnsi="simsun" w:hint="eastAsia"/>
          <w:color w:val="000000"/>
          <w:sz w:val="24"/>
          <w:szCs w:val="24"/>
        </w:rPr>
        <w:t>测系统</w:t>
      </w:r>
      <w:proofErr w:type="gramEnd"/>
      <w:r w:rsidRPr="00117E4F">
        <w:rPr>
          <w:rFonts w:ascii="simsun" w:hAnsi="simsun" w:hint="eastAsia"/>
          <w:color w:val="000000"/>
          <w:sz w:val="24"/>
          <w:szCs w:val="24"/>
        </w:rPr>
        <w:t>专题研讨会</w:t>
      </w:r>
      <w:bookmarkEnd w:id="5"/>
    </w:p>
    <w:p w:rsidR="0016346E" w:rsidRPr="005F76CB" w:rsidRDefault="0016346E" w:rsidP="00117E4F">
      <w:pPr>
        <w:spacing w:line="360" w:lineRule="auto"/>
        <w:ind w:firstLineChars="200" w:firstLine="420"/>
        <w:rPr>
          <w:szCs w:val="21"/>
        </w:rPr>
      </w:pPr>
      <w:r w:rsidRPr="005F76CB">
        <w:rPr>
          <w:szCs w:val="21"/>
        </w:rPr>
        <w:t>2016</w:t>
      </w:r>
      <w:r w:rsidRPr="005F76CB">
        <w:rPr>
          <w:rFonts w:hint="eastAsia"/>
          <w:szCs w:val="21"/>
        </w:rPr>
        <w:t>-</w:t>
      </w:r>
      <w:r w:rsidRPr="005F76CB">
        <w:rPr>
          <w:szCs w:val="21"/>
        </w:rPr>
        <w:t>04</w:t>
      </w:r>
      <w:r w:rsidRPr="005F76CB">
        <w:rPr>
          <w:rFonts w:hint="eastAsia"/>
          <w:szCs w:val="21"/>
        </w:rPr>
        <w:t>-</w:t>
      </w:r>
      <w:r w:rsidR="004D50CC" w:rsidRPr="005F76CB">
        <w:rPr>
          <w:szCs w:val="21"/>
        </w:rPr>
        <w:t>27</w:t>
      </w:r>
    </w:p>
    <w:p w:rsidR="0016346E" w:rsidRPr="005F76CB" w:rsidRDefault="004D50CC" w:rsidP="0016346E">
      <w:pPr>
        <w:spacing w:line="360" w:lineRule="auto"/>
        <w:ind w:firstLineChars="200" w:firstLine="420"/>
        <w:rPr>
          <w:szCs w:val="21"/>
        </w:rPr>
      </w:pPr>
      <w:r w:rsidRPr="005F76CB">
        <w:rPr>
          <w:rFonts w:hint="eastAsia"/>
          <w:szCs w:val="21"/>
        </w:rPr>
        <w:t>国家海洋局日前召开全球海洋立体观（监）</w:t>
      </w:r>
      <w:proofErr w:type="gramStart"/>
      <w:r w:rsidRPr="005F76CB">
        <w:rPr>
          <w:rFonts w:hint="eastAsia"/>
          <w:szCs w:val="21"/>
        </w:rPr>
        <w:t>测系统</w:t>
      </w:r>
      <w:proofErr w:type="gramEnd"/>
      <w:r w:rsidRPr="005F76CB">
        <w:rPr>
          <w:rFonts w:hint="eastAsia"/>
          <w:szCs w:val="21"/>
        </w:rPr>
        <w:t>专题研讨会</w:t>
      </w:r>
      <w:r w:rsidR="00903299" w:rsidRPr="005F76CB">
        <w:rPr>
          <w:rFonts w:hint="eastAsia"/>
          <w:szCs w:val="21"/>
        </w:rPr>
        <w:t>，就《国民经济和社会发展第十三个五年规划纲要》中海洋重大工程—</w:t>
      </w:r>
      <w:r w:rsidRPr="005F76CB">
        <w:rPr>
          <w:rFonts w:hint="eastAsia"/>
          <w:szCs w:val="21"/>
        </w:rPr>
        <w:t>全球海洋立体观测网项目进行讨论，积极推进项目建设。</w:t>
      </w:r>
    </w:p>
    <w:p w:rsidR="00F82224" w:rsidRDefault="0016346E" w:rsidP="006B060B">
      <w:pPr>
        <w:widowControl/>
        <w:spacing w:line="360" w:lineRule="auto"/>
        <w:ind w:firstLineChars="200" w:firstLine="420"/>
        <w:jc w:val="left"/>
        <w:rPr>
          <w:color w:val="000000"/>
          <w:szCs w:val="21"/>
        </w:rPr>
      </w:pPr>
      <w:r w:rsidRPr="00D147BA">
        <w:rPr>
          <w:color w:val="000000"/>
          <w:szCs w:val="21"/>
        </w:rPr>
        <w:t>来源</w:t>
      </w:r>
      <w:r w:rsidRPr="00D147BA">
        <w:rPr>
          <w:rFonts w:hint="eastAsia"/>
          <w:color w:val="000000"/>
          <w:szCs w:val="21"/>
        </w:rPr>
        <w:t>：</w:t>
      </w:r>
      <w:hyperlink r:id="rId13" w:history="1">
        <w:r w:rsidR="006B060B" w:rsidRPr="0044589F">
          <w:rPr>
            <w:rStyle w:val="ad"/>
            <w:szCs w:val="21"/>
          </w:rPr>
          <w:t>http://epaper.oceanol.com/shtml/zghyb/20160427/60271.shtml</w:t>
        </w:r>
      </w:hyperlink>
      <w:r w:rsidR="005E24A3">
        <w:rPr>
          <w:color w:val="000000"/>
          <w:szCs w:val="21"/>
        </w:rPr>
        <w:t xml:space="preserve"> </w:t>
      </w:r>
      <w:r w:rsidR="00F82224">
        <w:rPr>
          <w:color w:val="000000"/>
          <w:szCs w:val="21"/>
        </w:rPr>
        <w:t xml:space="preserve"> </w:t>
      </w:r>
    </w:p>
    <w:p w:rsidR="006A5B71" w:rsidRPr="00E12C43" w:rsidRDefault="006A5B71" w:rsidP="006A5B71">
      <w:pPr>
        <w:pStyle w:val="3"/>
        <w:numPr>
          <w:ilvl w:val="0"/>
          <w:numId w:val="14"/>
        </w:numPr>
        <w:spacing w:line="240" w:lineRule="auto"/>
        <w:rPr>
          <w:color w:val="000000"/>
          <w:sz w:val="24"/>
          <w:szCs w:val="24"/>
        </w:rPr>
      </w:pPr>
      <w:bookmarkStart w:id="6" w:name="_Toc449702779"/>
      <w:r w:rsidRPr="00E12C43">
        <w:rPr>
          <w:rFonts w:ascii="simsun" w:hAnsi="simsun"/>
          <w:color w:val="000000"/>
          <w:sz w:val="24"/>
          <w:szCs w:val="24"/>
        </w:rPr>
        <w:t>国家海洋局东海分局与国家卫星海洋应用中心签署战略合作框架协议</w:t>
      </w:r>
      <w:bookmarkEnd w:id="6"/>
    </w:p>
    <w:p w:rsidR="006A5B71" w:rsidRPr="005F76CB" w:rsidRDefault="006A5B71" w:rsidP="006A5B71">
      <w:pPr>
        <w:spacing w:line="360" w:lineRule="auto"/>
        <w:ind w:firstLineChars="200" w:firstLine="420"/>
        <w:rPr>
          <w:szCs w:val="21"/>
        </w:rPr>
      </w:pPr>
      <w:r w:rsidRPr="005F76CB">
        <w:rPr>
          <w:szCs w:val="21"/>
        </w:rPr>
        <w:t>2016-04-26</w:t>
      </w:r>
    </w:p>
    <w:p w:rsidR="006A5B71" w:rsidRPr="005F76CB" w:rsidRDefault="006A5B71" w:rsidP="006A5B71">
      <w:pPr>
        <w:spacing w:line="360" w:lineRule="auto"/>
        <w:ind w:firstLineChars="200" w:firstLine="420"/>
        <w:rPr>
          <w:szCs w:val="21"/>
        </w:rPr>
      </w:pPr>
      <w:r w:rsidRPr="005F76CB">
        <w:rPr>
          <w:rFonts w:hint="eastAsia"/>
          <w:szCs w:val="21"/>
        </w:rPr>
        <w:t>近日，国家海洋局东海分局与国家卫星海洋应用中心在上海签署战略合作框架协议。双方将紧密围绕东海分局业务需求，依托卫星中心的高新技术优势，本着“需求牵引、体系推动，整体规划、长期合作，相互促进、共同提高”的原则，开展全方位、深层次的战略合作。</w:t>
      </w:r>
    </w:p>
    <w:p w:rsidR="006A5B71" w:rsidRDefault="006A5B71" w:rsidP="006A5B71">
      <w:pPr>
        <w:widowControl/>
        <w:spacing w:line="360" w:lineRule="auto"/>
        <w:ind w:firstLineChars="200" w:firstLine="420"/>
        <w:jc w:val="left"/>
        <w:rPr>
          <w:color w:val="000000"/>
          <w:szCs w:val="21"/>
        </w:rPr>
      </w:pPr>
      <w:r w:rsidRPr="00CC5FB7">
        <w:rPr>
          <w:rFonts w:hint="eastAsia"/>
          <w:color w:val="000000"/>
          <w:szCs w:val="21"/>
        </w:rPr>
        <w:t>来源：</w:t>
      </w:r>
      <w:hyperlink r:id="rId14" w:history="1">
        <w:r w:rsidRPr="0044589F">
          <w:rPr>
            <w:rStyle w:val="ad"/>
            <w:szCs w:val="21"/>
          </w:rPr>
          <w:t>http://epaper.oceanol.com/shtml/zghyb/20160426/60247.shtml</w:t>
        </w:r>
      </w:hyperlink>
    </w:p>
    <w:p w:rsidR="00C12976" w:rsidRPr="00C12976" w:rsidRDefault="00C12976" w:rsidP="00A547AB">
      <w:pPr>
        <w:pStyle w:val="3"/>
        <w:numPr>
          <w:ilvl w:val="0"/>
          <w:numId w:val="14"/>
        </w:numPr>
        <w:spacing w:line="240" w:lineRule="auto"/>
        <w:rPr>
          <w:rFonts w:asciiTheme="minorEastAsia" w:eastAsiaTheme="minorEastAsia" w:hAnsiTheme="minorEastAsia"/>
          <w:color w:val="000000"/>
          <w:sz w:val="24"/>
          <w:szCs w:val="24"/>
        </w:rPr>
      </w:pPr>
      <w:bookmarkStart w:id="7" w:name="_Toc449702780"/>
      <w:r w:rsidRPr="00C12976">
        <w:rPr>
          <w:rFonts w:ascii="simsun" w:hAnsi="simsun"/>
          <w:color w:val="000000"/>
          <w:sz w:val="24"/>
          <w:szCs w:val="24"/>
        </w:rPr>
        <w:t>江苏发布</w:t>
      </w:r>
      <w:r w:rsidRPr="00C12976">
        <w:rPr>
          <w:rFonts w:ascii="simsun" w:hAnsi="simsun"/>
          <w:color w:val="000000"/>
          <w:sz w:val="24"/>
          <w:szCs w:val="24"/>
        </w:rPr>
        <w:t>2015</w:t>
      </w:r>
      <w:r w:rsidRPr="00C12976">
        <w:rPr>
          <w:rFonts w:ascii="simsun" w:hAnsi="simsun"/>
          <w:color w:val="000000"/>
          <w:sz w:val="24"/>
          <w:szCs w:val="24"/>
        </w:rPr>
        <w:t>年海洋经济统计公报</w:t>
      </w:r>
      <w:r w:rsidR="00117E4F">
        <w:rPr>
          <w:rFonts w:ascii="simsun" w:hAnsi="simsun" w:hint="eastAsia"/>
          <w:color w:val="000000"/>
          <w:sz w:val="24"/>
          <w:szCs w:val="24"/>
        </w:rPr>
        <w:t xml:space="preserve">  </w:t>
      </w:r>
      <w:r w:rsidR="00A547AB">
        <w:rPr>
          <w:rFonts w:ascii="simsun" w:hAnsi="simsun" w:hint="eastAsia"/>
          <w:color w:val="000000"/>
          <w:sz w:val="24"/>
          <w:szCs w:val="24"/>
        </w:rPr>
        <w:t>公布</w:t>
      </w:r>
      <w:r w:rsidR="00A547AB" w:rsidRPr="00A547AB">
        <w:rPr>
          <w:rFonts w:ascii="simsun" w:hAnsi="simsun" w:hint="eastAsia"/>
          <w:color w:val="000000"/>
          <w:sz w:val="24"/>
          <w:szCs w:val="24"/>
        </w:rPr>
        <w:t>首批海洋经济创新示范园区</w:t>
      </w:r>
      <w:bookmarkEnd w:id="7"/>
    </w:p>
    <w:p w:rsidR="0016346E" w:rsidRPr="005F76CB" w:rsidRDefault="0016346E" w:rsidP="0016346E">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00C12976" w:rsidRPr="005F76CB">
        <w:rPr>
          <w:szCs w:val="21"/>
        </w:rPr>
        <w:t>27</w:t>
      </w:r>
    </w:p>
    <w:p w:rsidR="00C12976" w:rsidRPr="005F76CB" w:rsidRDefault="00C12976" w:rsidP="0016346E">
      <w:pPr>
        <w:spacing w:line="360" w:lineRule="auto"/>
        <w:ind w:firstLineChars="200" w:firstLine="420"/>
        <w:rPr>
          <w:szCs w:val="21"/>
        </w:rPr>
      </w:pPr>
      <w:r w:rsidRPr="005F76CB">
        <w:rPr>
          <w:rFonts w:hint="eastAsia"/>
          <w:szCs w:val="21"/>
        </w:rPr>
        <w:t>4</w:t>
      </w:r>
      <w:r w:rsidRPr="005F76CB">
        <w:rPr>
          <w:rFonts w:hint="eastAsia"/>
          <w:szCs w:val="21"/>
        </w:rPr>
        <w:t>月</w:t>
      </w:r>
      <w:r w:rsidRPr="005F76CB">
        <w:rPr>
          <w:rFonts w:hint="eastAsia"/>
          <w:szCs w:val="21"/>
        </w:rPr>
        <w:t>26</w:t>
      </w:r>
      <w:r w:rsidRPr="005F76CB">
        <w:rPr>
          <w:rFonts w:hint="eastAsia"/>
          <w:szCs w:val="21"/>
        </w:rPr>
        <w:t>日，江苏省海洋与渔业局在南京市召开新闻发布会，发布了《</w:t>
      </w:r>
      <w:r w:rsidRPr="005F76CB">
        <w:rPr>
          <w:rFonts w:hint="eastAsia"/>
          <w:szCs w:val="21"/>
        </w:rPr>
        <w:t>2015</w:t>
      </w:r>
      <w:r w:rsidRPr="005F76CB">
        <w:rPr>
          <w:rFonts w:hint="eastAsia"/>
          <w:szCs w:val="21"/>
        </w:rPr>
        <w:t>年江苏省海</w:t>
      </w:r>
      <w:r w:rsidRPr="005F76CB">
        <w:rPr>
          <w:rFonts w:hint="eastAsia"/>
          <w:szCs w:val="21"/>
        </w:rPr>
        <w:lastRenderedPageBreak/>
        <w:t>洋经济统计公报》和首批江苏省海洋经济创新示范园区</w:t>
      </w:r>
      <w:r w:rsidR="006A5B71" w:rsidRPr="005F76CB">
        <w:rPr>
          <w:rFonts w:hint="eastAsia"/>
          <w:szCs w:val="21"/>
        </w:rPr>
        <w:t>，</w:t>
      </w:r>
      <w:r w:rsidR="006A5B71" w:rsidRPr="005F76CB">
        <w:rPr>
          <w:szCs w:val="21"/>
        </w:rPr>
        <w:t>上海合作组织（连云港）国际物流园区、启</w:t>
      </w:r>
      <w:proofErr w:type="gramStart"/>
      <w:r w:rsidR="006A5B71" w:rsidRPr="005F76CB">
        <w:rPr>
          <w:szCs w:val="21"/>
        </w:rPr>
        <w:t>东海工船舶</w:t>
      </w:r>
      <w:proofErr w:type="gramEnd"/>
      <w:r w:rsidR="006A5B71" w:rsidRPr="005F76CB">
        <w:rPr>
          <w:szCs w:val="21"/>
        </w:rPr>
        <w:t>工业园、如东洋口港经济开发区、盐城新能源淡化海水产业示范园、东台海洋工程特种装备产业园</w:t>
      </w:r>
      <w:r w:rsidR="006A5B71" w:rsidRPr="005F76CB">
        <w:rPr>
          <w:szCs w:val="21"/>
        </w:rPr>
        <w:t>5</w:t>
      </w:r>
      <w:r w:rsidR="006A5B71" w:rsidRPr="005F76CB">
        <w:rPr>
          <w:szCs w:val="21"/>
        </w:rPr>
        <w:t>个园区为第一批江苏省海洋经济创新示范园区。</w:t>
      </w:r>
      <w:r w:rsidRPr="005F76CB">
        <w:rPr>
          <w:rFonts w:hint="eastAsia"/>
          <w:szCs w:val="21"/>
        </w:rPr>
        <w:t>公报显示，</w:t>
      </w:r>
      <w:r w:rsidRPr="005F76CB">
        <w:rPr>
          <w:rFonts w:hint="eastAsia"/>
          <w:szCs w:val="21"/>
        </w:rPr>
        <w:t>2015</w:t>
      </w:r>
      <w:r w:rsidRPr="005F76CB">
        <w:rPr>
          <w:rFonts w:hint="eastAsia"/>
          <w:szCs w:val="21"/>
        </w:rPr>
        <w:t>年江苏省海洋产业总体稳步增长，海洋第一产业增加值</w:t>
      </w:r>
      <w:r w:rsidRPr="005F76CB">
        <w:rPr>
          <w:rFonts w:hint="eastAsia"/>
          <w:szCs w:val="21"/>
        </w:rPr>
        <w:t>288</w:t>
      </w:r>
      <w:r w:rsidRPr="005F76CB">
        <w:rPr>
          <w:rFonts w:hint="eastAsia"/>
          <w:szCs w:val="21"/>
        </w:rPr>
        <w:t>亿元，第二产业增加值</w:t>
      </w:r>
      <w:r w:rsidRPr="005F76CB">
        <w:rPr>
          <w:rFonts w:hint="eastAsia"/>
          <w:szCs w:val="21"/>
        </w:rPr>
        <w:t>3037</w:t>
      </w:r>
      <w:r w:rsidRPr="005F76CB">
        <w:rPr>
          <w:rFonts w:hint="eastAsia"/>
          <w:szCs w:val="21"/>
        </w:rPr>
        <w:t>亿元，第三产业增加值</w:t>
      </w:r>
      <w:r w:rsidRPr="005F76CB">
        <w:rPr>
          <w:rFonts w:hint="eastAsia"/>
          <w:szCs w:val="21"/>
        </w:rPr>
        <w:t>3081</w:t>
      </w:r>
      <w:r w:rsidRPr="005F76CB">
        <w:rPr>
          <w:rFonts w:hint="eastAsia"/>
          <w:szCs w:val="21"/>
        </w:rPr>
        <w:t>亿元，海洋第一、第二、第三产业增加值占海洋生产总值的比重分别为</w:t>
      </w:r>
      <w:r w:rsidRPr="005F76CB">
        <w:rPr>
          <w:rFonts w:hint="eastAsia"/>
          <w:szCs w:val="21"/>
        </w:rPr>
        <w:t>4.5</w:t>
      </w:r>
      <w:r w:rsidRPr="005F76CB">
        <w:rPr>
          <w:rFonts w:hint="eastAsia"/>
          <w:szCs w:val="21"/>
        </w:rPr>
        <w:t>％、</w:t>
      </w:r>
      <w:r w:rsidRPr="005F76CB">
        <w:rPr>
          <w:rFonts w:hint="eastAsia"/>
          <w:szCs w:val="21"/>
        </w:rPr>
        <w:t>47.4</w:t>
      </w:r>
      <w:r w:rsidRPr="005F76CB">
        <w:rPr>
          <w:rFonts w:hint="eastAsia"/>
          <w:szCs w:val="21"/>
        </w:rPr>
        <w:t>％和</w:t>
      </w:r>
      <w:r w:rsidRPr="005F76CB">
        <w:rPr>
          <w:rFonts w:hint="eastAsia"/>
          <w:szCs w:val="21"/>
        </w:rPr>
        <w:t>48.1</w:t>
      </w:r>
      <w:r w:rsidRPr="005F76CB">
        <w:rPr>
          <w:rFonts w:hint="eastAsia"/>
          <w:szCs w:val="21"/>
        </w:rPr>
        <w:t>％，海洋服务业占比首次超过海洋第二产业。</w:t>
      </w:r>
    </w:p>
    <w:p w:rsidR="006A5B71" w:rsidRPr="006A5B71" w:rsidRDefault="0016346E" w:rsidP="00C12976">
      <w:pPr>
        <w:spacing w:line="360" w:lineRule="auto"/>
        <w:ind w:firstLineChars="200" w:firstLine="420"/>
        <w:rPr>
          <w:rStyle w:val="ad"/>
          <w:szCs w:val="21"/>
        </w:rPr>
      </w:pPr>
      <w:r>
        <w:rPr>
          <w:color w:val="000000"/>
          <w:szCs w:val="21"/>
        </w:rPr>
        <w:t>来源</w:t>
      </w:r>
      <w:r>
        <w:rPr>
          <w:rFonts w:hint="eastAsia"/>
          <w:color w:val="000000"/>
          <w:szCs w:val="21"/>
        </w:rPr>
        <w:t>：</w:t>
      </w:r>
      <w:hyperlink r:id="rId15" w:history="1">
        <w:r w:rsidR="00C12976" w:rsidRPr="0044589F">
          <w:rPr>
            <w:rStyle w:val="ad"/>
            <w:szCs w:val="21"/>
          </w:rPr>
          <w:t>http://epaper.oceanol.com/shtml/zghyb/20160427/60272.shtml</w:t>
        </w:r>
      </w:hyperlink>
      <w:r w:rsidR="00C12976">
        <w:rPr>
          <w:color w:val="000000"/>
          <w:szCs w:val="21"/>
        </w:rPr>
        <w:t xml:space="preserve"> </w:t>
      </w:r>
    </w:p>
    <w:p w:rsidR="00C4586B" w:rsidRPr="00C4586B" w:rsidRDefault="00C4586B" w:rsidP="00C4586B">
      <w:pPr>
        <w:pStyle w:val="3"/>
        <w:numPr>
          <w:ilvl w:val="0"/>
          <w:numId w:val="14"/>
        </w:numPr>
        <w:spacing w:line="240" w:lineRule="auto"/>
        <w:rPr>
          <w:color w:val="000000"/>
          <w:sz w:val="24"/>
        </w:rPr>
      </w:pPr>
      <w:bookmarkStart w:id="8" w:name="_Toc449702781"/>
      <w:r w:rsidRPr="00C4586B">
        <w:rPr>
          <w:rFonts w:ascii="simsun" w:hAnsi="simsun"/>
          <w:color w:val="000000"/>
          <w:sz w:val="24"/>
          <w:szCs w:val="24"/>
        </w:rPr>
        <w:t>福建省修改三部涉</w:t>
      </w:r>
      <w:proofErr w:type="gramStart"/>
      <w:r w:rsidRPr="00C4586B">
        <w:rPr>
          <w:rFonts w:ascii="simsun" w:hAnsi="simsun"/>
          <w:color w:val="000000"/>
          <w:sz w:val="24"/>
          <w:szCs w:val="24"/>
        </w:rPr>
        <w:t>海地方性法规</w:t>
      </w:r>
      <w:bookmarkEnd w:id="8"/>
      <w:proofErr w:type="gramEnd"/>
    </w:p>
    <w:p w:rsidR="0016346E" w:rsidRPr="005F76CB" w:rsidRDefault="0016346E" w:rsidP="0016346E">
      <w:pPr>
        <w:spacing w:line="360" w:lineRule="auto"/>
        <w:ind w:firstLineChars="200" w:firstLine="420"/>
        <w:rPr>
          <w:szCs w:val="21"/>
        </w:rPr>
      </w:pPr>
      <w:r w:rsidRPr="005F76CB">
        <w:rPr>
          <w:rFonts w:hint="eastAsia"/>
          <w:szCs w:val="21"/>
        </w:rPr>
        <w:t>2</w:t>
      </w:r>
      <w:r w:rsidR="00C4586B" w:rsidRPr="005F76CB">
        <w:rPr>
          <w:rFonts w:hint="eastAsia"/>
          <w:szCs w:val="21"/>
        </w:rPr>
        <w:t>016-04-25</w:t>
      </w:r>
    </w:p>
    <w:p w:rsidR="00C4586B" w:rsidRPr="005F76CB" w:rsidRDefault="00C4586B" w:rsidP="0016346E">
      <w:pPr>
        <w:spacing w:line="360" w:lineRule="auto"/>
        <w:ind w:firstLineChars="200" w:firstLine="420"/>
        <w:rPr>
          <w:szCs w:val="21"/>
        </w:rPr>
      </w:pPr>
      <w:r w:rsidRPr="005F76CB">
        <w:rPr>
          <w:rFonts w:hint="eastAsia"/>
          <w:szCs w:val="21"/>
        </w:rPr>
        <w:t>近日，福建省第十二届人大常委会第</w:t>
      </w:r>
      <w:r w:rsidRPr="005F76CB">
        <w:rPr>
          <w:rFonts w:hint="eastAsia"/>
          <w:szCs w:val="21"/>
        </w:rPr>
        <w:t>22</w:t>
      </w:r>
      <w:r w:rsidRPr="005F76CB">
        <w:rPr>
          <w:rFonts w:hint="eastAsia"/>
          <w:szCs w:val="21"/>
        </w:rPr>
        <w:t>次会议通过了修改《福建省海洋环境保护条例》《福建省海域使用管理条例》和《福建省实施〈中华人民共和国渔业法〉办法》</w:t>
      </w:r>
      <w:r w:rsidRPr="005F76CB">
        <w:rPr>
          <w:rFonts w:hint="eastAsia"/>
          <w:szCs w:val="21"/>
        </w:rPr>
        <w:t>3</w:t>
      </w:r>
      <w:r w:rsidRPr="005F76CB">
        <w:rPr>
          <w:rFonts w:hint="eastAsia"/>
          <w:szCs w:val="21"/>
        </w:rPr>
        <w:t>部涉</w:t>
      </w:r>
      <w:proofErr w:type="gramStart"/>
      <w:r w:rsidRPr="005F76CB">
        <w:rPr>
          <w:rFonts w:hint="eastAsia"/>
          <w:szCs w:val="21"/>
        </w:rPr>
        <w:t>海地方性法规</w:t>
      </w:r>
      <w:proofErr w:type="gramEnd"/>
      <w:r w:rsidRPr="005F76CB">
        <w:rPr>
          <w:rFonts w:hint="eastAsia"/>
          <w:szCs w:val="21"/>
        </w:rPr>
        <w:t>的决定，自公布之日起施行。</w:t>
      </w:r>
      <w:r w:rsidRPr="005F76CB">
        <w:rPr>
          <w:rFonts w:hint="eastAsia"/>
          <w:szCs w:val="21"/>
        </w:rPr>
        <w:t xml:space="preserve"> </w:t>
      </w:r>
    </w:p>
    <w:p w:rsidR="00FE256E" w:rsidRDefault="0016346E" w:rsidP="00117E4F">
      <w:pPr>
        <w:spacing w:line="360" w:lineRule="auto"/>
        <w:ind w:firstLineChars="200" w:firstLine="420"/>
        <w:rPr>
          <w:color w:val="000000"/>
          <w:szCs w:val="21"/>
        </w:rPr>
      </w:pPr>
      <w:r w:rsidRPr="00D147BA">
        <w:rPr>
          <w:rFonts w:hint="eastAsia"/>
          <w:color w:val="000000"/>
          <w:szCs w:val="21"/>
        </w:rPr>
        <w:t>来源：</w:t>
      </w:r>
      <w:hyperlink r:id="rId16" w:history="1">
        <w:r w:rsidR="00C4586B" w:rsidRPr="0044589F">
          <w:rPr>
            <w:rStyle w:val="ad"/>
            <w:szCs w:val="21"/>
          </w:rPr>
          <w:t>http://epaper.oceanol.com/shtml/zghyb/20160425/60213.shtml</w:t>
        </w:r>
      </w:hyperlink>
      <w:r w:rsidR="00C4586B">
        <w:rPr>
          <w:color w:val="000000"/>
          <w:szCs w:val="21"/>
        </w:rPr>
        <w:t xml:space="preserve">  </w:t>
      </w:r>
      <w:bookmarkStart w:id="9" w:name="_Toc437002790"/>
      <w:bookmarkStart w:id="10" w:name="_Toc437001351"/>
      <w:r w:rsidR="00E5396C">
        <w:t xml:space="preserve"> </w:t>
      </w:r>
      <w:r w:rsidR="00FE256E" w:rsidRPr="00D147BA">
        <w:rPr>
          <w:color w:val="000000"/>
          <w:szCs w:val="21"/>
        </w:rPr>
        <w:t xml:space="preserve"> </w:t>
      </w:r>
    </w:p>
    <w:p w:rsidR="00F60800" w:rsidRPr="00F60800" w:rsidRDefault="00F60800" w:rsidP="00F60800">
      <w:pPr>
        <w:pStyle w:val="3"/>
        <w:numPr>
          <w:ilvl w:val="0"/>
          <w:numId w:val="14"/>
        </w:numPr>
        <w:spacing w:line="240" w:lineRule="auto"/>
        <w:rPr>
          <w:color w:val="000000"/>
          <w:sz w:val="24"/>
        </w:rPr>
      </w:pPr>
      <w:bookmarkStart w:id="11" w:name="_Toc449702782"/>
      <w:r w:rsidRPr="00F60800">
        <w:rPr>
          <w:rFonts w:ascii="simsun" w:hAnsi="simsun"/>
          <w:color w:val="000000"/>
          <w:sz w:val="24"/>
          <w:szCs w:val="24"/>
        </w:rPr>
        <w:t>浙江设立海洋港口发展产业基金</w:t>
      </w:r>
      <w:bookmarkEnd w:id="11"/>
    </w:p>
    <w:p w:rsidR="0016346E" w:rsidRPr="005F76CB" w:rsidRDefault="0016346E" w:rsidP="0016346E">
      <w:pPr>
        <w:spacing w:line="360" w:lineRule="auto"/>
        <w:ind w:firstLineChars="200" w:firstLine="420"/>
        <w:rPr>
          <w:szCs w:val="21"/>
        </w:rPr>
      </w:pPr>
      <w:r w:rsidRPr="005F76CB">
        <w:rPr>
          <w:szCs w:val="21"/>
        </w:rPr>
        <w:t>2016</w:t>
      </w:r>
      <w:r w:rsidRPr="005F76CB">
        <w:rPr>
          <w:rFonts w:hint="eastAsia"/>
          <w:szCs w:val="21"/>
        </w:rPr>
        <w:t>-</w:t>
      </w:r>
      <w:r w:rsidRPr="005F76CB">
        <w:rPr>
          <w:szCs w:val="21"/>
        </w:rPr>
        <w:t>04</w:t>
      </w:r>
      <w:r w:rsidRPr="005F76CB">
        <w:rPr>
          <w:rFonts w:hint="eastAsia"/>
          <w:szCs w:val="21"/>
        </w:rPr>
        <w:t>-</w:t>
      </w:r>
      <w:r w:rsidR="00F60800" w:rsidRPr="005F76CB">
        <w:rPr>
          <w:szCs w:val="21"/>
        </w:rPr>
        <w:t>26</w:t>
      </w:r>
    </w:p>
    <w:p w:rsidR="00F60800" w:rsidRPr="005F76CB" w:rsidRDefault="00F60800" w:rsidP="0016346E">
      <w:pPr>
        <w:spacing w:line="360" w:lineRule="auto"/>
        <w:ind w:firstLineChars="200" w:firstLine="420"/>
        <w:rPr>
          <w:szCs w:val="21"/>
        </w:rPr>
      </w:pPr>
      <w:r w:rsidRPr="005F76CB">
        <w:rPr>
          <w:rFonts w:hint="eastAsia"/>
          <w:szCs w:val="21"/>
        </w:rPr>
        <w:t>日前，浙江省海洋港口发展产业基金合作框架协议签署仪式在杭州举行。该基金成立后，主要投向港口岸线资源整合、海洋港口基础设施建设和港口及相关产业、临港工业、港航服务、大宗商品等领域。</w:t>
      </w:r>
    </w:p>
    <w:p w:rsidR="00F60800" w:rsidRDefault="0016346E" w:rsidP="00F60800">
      <w:pPr>
        <w:spacing w:line="360" w:lineRule="auto"/>
        <w:ind w:firstLineChars="200" w:firstLine="420"/>
        <w:rPr>
          <w:color w:val="000000"/>
        </w:rPr>
      </w:pPr>
      <w:r w:rsidRPr="00D147BA">
        <w:rPr>
          <w:color w:val="000000"/>
          <w:szCs w:val="21"/>
        </w:rPr>
        <w:t>来源</w:t>
      </w:r>
      <w:r>
        <w:rPr>
          <w:rFonts w:hint="eastAsia"/>
          <w:color w:val="000000"/>
        </w:rPr>
        <w:t>：</w:t>
      </w:r>
      <w:hyperlink r:id="rId17" w:history="1">
        <w:r w:rsidR="00F60800" w:rsidRPr="0044589F">
          <w:rPr>
            <w:rStyle w:val="ad"/>
          </w:rPr>
          <w:t>http://epaper.oceanol.com/shtml/zghyb/20160426/60254.shtml</w:t>
        </w:r>
      </w:hyperlink>
      <w:r w:rsidR="00F60800">
        <w:rPr>
          <w:color w:val="000000"/>
        </w:rPr>
        <w:t xml:space="preserve"> </w:t>
      </w:r>
    </w:p>
    <w:p w:rsidR="00265E7D" w:rsidRDefault="00740D27" w:rsidP="00740D27">
      <w:pPr>
        <w:pStyle w:val="3"/>
        <w:numPr>
          <w:ilvl w:val="0"/>
          <w:numId w:val="14"/>
        </w:numPr>
        <w:spacing w:line="240" w:lineRule="auto"/>
        <w:rPr>
          <w:color w:val="000000"/>
          <w:sz w:val="24"/>
          <w:szCs w:val="24"/>
        </w:rPr>
      </w:pPr>
      <w:bookmarkStart w:id="12" w:name="_Toc449702783"/>
      <w:r w:rsidRPr="00740D27">
        <w:rPr>
          <w:rFonts w:hint="eastAsia"/>
          <w:color w:val="000000"/>
          <w:sz w:val="24"/>
          <w:szCs w:val="24"/>
        </w:rPr>
        <w:t>河北省海洋局发布《</w:t>
      </w:r>
      <w:r w:rsidRPr="00740D27">
        <w:rPr>
          <w:rFonts w:hint="eastAsia"/>
          <w:color w:val="000000"/>
          <w:sz w:val="24"/>
          <w:szCs w:val="24"/>
        </w:rPr>
        <w:t>2015</w:t>
      </w:r>
      <w:r w:rsidRPr="00740D27">
        <w:rPr>
          <w:rFonts w:hint="eastAsia"/>
          <w:color w:val="000000"/>
          <w:sz w:val="24"/>
          <w:szCs w:val="24"/>
        </w:rPr>
        <w:t>年河北省海洋环境状况公报》</w:t>
      </w:r>
      <w:bookmarkEnd w:id="12"/>
    </w:p>
    <w:p w:rsidR="00740D27" w:rsidRPr="005F76CB" w:rsidRDefault="00740D27" w:rsidP="00740D27">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Pr="005F76CB">
        <w:rPr>
          <w:szCs w:val="21"/>
        </w:rPr>
        <w:t>28</w:t>
      </w:r>
    </w:p>
    <w:p w:rsidR="00740D27" w:rsidRPr="005F76CB" w:rsidRDefault="00740D27" w:rsidP="00740D27">
      <w:pPr>
        <w:spacing w:line="360" w:lineRule="auto"/>
        <w:ind w:firstLineChars="200" w:firstLine="420"/>
        <w:rPr>
          <w:szCs w:val="21"/>
        </w:rPr>
      </w:pPr>
      <w:r w:rsidRPr="005F76CB">
        <w:rPr>
          <w:rFonts w:hint="eastAsia"/>
          <w:szCs w:val="21"/>
        </w:rPr>
        <w:t>近日，河北省海洋局发布《</w:t>
      </w:r>
      <w:r w:rsidRPr="005F76CB">
        <w:rPr>
          <w:rFonts w:hint="eastAsia"/>
          <w:szCs w:val="21"/>
        </w:rPr>
        <w:t>2015</w:t>
      </w:r>
      <w:r w:rsidRPr="005F76CB">
        <w:rPr>
          <w:rFonts w:hint="eastAsia"/>
          <w:szCs w:val="21"/>
        </w:rPr>
        <w:t>年河北省海洋环境状况公报》。《公报》显示，去年河北省近岸海域海水水质达到第一、二类标准的海域面积占近岸海域总面积的</w:t>
      </w:r>
      <w:r w:rsidRPr="005F76CB">
        <w:rPr>
          <w:rFonts w:hint="eastAsia"/>
          <w:szCs w:val="21"/>
        </w:rPr>
        <w:t>80%</w:t>
      </w:r>
      <w:r w:rsidRPr="005F76CB">
        <w:rPr>
          <w:rFonts w:hint="eastAsia"/>
          <w:szCs w:val="21"/>
        </w:rPr>
        <w:t>以上，其中秦皇岛、唐山近岸海域海水符合第一、二类海水水质标准的海域面积占所辖海域面积的</w:t>
      </w:r>
      <w:r w:rsidRPr="005F76CB">
        <w:rPr>
          <w:rFonts w:hint="eastAsia"/>
          <w:szCs w:val="21"/>
        </w:rPr>
        <w:t>90%</w:t>
      </w:r>
      <w:r w:rsidRPr="005F76CB">
        <w:rPr>
          <w:rFonts w:hint="eastAsia"/>
          <w:szCs w:val="21"/>
        </w:rPr>
        <w:t>以上。</w:t>
      </w:r>
    </w:p>
    <w:p w:rsidR="00740D27" w:rsidRDefault="00740D27" w:rsidP="00740D27">
      <w:pPr>
        <w:spacing w:line="360" w:lineRule="auto"/>
        <w:ind w:firstLineChars="200" w:firstLine="420"/>
        <w:rPr>
          <w:color w:val="000000"/>
          <w:szCs w:val="21"/>
        </w:rPr>
      </w:pPr>
      <w:r>
        <w:rPr>
          <w:color w:val="000000"/>
          <w:szCs w:val="21"/>
        </w:rPr>
        <w:t>来源</w:t>
      </w:r>
      <w:r>
        <w:rPr>
          <w:rFonts w:hint="eastAsia"/>
          <w:color w:val="000000"/>
          <w:szCs w:val="21"/>
        </w:rPr>
        <w:t>：</w:t>
      </w:r>
      <w:hyperlink r:id="rId18" w:history="1">
        <w:r w:rsidRPr="00656110">
          <w:rPr>
            <w:rStyle w:val="ad"/>
            <w:szCs w:val="21"/>
          </w:rPr>
          <w:t>http://epaper.oceanol.com/shtml/zghyb/20160428/60292.shtml</w:t>
        </w:r>
      </w:hyperlink>
      <w:r>
        <w:rPr>
          <w:color w:val="000000"/>
          <w:szCs w:val="21"/>
        </w:rPr>
        <w:t xml:space="preserve"> </w:t>
      </w:r>
    </w:p>
    <w:p w:rsidR="00740D27" w:rsidRPr="00740D27" w:rsidRDefault="00740D27" w:rsidP="006A5B71">
      <w:pPr>
        <w:pStyle w:val="3"/>
        <w:numPr>
          <w:ilvl w:val="0"/>
          <w:numId w:val="14"/>
        </w:numPr>
        <w:spacing w:line="240" w:lineRule="auto"/>
        <w:rPr>
          <w:color w:val="000000"/>
          <w:sz w:val="24"/>
          <w:szCs w:val="24"/>
        </w:rPr>
      </w:pPr>
      <w:bookmarkStart w:id="13" w:name="_Toc449702784"/>
      <w:r w:rsidRPr="00740D27">
        <w:rPr>
          <w:color w:val="000000"/>
          <w:sz w:val="24"/>
          <w:szCs w:val="24"/>
        </w:rPr>
        <w:lastRenderedPageBreak/>
        <w:t>厦门市</w:t>
      </w:r>
      <w:r w:rsidRPr="00740D27">
        <w:rPr>
          <w:color w:val="000000"/>
          <w:sz w:val="24"/>
          <w:szCs w:val="24"/>
        </w:rPr>
        <w:t>“</w:t>
      </w:r>
      <w:r w:rsidRPr="00740D27">
        <w:rPr>
          <w:color w:val="000000"/>
          <w:sz w:val="24"/>
          <w:szCs w:val="24"/>
        </w:rPr>
        <w:t>十三五</w:t>
      </w:r>
      <w:r w:rsidRPr="00740D27">
        <w:rPr>
          <w:color w:val="000000"/>
          <w:sz w:val="24"/>
          <w:szCs w:val="24"/>
        </w:rPr>
        <w:t>”</w:t>
      </w:r>
      <w:r w:rsidRPr="00740D27">
        <w:rPr>
          <w:color w:val="000000"/>
          <w:sz w:val="24"/>
          <w:szCs w:val="24"/>
        </w:rPr>
        <w:t>规划纲要提出</w:t>
      </w:r>
      <w:r w:rsidR="006A5B71">
        <w:rPr>
          <w:rFonts w:hint="eastAsia"/>
          <w:color w:val="000000"/>
          <w:sz w:val="24"/>
          <w:szCs w:val="24"/>
        </w:rPr>
        <w:t xml:space="preserve"> </w:t>
      </w:r>
      <w:r w:rsidR="006A5B71" w:rsidRPr="006A5B71">
        <w:rPr>
          <w:rFonts w:hint="eastAsia"/>
          <w:color w:val="000000"/>
          <w:sz w:val="24"/>
          <w:szCs w:val="24"/>
        </w:rPr>
        <w:t>拓展发展空间</w:t>
      </w:r>
      <w:r w:rsidR="006A5B71" w:rsidRPr="006A5B71">
        <w:rPr>
          <w:rFonts w:hint="eastAsia"/>
          <w:color w:val="000000"/>
          <w:sz w:val="24"/>
          <w:szCs w:val="24"/>
        </w:rPr>
        <w:t xml:space="preserve"> </w:t>
      </w:r>
      <w:r w:rsidR="006A5B71" w:rsidRPr="006A5B71">
        <w:rPr>
          <w:rFonts w:hint="eastAsia"/>
          <w:color w:val="000000"/>
          <w:sz w:val="24"/>
          <w:szCs w:val="24"/>
        </w:rPr>
        <w:t>建设海洋强市</w:t>
      </w:r>
      <w:bookmarkEnd w:id="13"/>
    </w:p>
    <w:p w:rsidR="00740D27" w:rsidRPr="005F76CB" w:rsidRDefault="00740D27" w:rsidP="00740D27">
      <w:pPr>
        <w:pStyle w:val="af"/>
        <w:spacing w:line="360" w:lineRule="auto"/>
        <w:ind w:left="360" w:firstLineChars="0" w:firstLine="0"/>
        <w:rPr>
          <w:szCs w:val="21"/>
        </w:rPr>
      </w:pPr>
      <w:r w:rsidRPr="005F76CB">
        <w:rPr>
          <w:szCs w:val="21"/>
        </w:rPr>
        <w:t>2016</w:t>
      </w:r>
      <w:r w:rsidRPr="005F76CB">
        <w:rPr>
          <w:rFonts w:hint="eastAsia"/>
          <w:szCs w:val="21"/>
        </w:rPr>
        <w:t>-</w:t>
      </w:r>
      <w:r w:rsidRPr="005F76CB">
        <w:rPr>
          <w:szCs w:val="21"/>
        </w:rPr>
        <w:t>04</w:t>
      </w:r>
      <w:r w:rsidRPr="005F76CB">
        <w:rPr>
          <w:rFonts w:hint="eastAsia"/>
          <w:szCs w:val="21"/>
        </w:rPr>
        <w:t>-</w:t>
      </w:r>
      <w:r w:rsidRPr="005F76CB">
        <w:rPr>
          <w:szCs w:val="21"/>
        </w:rPr>
        <w:t>28</w:t>
      </w:r>
    </w:p>
    <w:p w:rsidR="00740D27" w:rsidRPr="005F76CB" w:rsidRDefault="00740D27" w:rsidP="00740D27">
      <w:pPr>
        <w:pStyle w:val="af"/>
        <w:spacing w:line="360" w:lineRule="auto"/>
        <w:ind w:firstLineChars="171" w:firstLine="359"/>
        <w:rPr>
          <w:szCs w:val="21"/>
        </w:rPr>
      </w:pPr>
      <w:r w:rsidRPr="005F76CB">
        <w:rPr>
          <w:rFonts w:hint="eastAsia"/>
          <w:szCs w:val="21"/>
        </w:rPr>
        <w:t>近日，厦门市政府发布《厦门市国民经济和社会发展第十三个五年规划纲要》。《纲要》提出，“十三五”期间厦门将着力拓展发展新空间，加快海洋生态文明建设，加强陆海统筹发展、科学开发海洋资源、强化海洋综合管理，拓展蓝色经济空间。</w:t>
      </w:r>
    </w:p>
    <w:p w:rsidR="0082795B" w:rsidRDefault="00740D27" w:rsidP="0082795B">
      <w:pPr>
        <w:pStyle w:val="af"/>
        <w:spacing w:line="360" w:lineRule="auto"/>
        <w:ind w:firstLineChars="171" w:firstLine="359"/>
        <w:rPr>
          <w:color w:val="000000"/>
          <w:szCs w:val="21"/>
        </w:rPr>
      </w:pPr>
      <w:r>
        <w:rPr>
          <w:color w:val="000000"/>
          <w:szCs w:val="21"/>
        </w:rPr>
        <w:t>来源</w:t>
      </w:r>
      <w:r>
        <w:rPr>
          <w:rFonts w:hint="eastAsia"/>
          <w:color w:val="000000"/>
          <w:szCs w:val="21"/>
        </w:rPr>
        <w:t>：</w:t>
      </w:r>
      <w:hyperlink r:id="rId19" w:history="1">
        <w:r w:rsidRPr="00656110">
          <w:rPr>
            <w:rStyle w:val="ad"/>
            <w:szCs w:val="21"/>
          </w:rPr>
          <w:t>http://epaper.oceanol.com/shtml/zghyb/20160428/60295.shtml</w:t>
        </w:r>
      </w:hyperlink>
      <w:r>
        <w:rPr>
          <w:color w:val="000000"/>
          <w:szCs w:val="21"/>
        </w:rPr>
        <w:t xml:space="preserve"> </w:t>
      </w:r>
    </w:p>
    <w:p w:rsidR="0082795B" w:rsidRPr="00903299" w:rsidRDefault="0082795B" w:rsidP="00903299">
      <w:pPr>
        <w:pStyle w:val="3"/>
        <w:numPr>
          <w:ilvl w:val="0"/>
          <w:numId w:val="14"/>
        </w:numPr>
        <w:spacing w:line="240" w:lineRule="auto"/>
        <w:rPr>
          <w:color w:val="000000"/>
          <w:sz w:val="24"/>
          <w:szCs w:val="24"/>
        </w:rPr>
      </w:pPr>
      <w:bookmarkStart w:id="14" w:name="_Toc449702785"/>
      <w:r w:rsidRPr="00903299">
        <w:rPr>
          <w:color w:val="000000"/>
          <w:sz w:val="24"/>
          <w:szCs w:val="24"/>
        </w:rPr>
        <w:t>第三批全国海洋文化产业示范</w:t>
      </w:r>
      <w:proofErr w:type="gramStart"/>
      <w:r w:rsidRPr="00903299">
        <w:rPr>
          <w:color w:val="000000"/>
          <w:sz w:val="24"/>
          <w:szCs w:val="24"/>
        </w:rPr>
        <w:t>基地获</w:t>
      </w:r>
      <w:proofErr w:type="gramEnd"/>
      <w:r w:rsidRPr="00903299">
        <w:rPr>
          <w:color w:val="000000"/>
          <w:sz w:val="24"/>
          <w:szCs w:val="24"/>
        </w:rPr>
        <w:t>批</w:t>
      </w:r>
      <w:bookmarkEnd w:id="14"/>
    </w:p>
    <w:p w:rsidR="0082795B" w:rsidRPr="005F76CB" w:rsidRDefault="0082795B" w:rsidP="0082795B">
      <w:pPr>
        <w:pStyle w:val="af"/>
        <w:spacing w:line="360" w:lineRule="auto"/>
        <w:ind w:left="360" w:firstLineChars="0" w:firstLine="0"/>
        <w:rPr>
          <w:szCs w:val="21"/>
        </w:rPr>
      </w:pPr>
      <w:r w:rsidRPr="005F76CB">
        <w:rPr>
          <w:szCs w:val="21"/>
        </w:rPr>
        <w:t>2016-04-28</w:t>
      </w:r>
    </w:p>
    <w:p w:rsidR="0082795B" w:rsidRPr="005F76CB" w:rsidRDefault="0082795B" w:rsidP="0082795B">
      <w:pPr>
        <w:pStyle w:val="af"/>
        <w:spacing w:line="360" w:lineRule="auto"/>
        <w:ind w:firstLineChars="171" w:firstLine="359"/>
        <w:rPr>
          <w:szCs w:val="21"/>
        </w:rPr>
      </w:pPr>
      <w:r w:rsidRPr="005F76CB">
        <w:rPr>
          <w:rFonts w:hint="eastAsia"/>
          <w:szCs w:val="21"/>
        </w:rPr>
        <w:t>近日，国家海洋局宣传教育中心授予中国（舟山）海洋科学城建设管理局、福建省海洋影视文化中心、福建省歌舞剧院、厦门小白鹭民间舞艺术中心等</w:t>
      </w:r>
      <w:r w:rsidRPr="005F76CB">
        <w:rPr>
          <w:rFonts w:hint="eastAsia"/>
          <w:szCs w:val="21"/>
        </w:rPr>
        <w:t>9</w:t>
      </w:r>
      <w:r w:rsidRPr="005F76CB">
        <w:rPr>
          <w:rFonts w:hint="eastAsia"/>
          <w:szCs w:val="21"/>
        </w:rPr>
        <w:t>家单位第三批“全国海洋文化产业示范基地”称号。至此，我国全国海洋文化产业示范基地已超过</w:t>
      </w:r>
      <w:r w:rsidRPr="005F76CB">
        <w:rPr>
          <w:rFonts w:hint="eastAsia"/>
          <w:szCs w:val="21"/>
        </w:rPr>
        <w:t>20</w:t>
      </w:r>
      <w:r w:rsidRPr="005F76CB">
        <w:rPr>
          <w:rFonts w:hint="eastAsia"/>
          <w:szCs w:val="21"/>
        </w:rPr>
        <w:t>家，覆盖了北京市和辽宁、山东、浙江、福建、广东等省。</w:t>
      </w:r>
    </w:p>
    <w:p w:rsidR="0082795B" w:rsidRPr="0082795B" w:rsidRDefault="0082795B" w:rsidP="0082795B">
      <w:pPr>
        <w:pStyle w:val="af"/>
        <w:spacing w:line="360" w:lineRule="auto"/>
        <w:ind w:firstLineChars="171" w:firstLine="359"/>
        <w:rPr>
          <w:b/>
          <w:color w:val="000000"/>
          <w:szCs w:val="21"/>
        </w:rPr>
      </w:pPr>
      <w:r>
        <w:rPr>
          <w:color w:val="000000"/>
          <w:szCs w:val="21"/>
        </w:rPr>
        <w:t>来源</w:t>
      </w:r>
      <w:r>
        <w:rPr>
          <w:rFonts w:hint="eastAsia"/>
          <w:color w:val="000000"/>
          <w:szCs w:val="21"/>
        </w:rPr>
        <w:t>：</w:t>
      </w:r>
      <w:hyperlink r:id="rId20" w:history="1">
        <w:r w:rsidRPr="00656110">
          <w:rPr>
            <w:rStyle w:val="ad"/>
            <w:szCs w:val="21"/>
          </w:rPr>
          <w:t>http://epaper.oceanol.com/shtml/zghyb/20160428/60300.shtml</w:t>
        </w:r>
      </w:hyperlink>
      <w:r>
        <w:rPr>
          <w:color w:val="000000"/>
          <w:szCs w:val="21"/>
        </w:rPr>
        <w:t xml:space="preserve"> </w:t>
      </w:r>
    </w:p>
    <w:p w:rsidR="00C60973" w:rsidRPr="00027A27" w:rsidRDefault="00C60973" w:rsidP="00027A27">
      <w:pPr>
        <w:pStyle w:val="3"/>
        <w:numPr>
          <w:ilvl w:val="0"/>
          <w:numId w:val="14"/>
        </w:numPr>
        <w:spacing w:line="240" w:lineRule="auto"/>
        <w:rPr>
          <w:color w:val="000000"/>
          <w:sz w:val="24"/>
          <w:szCs w:val="24"/>
        </w:rPr>
      </w:pPr>
      <w:bookmarkStart w:id="15" w:name="_Toc449702786"/>
      <w:r w:rsidRPr="00027A27">
        <w:rPr>
          <w:rFonts w:hint="eastAsia"/>
          <w:color w:val="000000"/>
          <w:sz w:val="24"/>
          <w:szCs w:val="24"/>
        </w:rPr>
        <w:t>世界最长跨海大桥</w:t>
      </w:r>
      <w:r w:rsidR="00903299" w:rsidRPr="00027A27">
        <w:rPr>
          <w:rFonts w:hint="eastAsia"/>
          <w:color w:val="000000"/>
          <w:sz w:val="24"/>
          <w:szCs w:val="24"/>
        </w:rPr>
        <w:t>—</w:t>
      </w:r>
      <w:r w:rsidRPr="00027A27">
        <w:rPr>
          <w:rFonts w:hint="eastAsia"/>
          <w:color w:val="000000"/>
          <w:sz w:val="24"/>
          <w:szCs w:val="24"/>
        </w:rPr>
        <w:t>港珠澳大桥建设进入决战期</w:t>
      </w:r>
      <w:bookmarkEnd w:id="15"/>
    </w:p>
    <w:p w:rsidR="00C60973" w:rsidRPr="005F76CB" w:rsidRDefault="00C60973" w:rsidP="00C60973">
      <w:pPr>
        <w:ind w:firstLineChars="200" w:firstLine="420"/>
        <w:rPr>
          <w:szCs w:val="21"/>
        </w:rPr>
      </w:pPr>
      <w:r w:rsidRPr="005F76CB">
        <w:rPr>
          <w:rFonts w:hint="eastAsia"/>
          <w:szCs w:val="21"/>
        </w:rPr>
        <w:t>2016-</w:t>
      </w:r>
      <w:r w:rsidRPr="005F76CB">
        <w:rPr>
          <w:szCs w:val="21"/>
        </w:rPr>
        <w:t>04</w:t>
      </w:r>
      <w:r w:rsidRPr="005F76CB">
        <w:rPr>
          <w:rFonts w:hint="eastAsia"/>
          <w:szCs w:val="21"/>
        </w:rPr>
        <w:t>-</w:t>
      </w:r>
      <w:r w:rsidRPr="005F76CB">
        <w:rPr>
          <w:szCs w:val="21"/>
        </w:rPr>
        <w:t>28</w:t>
      </w:r>
    </w:p>
    <w:p w:rsidR="00C60973" w:rsidRPr="005F76CB" w:rsidRDefault="00C60973" w:rsidP="00C60973">
      <w:pPr>
        <w:pStyle w:val="a9"/>
        <w:spacing w:before="0" w:beforeAutospacing="0" w:after="0" w:afterAutospacing="0" w:line="510" w:lineRule="atLeast"/>
        <w:ind w:firstLineChars="200" w:firstLine="420"/>
        <w:rPr>
          <w:rFonts w:ascii="Calibri" w:hAnsi="Calibri" w:cs="Times New Roman"/>
          <w:kern w:val="2"/>
          <w:sz w:val="21"/>
          <w:szCs w:val="21"/>
        </w:rPr>
      </w:pPr>
      <w:r w:rsidRPr="005F76CB">
        <w:rPr>
          <w:rFonts w:ascii="Calibri" w:hAnsi="Calibri" w:cs="Times New Roman"/>
          <w:kern w:val="2"/>
          <w:sz w:val="21"/>
          <w:szCs w:val="21"/>
        </w:rPr>
        <w:t>世界最长的跨海大桥</w:t>
      </w:r>
      <w:r w:rsidR="00903299" w:rsidRPr="005F76CB">
        <w:rPr>
          <w:rFonts w:ascii="Calibri" w:hAnsi="Calibri" w:cs="Times New Roman"/>
          <w:kern w:val="2"/>
          <w:sz w:val="21"/>
          <w:szCs w:val="21"/>
        </w:rPr>
        <w:t>—</w:t>
      </w:r>
      <w:r w:rsidRPr="005F76CB">
        <w:rPr>
          <w:rFonts w:ascii="Calibri" w:hAnsi="Calibri" w:cs="Times New Roman"/>
          <w:kern w:val="2"/>
          <w:sz w:val="21"/>
          <w:szCs w:val="21"/>
        </w:rPr>
        <w:t>港珠澳大桥建设目前已进入决战阶段。作为大桥控制性工程的岛</w:t>
      </w:r>
      <w:proofErr w:type="gramStart"/>
      <w:r w:rsidRPr="005F76CB">
        <w:rPr>
          <w:rFonts w:ascii="Calibri" w:hAnsi="Calibri" w:cs="Times New Roman"/>
          <w:kern w:val="2"/>
          <w:sz w:val="21"/>
          <w:szCs w:val="21"/>
        </w:rPr>
        <w:t>隧工程</w:t>
      </w:r>
      <w:proofErr w:type="gramEnd"/>
      <w:r w:rsidRPr="005F76CB">
        <w:rPr>
          <w:rFonts w:ascii="Calibri" w:hAnsi="Calibri" w:cs="Times New Roman"/>
          <w:kern w:val="2"/>
          <w:sz w:val="21"/>
          <w:szCs w:val="21"/>
        </w:rPr>
        <w:t>已完成</w:t>
      </w:r>
      <w:r w:rsidRPr="005F76CB">
        <w:rPr>
          <w:rFonts w:ascii="Calibri" w:hAnsi="Calibri" w:cs="Times New Roman"/>
          <w:kern w:val="2"/>
          <w:sz w:val="21"/>
          <w:szCs w:val="21"/>
        </w:rPr>
        <w:t>85%</w:t>
      </w:r>
      <w:r w:rsidRPr="005F76CB">
        <w:rPr>
          <w:rFonts w:ascii="Calibri" w:hAnsi="Calibri" w:cs="Times New Roman"/>
          <w:kern w:val="2"/>
          <w:sz w:val="21"/>
          <w:szCs w:val="21"/>
        </w:rPr>
        <w:t>，海底沉管隧道已建成</w:t>
      </w:r>
      <w:r w:rsidRPr="005F76CB">
        <w:rPr>
          <w:rFonts w:ascii="Calibri" w:hAnsi="Calibri" w:cs="Times New Roman"/>
          <w:kern w:val="2"/>
          <w:sz w:val="21"/>
          <w:szCs w:val="21"/>
        </w:rPr>
        <w:t>4365</w:t>
      </w:r>
      <w:r w:rsidRPr="005F76CB">
        <w:rPr>
          <w:rFonts w:ascii="Calibri" w:hAnsi="Calibri" w:cs="Times New Roman"/>
          <w:kern w:val="2"/>
          <w:sz w:val="21"/>
          <w:szCs w:val="21"/>
        </w:rPr>
        <w:t>米。这条包括海底隧道</w:t>
      </w:r>
      <w:r w:rsidRPr="005F76CB">
        <w:rPr>
          <w:rFonts w:ascii="Calibri" w:hAnsi="Calibri" w:cs="Times New Roman"/>
          <w:kern w:val="2"/>
          <w:sz w:val="21"/>
          <w:szCs w:val="21"/>
        </w:rPr>
        <w:t>6.7</w:t>
      </w:r>
      <w:r w:rsidRPr="005F76CB">
        <w:rPr>
          <w:rFonts w:ascii="Calibri" w:hAnsi="Calibri" w:cs="Times New Roman"/>
          <w:kern w:val="2"/>
          <w:sz w:val="21"/>
          <w:szCs w:val="21"/>
        </w:rPr>
        <w:t>公里</w:t>
      </w:r>
      <w:r w:rsidRPr="005F76CB">
        <w:rPr>
          <w:rFonts w:ascii="Calibri" w:hAnsi="Calibri" w:cs="Times New Roman" w:hint="eastAsia"/>
          <w:kern w:val="2"/>
          <w:sz w:val="21"/>
          <w:szCs w:val="21"/>
        </w:rPr>
        <w:t>、</w:t>
      </w:r>
      <w:r w:rsidRPr="005F76CB">
        <w:rPr>
          <w:rFonts w:ascii="Calibri" w:hAnsi="Calibri" w:cs="Times New Roman"/>
          <w:kern w:val="2"/>
          <w:sz w:val="21"/>
          <w:szCs w:val="21"/>
        </w:rPr>
        <w:t>全线长达</w:t>
      </w:r>
      <w:r w:rsidRPr="005F76CB">
        <w:rPr>
          <w:rFonts w:ascii="Calibri" w:hAnsi="Calibri" w:cs="Times New Roman"/>
          <w:kern w:val="2"/>
          <w:sz w:val="21"/>
          <w:szCs w:val="21"/>
        </w:rPr>
        <w:t>55</w:t>
      </w:r>
      <w:r w:rsidRPr="005F76CB">
        <w:rPr>
          <w:rFonts w:ascii="Calibri" w:hAnsi="Calibri" w:cs="Times New Roman"/>
          <w:kern w:val="2"/>
          <w:sz w:val="21"/>
          <w:szCs w:val="21"/>
        </w:rPr>
        <w:t>公里的跨海大桥，是世界首条海底深埋沉管隧道和世界最大的海中桥</w:t>
      </w:r>
      <w:proofErr w:type="gramStart"/>
      <w:r w:rsidRPr="005F76CB">
        <w:rPr>
          <w:rFonts w:ascii="Calibri" w:hAnsi="Calibri" w:cs="Times New Roman"/>
          <w:kern w:val="2"/>
          <w:sz w:val="21"/>
          <w:szCs w:val="21"/>
        </w:rPr>
        <w:t>隧</w:t>
      </w:r>
      <w:proofErr w:type="gramEnd"/>
      <w:r w:rsidRPr="005F76CB">
        <w:rPr>
          <w:rFonts w:ascii="Calibri" w:hAnsi="Calibri" w:cs="Times New Roman"/>
          <w:kern w:val="2"/>
          <w:sz w:val="21"/>
          <w:szCs w:val="21"/>
        </w:rPr>
        <w:t>工程</w:t>
      </w:r>
      <w:r w:rsidRPr="005F76CB">
        <w:rPr>
          <w:rFonts w:ascii="Calibri" w:hAnsi="Calibri" w:cs="Times New Roman" w:hint="eastAsia"/>
          <w:kern w:val="2"/>
          <w:sz w:val="21"/>
          <w:szCs w:val="21"/>
        </w:rPr>
        <w:t>。</w:t>
      </w:r>
    </w:p>
    <w:p w:rsidR="00C60973" w:rsidRPr="00C60973" w:rsidRDefault="00C60973" w:rsidP="00C60973">
      <w:pPr>
        <w:pStyle w:val="a9"/>
        <w:spacing w:before="0" w:beforeAutospacing="0" w:after="0" w:afterAutospacing="0" w:line="510" w:lineRule="atLeast"/>
        <w:ind w:firstLineChars="200" w:firstLine="420"/>
        <w:rPr>
          <w:rFonts w:asciiTheme="minorHAnsi" w:hAnsiTheme="minorHAnsi"/>
          <w:color w:val="393939"/>
          <w:sz w:val="21"/>
          <w:szCs w:val="21"/>
        </w:rPr>
      </w:pPr>
      <w:r>
        <w:rPr>
          <w:rFonts w:ascii="simsun" w:hAnsi="simsun"/>
          <w:color w:val="393939"/>
          <w:sz w:val="21"/>
          <w:szCs w:val="21"/>
        </w:rPr>
        <w:t>来源</w:t>
      </w:r>
      <w:r>
        <w:rPr>
          <w:rFonts w:ascii="simsun" w:hAnsi="simsun" w:hint="eastAsia"/>
          <w:color w:val="393939"/>
          <w:sz w:val="21"/>
          <w:szCs w:val="21"/>
        </w:rPr>
        <w:t>：</w:t>
      </w:r>
      <w:hyperlink r:id="rId21" w:history="1">
        <w:r w:rsidRPr="00C60973">
          <w:rPr>
            <w:rStyle w:val="ad"/>
            <w:rFonts w:asciiTheme="minorHAnsi" w:hAnsiTheme="minorHAnsi" w:cs="宋体"/>
            <w:sz w:val="21"/>
            <w:szCs w:val="21"/>
          </w:rPr>
          <w:t>http://www.hellosea.net/keji/tech/2016-04-28/28891.html</w:t>
        </w:r>
      </w:hyperlink>
      <w:r w:rsidRPr="00C60973">
        <w:rPr>
          <w:rFonts w:asciiTheme="minorHAnsi" w:hAnsiTheme="minorHAnsi"/>
          <w:color w:val="393939"/>
          <w:sz w:val="21"/>
          <w:szCs w:val="21"/>
        </w:rPr>
        <w:t xml:space="preserve"> </w:t>
      </w:r>
    </w:p>
    <w:p w:rsidR="00740D27" w:rsidRDefault="00740D27" w:rsidP="00740D27">
      <w:pPr>
        <w:pStyle w:val="3"/>
        <w:numPr>
          <w:ilvl w:val="0"/>
          <w:numId w:val="14"/>
        </w:numPr>
        <w:spacing w:line="240" w:lineRule="auto"/>
        <w:rPr>
          <w:color w:val="000000"/>
          <w:sz w:val="24"/>
          <w:szCs w:val="24"/>
        </w:rPr>
      </w:pPr>
      <w:bookmarkStart w:id="16" w:name="_Toc449702787"/>
      <w:r w:rsidRPr="00740D27">
        <w:rPr>
          <w:color w:val="000000"/>
          <w:sz w:val="24"/>
          <w:szCs w:val="24"/>
        </w:rPr>
        <w:t>中国石油大学（北京）成立海洋工程研究院</w:t>
      </w:r>
      <w:bookmarkEnd w:id="16"/>
    </w:p>
    <w:p w:rsidR="00740D27" w:rsidRPr="005F76CB" w:rsidRDefault="00740D27" w:rsidP="00740D27">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Pr="005F76CB">
        <w:rPr>
          <w:szCs w:val="21"/>
        </w:rPr>
        <w:t>28</w:t>
      </w:r>
    </w:p>
    <w:p w:rsidR="00740D27" w:rsidRPr="005F76CB" w:rsidRDefault="00740D27" w:rsidP="00740D27">
      <w:pPr>
        <w:spacing w:line="360" w:lineRule="auto"/>
        <w:ind w:firstLineChars="200" w:firstLine="420"/>
        <w:rPr>
          <w:szCs w:val="21"/>
        </w:rPr>
      </w:pPr>
      <w:r w:rsidRPr="005F76CB">
        <w:rPr>
          <w:rFonts w:hint="eastAsia"/>
          <w:szCs w:val="21"/>
        </w:rPr>
        <w:t>4</w:t>
      </w:r>
      <w:r w:rsidRPr="005F76CB">
        <w:rPr>
          <w:rFonts w:hint="eastAsia"/>
          <w:szCs w:val="21"/>
        </w:rPr>
        <w:t>月</w:t>
      </w:r>
      <w:r w:rsidRPr="005F76CB">
        <w:rPr>
          <w:rFonts w:hint="eastAsia"/>
          <w:szCs w:val="21"/>
        </w:rPr>
        <w:t>26</w:t>
      </w:r>
      <w:r w:rsidRPr="005F76CB">
        <w:rPr>
          <w:rFonts w:hint="eastAsia"/>
          <w:szCs w:val="21"/>
        </w:rPr>
        <w:t>日，中国石油大学（北京）海洋工程研究院正式成立，并举行揭牌仪式。该院将以海洋油气资源开发技术研究为重点，着力开展海洋石油工程技术与装备、水合物与矿产资源开发技术和海上可再生能源开发技术等领域的科学研究。</w:t>
      </w:r>
    </w:p>
    <w:p w:rsidR="00740D27" w:rsidRPr="00740D27" w:rsidRDefault="00740D27" w:rsidP="00740D27">
      <w:pPr>
        <w:spacing w:line="360" w:lineRule="auto"/>
        <w:ind w:firstLineChars="200" w:firstLine="420"/>
      </w:pPr>
      <w:r>
        <w:rPr>
          <w:color w:val="000000"/>
          <w:szCs w:val="21"/>
        </w:rPr>
        <w:t>来源</w:t>
      </w:r>
      <w:r>
        <w:rPr>
          <w:rFonts w:hint="eastAsia"/>
          <w:color w:val="000000"/>
          <w:szCs w:val="21"/>
        </w:rPr>
        <w:t>：</w:t>
      </w:r>
      <w:hyperlink r:id="rId22" w:history="1">
        <w:r w:rsidRPr="00656110">
          <w:rPr>
            <w:rStyle w:val="ad"/>
            <w:szCs w:val="21"/>
          </w:rPr>
          <w:t>http://epaper.oceanol.com/shtml/zghyb/20160428/60294.shtml</w:t>
        </w:r>
      </w:hyperlink>
      <w:r>
        <w:rPr>
          <w:color w:val="000000"/>
          <w:szCs w:val="21"/>
        </w:rPr>
        <w:t xml:space="preserve"> </w:t>
      </w:r>
    </w:p>
    <w:p w:rsidR="00740D27" w:rsidRPr="00740D27" w:rsidRDefault="00740D27" w:rsidP="00740D27">
      <w:pPr>
        <w:spacing w:line="360" w:lineRule="auto"/>
        <w:ind w:firstLineChars="200" w:firstLine="420"/>
      </w:pPr>
    </w:p>
    <w:p w:rsidR="00652940" w:rsidRDefault="00652940" w:rsidP="00E5396C">
      <w:pPr>
        <w:pStyle w:val="1"/>
        <w:numPr>
          <w:ilvl w:val="0"/>
          <w:numId w:val="20"/>
        </w:numPr>
        <w:rPr>
          <w:sz w:val="32"/>
          <w:szCs w:val="32"/>
        </w:rPr>
      </w:pPr>
      <w:bookmarkStart w:id="17" w:name="_Toc449702788"/>
      <w:r w:rsidRPr="00E5396C">
        <w:rPr>
          <w:sz w:val="32"/>
          <w:szCs w:val="32"/>
        </w:rPr>
        <w:lastRenderedPageBreak/>
        <w:t>国际新闻</w:t>
      </w:r>
      <w:bookmarkEnd w:id="9"/>
      <w:bookmarkEnd w:id="10"/>
      <w:bookmarkEnd w:id="17"/>
    </w:p>
    <w:p w:rsidR="001C042A" w:rsidRPr="001C042A" w:rsidRDefault="001C042A" w:rsidP="001C042A">
      <w:pPr>
        <w:pStyle w:val="3"/>
        <w:numPr>
          <w:ilvl w:val="0"/>
          <w:numId w:val="22"/>
        </w:numPr>
        <w:spacing w:line="240" w:lineRule="auto"/>
        <w:rPr>
          <w:rFonts w:asciiTheme="minorHAnsi" w:hAnsiTheme="minorHAnsi"/>
          <w:color w:val="000000"/>
          <w:sz w:val="24"/>
          <w:szCs w:val="24"/>
        </w:rPr>
      </w:pPr>
      <w:bookmarkStart w:id="18" w:name="_Toc449702789"/>
      <w:r w:rsidRPr="001C042A">
        <w:rPr>
          <w:rFonts w:asciiTheme="minorHAnsi" w:hAnsiTheme="minorHAnsi" w:cs="Arial"/>
          <w:color w:val="000000"/>
          <w:sz w:val="24"/>
          <w:szCs w:val="24"/>
        </w:rPr>
        <w:t>Researchers discover fate of melting glacial ice in Greenland</w:t>
      </w:r>
      <w:r w:rsidR="005800DC">
        <w:rPr>
          <w:rFonts w:asciiTheme="minorHAnsi" w:hAnsiTheme="minorHAnsi" w:cs="Arial"/>
          <w:color w:val="000000"/>
          <w:sz w:val="24"/>
          <w:szCs w:val="24"/>
        </w:rPr>
        <w:t xml:space="preserve"> </w:t>
      </w:r>
      <w:r w:rsidR="005800DC">
        <w:rPr>
          <w:rFonts w:asciiTheme="minorHAnsi" w:hAnsiTheme="minorHAnsi" w:cs="Arial"/>
          <w:color w:val="000000"/>
          <w:sz w:val="24"/>
          <w:szCs w:val="24"/>
        </w:rPr>
        <w:t>研究人员发现格陵兰</w:t>
      </w:r>
      <w:r w:rsidR="00962C73">
        <w:rPr>
          <w:rFonts w:asciiTheme="minorHAnsi" w:hAnsiTheme="minorHAnsi" w:cs="Arial"/>
          <w:color w:val="000000"/>
          <w:sz w:val="24"/>
          <w:szCs w:val="24"/>
        </w:rPr>
        <w:t>岛冰川融化现象加剧</w:t>
      </w:r>
      <w:bookmarkEnd w:id="18"/>
    </w:p>
    <w:p w:rsidR="00FE38F1" w:rsidRPr="005F76CB" w:rsidRDefault="00FE38F1" w:rsidP="005F76CB">
      <w:pPr>
        <w:spacing w:line="360" w:lineRule="auto"/>
        <w:ind w:firstLineChars="200" w:firstLine="420"/>
        <w:rPr>
          <w:szCs w:val="21"/>
        </w:rPr>
      </w:pPr>
      <w:r w:rsidRPr="005F76CB">
        <w:rPr>
          <w:szCs w:val="21"/>
        </w:rPr>
        <w:t>2016</w:t>
      </w:r>
      <w:r w:rsidRPr="005F76CB">
        <w:rPr>
          <w:rFonts w:hint="eastAsia"/>
          <w:szCs w:val="21"/>
        </w:rPr>
        <w:t>-</w:t>
      </w:r>
      <w:r w:rsidRPr="005F76CB">
        <w:rPr>
          <w:szCs w:val="21"/>
        </w:rPr>
        <w:t>04</w:t>
      </w:r>
      <w:r w:rsidRPr="005F76CB">
        <w:rPr>
          <w:rFonts w:hint="eastAsia"/>
          <w:szCs w:val="21"/>
        </w:rPr>
        <w:t>-</w:t>
      </w:r>
      <w:r w:rsidR="001C042A" w:rsidRPr="005F76CB">
        <w:rPr>
          <w:szCs w:val="21"/>
        </w:rPr>
        <w:t>25</w:t>
      </w:r>
    </w:p>
    <w:p w:rsidR="005800DC" w:rsidRPr="005F76CB" w:rsidRDefault="001C042A" w:rsidP="005F76CB">
      <w:pPr>
        <w:spacing w:line="360" w:lineRule="auto"/>
        <w:ind w:firstLineChars="200" w:firstLine="420"/>
        <w:rPr>
          <w:szCs w:val="21"/>
        </w:rPr>
      </w:pPr>
      <w:r w:rsidRPr="005F76CB">
        <w:rPr>
          <w:szCs w:val="21"/>
        </w:rPr>
        <w:t>Over the past several decades, scientists have observed a significant increase in the melting of glacial land ice on the island of Greenland, spurring concerns about global sea level rise and the long-term effects of atmospheric warming. What has been less clear, however, is what happens to this meltwater once it enters the ocean. Now, a team of researchers led by faculty at the University of Georgia has discovered the fate of much of the freshwater that pours into the surrounding oceans as the Greenland </w:t>
      </w:r>
      <w:hyperlink r:id="rId23" w:history="1">
        <w:r w:rsidRPr="005F76CB">
          <w:rPr>
            <w:szCs w:val="21"/>
          </w:rPr>
          <w:t>ice sheet</w:t>
        </w:r>
      </w:hyperlink>
      <w:r w:rsidRPr="005F76CB">
        <w:rPr>
          <w:szCs w:val="21"/>
        </w:rPr>
        <w:t> melts every summer. They published their findings today in the journal </w:t>
      </w:r>
      <w:r w:rsidRPr="005F76CB">
        <w:rPr>
          <w:i/>
          <w:szCs w:val="21"/>
        </w:rPr>
        <w:t>Nature Geoscience</w:t>
      </w:r>
      <w:r w:rsidRPr="005F76CB">
        <w:rPr>
          <w:szCs w:val="21"/>
        </w:rPr>
        <w:t>.</w:t>
      </w:r>
    </w:p>
    <w:p w:rsidR="001C042A" w:rsidRPr="0082795B" w:rsidRDefault="00740D27" w:rsidP="0082795B">
      <w:pPr>
        <w:spacing w:line="360" w:lineRule="auto"/>
        <w:ind w:firstLineChars="200" w:firstLine="380"/>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 </w:t>
      </w:r>
      <w:r w:rsidR="00FE38F1">
        <w:rPr>
          <w:rFonts w:asciiTheme="minorHAnsi" w:hAnsiTheme="minorHAnsi" w:cs="Arial"/>
          <w:color w:val="000000"/>
          <w:sz w:val="22"/>
          <w:shd w:val="clear" w:color="auto" w:fill="FFFFFF"/>
        </w:rPr>
        <w:t>来源</w:t>
      </w:r>
      <w:r w:rsidR="00FE38F1">
        <w:rPr>
          <w:rFonts w:asciiTheme="minorHAnsi" w:hAnsiTheme="minorHAnsi" w:cs="Arial" w:hint="eastAsia"/>
          <w:color w:val="000000"/>
          <w:sz w:val="22"/>
          <w:shd w:val="clear" w:color="auto" w:fill="FFFFFF"/>
        </w:rPr>
        <w:t>：</w:t>
      </w:r>
      <w:hyperlink r:id="rId24" w:history="1">
        <w:r w:rsidR="001C042A" w:rsidRPr="0044589F">
          <w:rPr>
            <w:rStyle w:val="ad"/>
          </w:rPr>
          <w:t>http://phys.org/news/2016-04-fate-glacial-ice-greenland.html</w:t>
        </w:r>
      </w:hyperlink>
      <w:r w:rsidR="001C042A">
        <w:t xml:space="preserve"> </w:t>
      </w:r>
    </w:p>
    <w:p w:rsidR="001C042A" w:rsidRPr="001C042A" w:rsidRDefault="001C042A" w:rsidP="00CC0C85">
      <w:pPr>
        <w:pStyle w:val="3"/>
        <w:numPr>
          <w:ilvl w:val="0"/>
          <w:numId w:val="22"/>
        </w:numPr>
        <w:spacing w:line="240" w:lineRule="auto"/>
        <w:rPr>
          <w:rFonts w:asciiTheme="minorHAnsi" w:hAnsiTheme="minorHAnsi"/>
          <w:color w:val="000000"/>
          <w:sz w:val="24"/>
          <w:szCs w:val="24"/>
        </w:rPr>
      </w:pPr>
      <w:bookmarkStart w:id="19" w:name="_Toc449702790"/>
      <w:r w:rsidRPr="001C042A">
        <w:rPr>
          <w:rFonts w:asciiTheme="minorHAnsi" w:hAnsiTheme="minorHAnsi" w:cs="Arial"/>
          <w:color w:val="000000"/>
          <w:sz w:val="24"/>
          <w:szCs w:val="24"/>
        </w:rPr>
        <w:t>A predator fish in California has lost its White House support</w:t>
      </w:r>
      <w:r w:rsidR="004679F8">
        <w:rPr>
          <w:rFonts w:asciiTheme="minorHAnsi" w:hAnsiTheme="minorHAnsi" w:cs="Arial"/>
          <w:color w:val="000000"/>
          <w:sz w:val="24"/>
          <w:szCs w:val="24"/>
        </w:rPr>
        <w:t>美国白宫废止加州鲈鱼</w:t>
      </w:r>
      <w:r w:rsidR="00CE277F">
        <w:rPr>
          <w:rFonts w:asciiTheme="minorHAnsi" w:hAnsiTheme="minorHAnsi" w:cs="Arial"/>
          <w:color w:val="000000"/>
          <w:sz w:val="24"/>
          <w:szCs w:val="24"/>
        </w:rPr>
        <w:t>数量翻倍</w:t>
      </w:r>
      <w:r w:rsidR="004679F8">
        <w:rPr>
          <w:rFonts w:asciiTheme="minorHAnsi" w:hAnsiTheme="minorHAnsi" w:cs="Arial"/>
          <w:color w:val="000000"/>
          <w:sz w:val="24"/>
          <w:szCs w:val="24"/>
        </w:rPr>
        <w:t>计划</w:t>
      </w:r>
      <w:bookmarkEnd w:id="19"/>
    </w:p>
    <w:p w:rsidR="00CC0C85" w:rsidRPr="005F76CB" w:rsidRDefault="00896687" w:rsidP="005F76CB">
      <w:pPr>
        <w:spacing w:line="360" w:lineRule="auto"/>
        <w:ind w:firstLineChars="200" w:firstLine="420"/>
        <w:rPr>
          <w:szCs w:val="21"/>
        </w:rPr>
      </w:pPr>
      <w:r w:rsidRPr="005F76CB">
        <w:rPr>
          <w:szCs w:val="21"/>
        </w:rPr>
        <w:t>2</w:t>
      </w:r>
      <w:r w:rsidR="001C042A" w:rsidRPr="005F76CB">
        <w:rPr>
          <w:szCs w:val="21"/>
        </w:rPr>
        <w:t>016-04-25</w:t>
      </w:r>
    </w:p>
    <w:p w:rsidR="001C042A" w:rsidRPr="005F76CB" w:rsidRDefault="001C042A" w:rsidP="005F76CB">
      <w:pPr>
        <w:spacing w:line="360" w:lineRule="auto"/>
        <w:ind w:firstLineChars="200" w:firstLine="420"/>
        <w:rPr>
          <w:szCs w:val="21"/>
        </w:rPr>
      </w:pPr>
      <w:r w:rsidRPr="005F76CB">
        <w:rPr>
          <w:szCs w:val="21"/>
        </w:rPr>
        <w:t>A still-controversial 1992 law intended to boost California's striped-bass population can be scaled back, the Obama administration now believes. In a modest softening of the state's polarized water debate, a top Interior Department official voiced sympathy Wednesday for a Republican-authored bill that would end the 1992 law's stated goal of doubling the number of striped bass living in and around the Sacramento-San Joaquin Delta.</w:t>
      </w:r>
    </w:p>
    <w:p w:rsidR="00896687" w:rsidRDefault="00896687" w:rsidP="00896687">
      <w:pPr>
        <w:spacing w:line="360" w:lineRule="auto"/>
        <w:ind w:firstLineChars="200" w:firstLine="440"/>
        <w:rPr>
          <w:rFonts w:asciiTheme="minorHAnsi" w:hAnsiTheme="minorHAnsi" w:cs="Arial"/>
          <w:color w:val="000000"/>
          <w:sz w:val="22"/>
          <w:shd w:val="clear" w:color="auto" w:fill="FFFFFF"/>
        </w:rPr>
      </w:pPr>
      <w:r>
        <w:rPr>
          <w:rFonts w:asciiTheme="minorHAnsi" w:hAnsiTheme="minorHAnsi" w:cs="Arial" w:hint="eastAsia"/>
          <w:color w:val="000000"/>
          <w:sz w:val="22"/>
          <w:shd w:val="clear" w:color="auto" w:fill="FFFFFF"/>
        </w:rPr>
        <w:t>来源：</w:t>
      </w:r>
      <w:r w:rsidR="00C43B5D">
        <w:fldChar w:fldCharType="begin"/>
      </w:r>
      <w:r w:rsidR="00C43B5D">
        <w:instrText xml:space="preserve"> HYPERLINK "http://phys.org/news/2016-04-predator-fish-california-lost-white.html" </w:instrText>
      </w:r>
      <w:r w:rsidR="00C43B5D">
        <w:fldChar w:fldCharType="separate"/>
      </w:r>
      <w:r w:rsidR="001C042A" w:rsidRPr="0044589F">
        <w:rPr>
          <w:rStyle w:val="ad"/>
          <w:rFonts w:asciiTheme="minorHAnsi" w:hAnsiTheme="minorHAnsi" w:cs="Arial"/>
          <w:sz w:val="22"/>
          <w:shd w:val="clear" w:color="auto" w:fill="FFFFFF"/>
        </w:rPr>
        <w:t>http://phys.org/news/2016-04-predator-fish-california-lost-white.html</w:t>
      </w:r>
      <w:r w:rsidR="00C43B5D">
        <w:rPr>
          <w:rStyle w:val="ad"/>
          <w:rFonts w:asciiTheme="minorHAnsi" w:hAnsiTheme="minorHAnsi" w:cs="Arial"/>
          <w:sz w:val="22"/>
          <w:shd w:val="clear" w:color="auto" w:fill="FFFFFF"/>
        </w:rPr>
        <w:fldChar w:fldCharType="end"/>
      </w:r>
      <w:r w:rsidR="001C042A">
        <w:rPr>
          <w:rFonts w:asciiTheme="minorHAnsi" w:hAnsiTheme="minorHAnsi" w:cs="Arial"/>
          <w:color w:val="000000"/>
          <w:sz w:val="22"/>
          <w:shd w:val="clear" w:color="auto" w:fill="FFFFFF"/>
        </w:rPr>
        <w:t xml:space="preserve"> </w:t>
      </w:r>
    </w:p>
    <w:p w:rsidR="005800DC" w:rsidRDefault="005800DC" w:rsidP="00117E4F">
      <w:pPr>
        <w:pStyle w:val="3"/>
        <w:numPr>
          <w:ilvl w:val="0"/>
          <w:numId w:val="22"/>
        </w:numPr>
        <w:spacing w:line="240" w:lineRule="auto"/>
        <w:rPr>
          <w:rFonts w:asciiTheme="minorHAnsi" w:hAnsiTheme="minorHAnsi" w:cs="Arial"/>
          <w:color w:val="000000"/>
          <w:sz w:val="24"/>
          <w:szCs w:val="24"/>
        </w:rPr>
      </w:pPr>
      <w:bookmarkStart w:id="20" w:name="_Toc449702791"/>
      <w:r w:rsidRPr="005800DC">
        <w:rPr>
          <w:rFonts w:asciiTheme="minorHAnsi" w:hAnsiTheme="minorHAnsi" w:cs="Arial"/>
          <w:color w:val="000000"/>
          <w:sz w:val="24"/>
          <w:szCs w:val="24"/>
        </w:rPr>
        <w:t>Deep-sea biodiversity impacted by climate change's triple threat</w:t>
      </w:r>
      <w:r>
        <w:rPr>
          <w:rFonts w:asciiTheme="minorHAnsi" w:hAnsiTheme="minorHAnsi" w:cs="Arial"/>
          <w:color w:val="000000"/>
          <w:sz w:val="24"/>
          <w:szCs w:val="24"/>
        </w:rPr>
        <w:t>气候变化三重威胁影响深海生物多样性</w:t>
      </w:r>
      <w:r w:rsidR="00D75EB0">
        <w:rPr>
          <w:rFonts w:asciiTheme="minorHAnsi" w:hAnsiTheme="minorHAnsi" w:cs="Arial"/>
          <w:color w:val="000000"/>
          <w:sz w:val="24"/>
          <w:szCs w:val="24"/>
        </w:rPr>
        <w:t>：海水升温、酸化、含氧量减少</w:t>
      </w:r>
      <w:bookmarkEnd w:id="20"/>
    </w:p>
    <w:p w:rsidR="005800DC" w:rsidRPr="005F76CB" w:rsidRDefault="005800DC" w:rsidP="005800DC">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Pr="005F76CB">
        <w:rPr>
          <w:szCs w:val="21"/>
        </w:rPr>
        <w:t>27</w:t>
      </w:r>
    </w:p>
    <w:p w:rsidR="005800DC" w:rsidRPr="005F76CB" w:rsidRDefault="005800DC" w:rsidP="005F76CB">
      <w:pPr>
        <w:spacing w:line="360" w:lineRule="auto"/>
        <w:ind w:firstLineChars="200" w:firstLine="420"/>
        <w:rPr>
          <w:szCs w:val="21"/>
        </w:rPr>
      </w:pPr>
      <w:r w:rsidRPr="005F76CB">
        <w:rPr>
          <w:szCs w:val="21"/>
        </w:rPr>
        <w:t xml:space="preserve">A new study found that vulnerability of deep-sea biodiversity to climate change's triple threat - rising water temperatures, and decreased oxygen, and pH levels - is not uniform across </w:t>
      </w:r>
      <w:r w:rsidRPr="005F76CB">
        <w:rPr>
          <w:szCs w:val="21"/>
        </w:rPr>
        <w:lastRenderedPageBreak/>
        <w:t>the world's oceans. The analysis by researchers at Scripps Institution of Oceanography at University of California San Diego used responses to natural variation in temperature, oxygen, and pH to reveal that deep-sea biodiversity from Baja California to San Francisco may be highly susceptible to projected </w:t>
      </w:r>
      <w:hyperlink r:id="rId25" w:history="1">
        <w:r w:rsidRPr="005F76CB">
          <w:rPr>
            <w:szCs w:val="21"/>
          </w:rPr>
          <w:t>climate</w:t>
        </w:r>
      </w:hyperlink>
      <w:r w:rsidRPr="005F76CB">
        <w:rPr>
          <w:szCs w:val="21"/>
        </w:rPr>
        <w:t> changes in the future.</w:t>
      </w:r>
    </w:p>
    <w:p w:rsidR="005800DC" w:rsidRPr="005800DC" w:rsidRDefault="005800DC" w:rsidP="005800DC">
      <w:pPr>
        <w:pStyle w:val="a9"/>
        <w:shd w:val="clear" w:color="auto" w:fill="FFFFFF"/>
        <w:spacing w:before="0" w:beforeAutospacing="0" w:after="0" w:afterAutospacing="0" w:line="360" w:lineRule="auto"/>
        <w:ind w:firstLineChars="100" w:firstLine="22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来源</w:t>
      </w:r>
      <w:r>
        <w:rPr>
          <w:rFonts w:asciiTheme="minorHAnsi" w:hAnsiTheme="minorHAnsi" w:cs="Arial" w:hint="eastAsia"/>
          <w:color w:val="000000" w:themeColor="text1"/>
          <w:sz w:val="22"/>
          <w:szCs w:val="22"/>
        </w:rPr>
        <w:t>：</w:t>
      </w:r>
      <w:r>
        <w:rPr>
          <w:rFonts w:asciiTheme="minorHAnsi" w:hAnsiTheme="minorHAnsi" w:cs="Arial" w:hint="eastAsia"/>
          <w:color w:val="000000" w:themeColor="text1"/>
          <w:sz w:val="22"/>
          <w:szCs w:val="22"/>
        </w:rPr>
        <w:t xml:space="preserve"> </w:t>
      </w:r>
      <w:hyperlink r:id="rId26" w:history="1">
        <w:r w:rsidRPr="00656110">
          <w:rPr>
            <w:rStyle w:val="ad"/>
            <w:rFonts w:asciiTheme="minorHAnsi" w:hAnsiTheme="minorHAnsi" w:cs="Arial"/>
            <w:sz w:val="22"/>
            <w:szCs w:val="22"/>
          </w:rPr>
          <w:t>http://phys.org/news/2016-04-deep-sea-biodiversity-impacted-climate-triple.html</w:t>
        </w:r>
      </w:hyperlink>
      <w:r>
        <w:rPr>
          <w:rFonts w:asciiTheme="minorHAnsi" w:hAnsiTheme="minorHAnsi" w:cs="Arial"/>
          <w:color w:val="000000" w:themeColor="text1"/>
          <w:sz w:val="22"/>
          <w:szCs w:val="22"/>
        </w:rPr>
        <w:t xml:space="preserve"> </w:t>
      </w:r>
    </w:p>
    <w:p w:rsidR="0082795B" w:rsidRDefault="0082795B" w:rsidP="00117E4F">
      <w:pPr>
        <w:pStyle w:val="3"/>
        <w:numPr>
          <w:ilvl w:val="0"/>
          <w:numId w:val="22"/>
        </w:numPr>
        <w:spacing w:line="240" w:lineRule="auto"/>
        <w:rPr>
          <w:rFonts w:asciiTheme="minorHAnsi" w:hAnsiTheme="minorHAnsi" w:cs="Arial"/>
          <w:color w:val="000000"/>
          <w:sz w:val="24"/>
          <w:szCs w:val="24"/>
        </w:rPr>
      </w:pPr>
      <w:bookmarkStart w:id="21" w:name="_Toc449702792"/>
      <w:r w:rsidRPr="0082795B">
        <w:rPr>
          <w:rFonts w:asciiTheme="minorHAnsi" w:hAnsiTheme="minorHAnsi" w:cs="Arial"/>
          <w:color w:val="000000"/>
          <w:sz w:val="24"/>
          <w:szCs w:val="24"/>
        </w:rPr>
        <w:t>Ancient marine sediments provide clues to future climate change</w:t>
      </w:r>
      <w:r w:rsidR="00E039B4">
        <w:rPr>
          <w:rFonts w:asciiTheme="minorHAnsi" w:hAnsiTheme="minorHAnsi" w:cs="Arial"/>
          <w:color w:val="000000"/>
          <w:sz w:val="24"/>
          <w:szCs w:val="24"/>
        </w:rPr>
        <w:t xml:space="preserve"> </w:t>
      </w:r>
      <w:r w:rsidR="00E039B4">
        <w:rPr>
          <w:rFonts w:asciiTheme="minorHAnsi" w:hAnsiTheme="minorHAnsi" w:cs="Arial"/>
          <w:color w:val="000000"/>
          <w:sz w:val="24"/>
          <w:szCs w:val="24"/>
        </w:rPr>
        <w:t>海洋沉积物为预测未来气候变化提供线索</w:t>
      </w:r>
      <w:bookmarkEnd w:id="21"/>
    </w:p>
    <w:p w:rsidR="0082795B" w:rsidRPr="005F76CB" w:rsidRDefault="0082795B" w:rsidP="00E039B4">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Pr="005F76CB">
        <w:rPr>
          <w:szCs w:val="21"/>
        </w:rPr>
        <w:t>25</w:t>
      </w:r>
    </w:p>
    <w:p w:rsidR="0082795B" w:rsidRPr="005F76CB" w:rsidRDefault="0082795B" w:rsidP="005F76CB">
      <w:pPr>
        <w:spacing w:line="360" w:lineRule="auto"/>
        <w:ind w:firstLineChars="200" w:firstLine="420"/>
        <w:rPr>
          <w:szCs w:val="21"/>
        </w:rPr>
      </w:pPr>
      <w:r w:rsidRPr="005F76CB">
        <w:rPr>
          <w:szCs w:val="21"/>
        </w:rPr>
        <w:t>Atmospheric carbon dioxide concentration was the major driver behind the global climatic shifts that occurred between 53 and 34 million years ago, according to new research led by the University of Southampton. The study, which was published today in</w:t>
      </w:r>
      <w:r w:rsidRPr="005F76CB">
        <w:t> </w:t>
      </w:r>
      <w:r w:rsidRPr="005F76CB">
        <w:rPr>
          <w:szCs w:val="21"/>
        </w:rPr>
        <w:t>Nature, is the first to resolve the relationship between</w:t>
      </w:r>
      <w:r w:rsidRPr="005F76CB">
        <w:t> </w:t>
      </w:r>
      <w:r w:rsidRPr="005F76CB">
        <w:rPr>
          <w:szCs w:val="21"/>
        </w:rPr>
        <w:t>carbon dioxide and climate during the period known as the 'Eocene epoch' when global temperatures were around 14</w:t>
      </w:r>
      <w:r w:rsidRPr="005F76CB">
        <w:rPr>
          <w:rFonts w:hint="eastAsia"/>
          <w:szCs w:val="21"/>
        </w:rPr>
        <w:t>℃</w:t>
      </w:r>
      <w:r w:rsidRPr="005F76CB">
        <w:rPr>
          <w:szCs w:val="21"/>
        </w:rPr>
        <w:t xml:space="preserve"> warmer than today. This is an important step in understanding ancient climate and thus helping scientists better predict future climate change.</w:t>
      </w:r>
    </w:p>
    <w:p w:rsidR="00AC6016" w:rsidRPr="00DF26F0" w:rsidRDefault="0082795B" w:rsidP="00DF26F0">
      <w:pPr>
        <w:pStyle w:val="a9"/>
        <w:shd w:val="clear" w:color="auto" w:fill="FFFFFF"/>
        <w:spacing w:before="0" w:beforeAutospacing="0" w:after="0" w:afterAutospacing="0" w:line="360" w:lineRule="auto"/>
        <w:ind w:firstLineChars="200" w:firstLine="380"/>
        <w:rPr>
          <w:rFonts w:ascii="Arial" w:hAnsi="Arial" w:cs="Arial"/>
          <w:color w:val="000000"/>
          <w:sz w:val="19"/>
          <w:szCs w:val="19"/>
        </w:rPr>
      </w:pPr>
      <w:r>
        <w:rPr>
          <w:rFonts w:ascii="Arial" w:hAnsi="Arial" w:cs="Arial"/>
          <w:color w:val="000000"/>
          <w:sz w:val="19"/>
          <w:szCs w:val="19"/>
        </w:rPr>
        <w:t>来源</w:t>
      </w:r>
      <w:r>
        <w:rPr>
          <w:rFonts w:ascii="Arial" w:hAnsi="Arial" w:cs="Arial" w:hint="eastAsia"/>
          <w:color w:val="000000"/>
          <w:sz w:val="19"/>
          <w:szCs w:val="19"/>
        </w:rPr>
        <w:t>：</w:t>
      </w:r>
      <w:hyperlink r:id="rId27" w:history="1">
        <w:r w:rsidRPr="00E039B4">
          <w:rPr>
            <w:rStyle w:val="ad"/>
            <w:rFonts w:asciiTheme="minorHAnsi" w:hAnsiTheme="minorHAnsi" w:cs="Arial"/>
            <w:sz w:val="21"/>
            <w:szCs w:val="21"/>
          </w:rPr>
          <w:t>http://phys.org/news/2016-04-ancient-marine-sediments-clues-future.html</w:t>
        </w:r>
      </w:hyperlink>
      <w:r w:rsidRPr="00E039B4">
        <w:rPr>
          <w:rFonts w:asciiTheme="minorHAnsi" w:hAnsiTheme="minorHAnsi" w:cs="Arial"/>
          <w:color w:val="000000"/>
          <w:sz w:val="21"/>
          <w:szCs w:val="21"/>
        </w:rPr>
        <w:t xml:space="preserve"> </w:t>
      </w:r>
      <w:r w:rsidR="00AC6016">
        <w:t xml:space="preserve"> </w:t>
      </w:r>
    </w:p>
    <w:p w:rsidR="00C4586B" w:rsidRPr="00117E4F" w:rsidRDefault="00DF26F0" w:rsidP="00903299">
      <w:pPr>
        <w:pStyle w:val="3"/>
        <w:numPr>
          <w:ilvl w:val="0"/>
          <w:numId w:val="22"/>
        </w:numPr>
        <w:spacing w:line="240" w:lineRule="auto"/>
        <w:rPr>
          <w:rFonts w:asciiTheme="minorHAnsi" w:hAnsiTheme="minorHAnsi" w:cs="Arial"/>
          <w:color w:val="000000"/>
          <w:sz w:val="24"/>
          <w:szCs w:val="24"/>
        </w:rPr>
      </w:pPr>
      <w:bookmarkStart w:id="22" w:name="_Toc449702793"/>
      <w:r w:rsidRPr="00117E4F">
        <w:rPr>
          <w:rFonts w:asciiTheme="minorHAnsi" w:hAnsiTheme="minorHAnsi" w:cs="Arial"/>
          <w:color w:val="000000"/>
          <w:sz w:val="24"/>
          <w:szCs w:val="24"/>
        </w:rPr>
        <w:t>今年</w:t>
      </w:r>
      <w:r w:rsidRPr="00117E4F">
        <w:rPr>
          <w:rFonts w:asciiTheme="minorHAnsi" w:hAnsiTheme="minorHAnsi" w:cs="Arial"/>
          <w:color w:val="000000"/>
          <w:sz w:val="24"/>
          <w:szCs w:val="24"/>
        </w:rPr>
        <w:t>3</w:t>
      </w:r>
      <w:r w:rsidR="00C4586B" w:rsidRPr="00117E4F">
        <w:rPr>
          <w:rFonts w:asciiTheme="minorHAnsi" w:hAnsiTheme="minorHAnsi" w:cs="Arial"/>
          <w:color w:val="000000"/>
          <w:sz w:val="24"/>
          <w:szCs w:val="24"/>
        </w:rPr>
        <w:t>月全球陆地与海洋表面气温创下历史单月最大增幅</w:t>
      </w:r>
      <w:bookmarkEnd w:id="22"/>
    </w:p>
    <w:p w:rsidR="00AC6016" w:rsidRPr="005F76CB" w:rsidRDefault="00AC6016" w:rsidP="005F76CB">
      <w:pPr>
        <w:spacing w:line="360" w:lineRule="auto"/>
        <w:ind w:firstLineChars="200" w:firstLine="420"/>
        <w:rPr>
          <w:szCs w:val="21"/>
        </w:rPr>
      </w:pPr>
      <w:r w:rsidRPr="005F76CB">
        <w:rPr>
          <w:szCs w:val="21"/>
        </w:rPr>
        <w:t>2</w:t>
      </w:r>
      <w:r w:rsidR="00C4586B" w:rsidRPr="005F76CB">
        <w:rPr>
          <w:szCs w:val="21"/>
        </w:rPr>
        <w:t>016-04-25</w:t>
      </w:r>
    </w:p>
    <w:p w:rsidR="00C4586B" w:rsidRPr="005F76CB" w:rsidRDefault="00C4586B" w:rsidP="00CC5FB7">
      <w:pPr>
        <w:spacing w:line="360" w:lineRule="auto"/>
        <w:ind w:firstLineChars="200" w:firstLine="420"/>
        <w:rPr>
          <w:szCs w:val="21"/>
        </w:rPr>
      </w:pPr>
      <w:proofErr w:type="gramStart"/>
      <w:r w:rsidRPr="005F76CB">
        <w:rPr>
          <w:rFonts w:hint="eastAsia"/>
          <w:szCs w:val="21"/>
        </w:rPr>
        <w:t>据外媒报道</w:t>
      </w:r>
      <w:proofErr w:type="gramEnd"/>
      <w:r w:rsidRPr="005F76CB">
        <w:rPr>
          <w:rFonts w:hint="eastAsia"/>
          <w:szCs w:val="21"/>
        </w:rPr>
        <w:t>，美国国家海洋和大气管理局称，受强厄尔尼诺现象现象影响，今年</w:t>
      </w:r>
      <w:r w:rsidRPr="005F76CB">
        <w:rPr>
          <w:rFonts w:hint="eastAsia"/>
          <w:szCs w:val="21"/>
        </w:rPr>
        <w:t>3</w:t>
      </w:r>
      <w:r w:rsidRPr="005F76CB">
        <w:rPr>
          <w:rFonts w:hint="eastAsia"/>
          <w:szCs w:val="21"/>
        </w:rPr>
        <w:t>月是自</w:t>
      </w:r>
      <w:r w:rsidRPr="005F76CB">
        <w:rPr>
          <w:rFonts w:hint="eastAsia"/>
          <w:szCs w:val="21"/>
        </w:rPr>
        <w:t>1880</w:t>
      </w:r>
      <w:r w:rsidRPr="005F76CB">
        <w:rPr>
          <w:rFonts w:hint="eastAsia"/>
          <w:szCs w:val="21"/>
        </w:rPr>
        <w:t>年有气象记录以来最热的</w:t>
      </w:r>
      <w:r w:rsidRPr="005F76CB">
        <w:rPr>
          <w:rFonts w:hint="eastAsia"/>
          <w:szCs w:val="21"/>
        </w:rPr>
        <w:t>3</w:t>
      </w:r>
      <w:r w:rsidRPr="005F76CB">
        <w:rPr>
          <w:rFonts w:hint="eastAsia"/>
          <w:szCs w:val="21"/>
        </w:rPr>
        <w:t>月，全球气温首次连续</w:t>
      </w:r>
      <w:r w:rsidRPr="005F76CB">
        <w:rPr>
          <w:rFonts w:hint="eastAsia"/>
          <w:szCs w:val="21"/>
        </w:rPr>
        <w:t>11</w:t>
      </w:r>
      <w:r w:rsidRPr="005F76CB">
        <w:rPr>
          <w:rFonts w:hint="eastAsia"/>
          <w:szCs w:val="21"/>
        </w:rPr>
        <w:t>个月创下同期新高，全球海洋表面平均气温比上世纪同期平均水平高出</w:t>
      </w:r>
      <w:r w:rsidRPr="005F76CB">
        <w:rPr>
          <w:rFonts w:hint="eastAsia"/>
          <w:szCs w:val="21"/>
        </w:rPr>
        <w:t>0.81</w:t>
      </w:r>
      <w:r w:rsidRPr="005F76CB">
        <w:rPr>
          <w:rFonts w:hint="eastAsia"/>
          <w:szCs w:val="21"/>
        </w:rPr>
        <w:t>℃。</w:t>
      </w:r>
    </w:p>
    <w:p w:rsidR="00AC6016" w:rsidRDefault="00AC6016" w:rsidP="00CC5FB7">
      <w:pPr>
        <w:spacing w:line="360" w:lineRule="auto"/>
        <w:ind w:firstLineChars="200" w:firstLine="420"/>
      </w:pPr>
      <w:r w:rsidRPr="00CC5FB7">
        <w:rPr>
          <w:color w:val="000000"/>
          <w:szCs w:val="21"/>
        </w:rPr>
        <w:t>来源</w:t>
      </w:r>
      <w:r w:rsidR="00CC5FB7">
        <w:rPr>
          <w:color w:val="000000"/>
          <w:szCs w:val="21"/>
        </w:rPr>
        <w:t>：</w:t>
      </w:r>
      <w:hyperlink r:id="rId28" w:history="1">
        <w:r w:rsidR="00C4586B" w:rsidRPr="0044589F">
          <w:rPr>
            <w:rStyle w:val="ad"/>
            <w:szCs w:val="21"/>
          </w:rPr>
          <w:t>http://epaper.oceanol.com/shtml/zghyb/20160425/60211.shtml</w:t>
        </w:r>
      </w:hyperlink>
      <w:r w:rsidR="00C4586B">
        <w:rPr>
          <w:color w:val="000000"/>
          <w:szCs w:val="21"/>
        </w:rPr>
        <w:t xml:space="preserve"> </w:t>
      </w:r>
      <w:r>
        <w:rPr>
          <w:rFonts w:asciiTheme="minorHAnsi" w:hAnsiTheme="minorHAnsi" w:cs="Arial"/>
          <w:color w:val="000000"/>
          <w:szCs w:val="21"/>
          <w:shd w:val="clear" w:color="auto" w:fill="FFFFFF"/>
        </w:rPr>
        <w:t xml:space="preserve"> </w:t>
      </w:r>
    </w:p>
    <w:p w:rsidR="00DF26F0" w:rsidRPr="00117E4F" w:rsidRDefault="00DF26F0" w:rsidP="00903299">
      <w:pPr>
        <w:pStyle w:val="3"/>
        <w:numPr>
          <w:ilvl w:val="0"/>
          <w:numId w:val="22"/>
        </w:numPr>
        <w:spacing w:line="240" w:lineRule="auto"/>
        <w:rPr>
          <w:rFonts w:asciiTheme="minorHAnsi" w:hAnsiTheme="minorHAnsi" w:cs="Arial"/>
          <w:color w:val="000000"/>
          <w:sz w:val="24"/>
          <w:szCs w:val="24"/>
        </w:rPr>
      </w:pPr>
      <w:bookmarkStart w:id="23" w:name="_Toc449702794"/>
      <w:r w:rsidRPr="00117E4F">
        <w:rPr>
          <w:rFonts w:asciiTheme="minorHAnsi" w:hAnsiTheme="minorHAnsi" w:cs="Arial"/>
          <w:color w:val="000000"/>
          <w:sz w:val="24"/>
          <w:szCs w:val="24"/>
        </w:rPr>
        <w:t>亚马孙河口发现</w:t>
      </w:r>
      <w:r w:rsidRPr="00117E4F">
        <w:rPr>
          <w:rFonts w:asciiTheme="minorHAnsi" w:hAnsiTheme="minorHAnsi" w:cs="Arial"/>
          <w:color w:val="000000"/>
          <w:sz w:val="24"/>
          <w:szCs w:val="24"/>
        </w:rPr>
        <w:t>9300</w:t>
      </w:r>
      <w:r w:rsidRPr="00117E4F">
        <w:rPr>
          <w:rFonts w:asciiTheme="minorHAnsi" w:hAnsiTheme="minorHAnsi" w:cs="Arial"/>
          <w:color w:val="000000"/>
          <w:sz w:val="24"/>
          <w:szCs w:val="24"/>
        </w:rPr>
        <w:t>平方公里珊瑚礁</w:t>
      </w:r>
      <w:bookmarkEnd w:id="23"/>
    </w:p>
    <w:p w:rsidR="00652940" w:rsidRPr="005F76CB" w:rsidRDefault="0068016F" w:rsidP="005F76CB">
      <w:pPr>
        <w:spacing w:line="360" w:lineRule="auto"/>
        <w:ind w:firstLineChars="200" w:firstLine="420"/>
        <w:rPr>
          <w:szCs w:val="21"/>
        </w:rPr>
      </w:pPr>
      <w:r w:rsidRPr="005F76CB">
        <w:rPr>
          <w:szCs w:val="21"/>
        </w:rPr>
        <w:t>2</w:t>
      </w:r>
      <w:r w:rsidR="00DF26F0" w:rsidRPr="005F76CB">
        <w:rPr>
          <w:szCs w:val="21"/>
        </w:rPr>
        <w:t>016-04-26</w:t>
      </w:r>
    </w:p>
    <w:p w:rsidR="00DF26F0" w:rsidRPr="005F76CB" w:rsidRDefault="00DF26F0" w:rsidP="00FE256E">
      <w:pPr>
        <w:spacing w:line="360" w:lineRule="auto"/>
        <w:ind w:firstLineChars="200" w:firstLine="420"/>
        <w:rPr>
          <w:szCs w:val="21"/>
        </w:rPr>
      </w:pPr>
      <w:proofErr w:type="gramStart"/>
      <w:r w:rsidRPr="005F76CB">
        <w:rPr>
          <w:rFonts w:hint="eastAsia"/>
          <w:szCs w:val="21"/>
        </w:rPr>
        <w:t>据外媒报道</w:t>
      </w:r>
      <w:proofErr w:type="gramEnd"/>
      <w:r w:rsidRPr="005F76CB">
        <w:rPr>
          <w:rFonts w:hint="eastAsia"/>
          <w:szCs w:val="21"/>
        </w:rPr>
        <w:t>，研究人员近期在亚马孙河口发现了一个范围达</w:t>
      </w:r>
      <w:r w:rsidRPr="005F76CB">
        <w:rPr>
          <w:rFonts w:hint="eastAsia"/>
          <w:szCs w:val="21"/>
        </w:rPr>
        <w:t>9300</w:t>
      </w:r>
      <w:r w:rsidRPr="005F76CB">
        <w:rPr>
          <w:rFonts w:hint="eastAsia"/>
          <w:szCs w:val="21"/>
        </w:rPr>
        <w:t>平方公里的珊瑚礁系，该珊瑚礁长</w:t>
      </w:r>
      <w:r w:rsidRPr="005F76CB">
        <w:rPr>
          <w:rFonts w:hint="eastAsia"/>
          <w:szCs w:val="21"/>
        </w:rPr>
        <w:t>965</w:t>
      </w:r>
      <w:r w:rsidRPr="005F76CB">
        <w:rPr>
          <w:rFonts w:hint="eastAsia"/>
          <w:szCs w:val="21"/>
        </w:rPr>
        <w:t>公里，位于水平面以下</w:t>
      </w:r>
      <w:r w:rsidRPr="005F76CB">
        <w:rPr>
          <w:rFonts w:hint="eastAsia"/>
          <w:szCs w:val="21"/>
        </w:rPr>
        <w:t>30</w:t>
      </w:r>
      <w:r w:rsidRPr="005F76CB">
        <w:rPr>
          <w:rFonts w:hint="eastAsia"/>
          <w:szCs w:val="21"/>
        </w:rPr>
        <w:t>米</w:t>
      </w:r>
      <w:r w:rsidR="00E039B4" w:rsidRPr="005F76CB">
        <w:rPr>
          <w:rFonts w:hint="eastAsia"/>
          <w:szCs w:val="21"/>
        </w:rPr>
        <w:t>—</w:t>
      </w:r>
      <w:r w:rsidRPr="005F76CB">
        <w:rPr>
          <w:rFonts w:hint="eastAsia"/>
          <w:szCs w:val="21"/>
        </w:rPr>
        <w:t>120</w:t>
      </w:r>
      <w:r w:rsidRPr="005F76CB">
        <w:rPr>
          <w:rFonts w:hint="eastAsia"/>
          <w:szCs w:val="21"/>
        </w:rPr>
        <w:t>米，从法属圭亚那延伸至巴西马拉尼昂</w:t>
      </w:r>
      <w:r w:rsidRPr="005F76CB">
        <w:rPr>
          <w:rFonts w:hint="eastAsia"/>
          <w:szCs w:val="21"/>
        </w:rPr>
        <w:lastRenderedPageBreak/>
        <w:t>州。</w:t>
      </w:r>
    </w:p>
    <w:p w:rsidR="00DF26F0" w:rsidRPr="00DF26F0" w:rsidRDefault="00652940" w:rsidP="00DF26F0">
      <w:pPr>
        <w:spacing w:line="360" w:lineRule="auto"/>
        <w:ind w:firstLineChars="200" w:firstLine="420"/>
        <w:rPr>
          <w:color w:val="000000"/>
          <w:szCs w:val="21"/>
        </w:rPr>
      </w:pPr>
      <w:r w:rsidRPr="00CC5FB7">
        <w:rPr>
          <w:color w:val="000000"/>
          <w:szCs w:val="21"/>
        </w:rPr>
        <w:t>来源</w:t>
      </w:r>
      <w:r w:rsidRPr="00CC5FB7">
        <w:rPr>
          <w:rFonts w:hint="eastAsia"/>
          <w:color w:val="000000"/>
          <w:szCs w:val="21"/>
        </w:rPr>
        <w:t>：</w:t>
      </w:r>
      <w:hyperlink r:id="rId29" w:history="1">
        <w:r w:rsidR="00DF26F0" w:rsidRPr="00656110">
          <w:rPr>
            <w:rStyle w:val="ad"/>
            <w:szCs w:val="21"/>
          </w:rPr>
          <w:t>http://epaper.oceanol.com/shtml/zghyb/20160426/60241.shtml</w:t>
        </w:r>
      </w:hyperlink>
      <w:r w:rsidR="00DF26F0">
        <w:rPr>
          <w:color w:val="000000"/>
          <w:szCs w:val="21"/>
        </w:rPr>
        <w:t xml:space="preserve"> </w:t>
      </w:r>
      <w:r w:rsidR="00DE2CCC">
        <w:rPr>
          <w:color w:val="000000"/>
          <w:szCs w:val="21"/>
        </w:rPr>
        <w:t xml:space="preserve"> </w:t>
      </w:r>
    </w:p>
    <w:p w:rsidR="00DE2CCC" w:rsidRPr="00117E4F" w:rsidRDefault="00DE2CCC" w:rsidP="00903299">
      <w:pPr>
        <w:pStyle w:val="3"/>
        <w:numPr>
          <w:ilvl w:val="0"/>
          <w:numId w:val="22"/>
        </w:numPr>
        <w:spacing w:line="240" w:lineRule="auto"/>
        <w:rPr>
          <w:rFonts w:asciiTheme="minorHAnsi" w:hAnsiTheme="minorHAnsi" w:cs="Arial"/>
          <w:color w:val="000000"/>
          <w:sz w:val="24"/>
          <w:szCs w:val="24"/>
        </w:rPr>
      </w:pPr>
      <w:bookmarkStart w:id="24" w:name="_Toc449702795"/>
      <w:r w:rsidRPr="00117E4F">
        <w:rPr>
          <w:rFonts w:asciiTheme="minorHAnsi" w:hAnsiTheme="minorHAnsi" w:cs="Arial" w:hint="eastAsia"/>
          <w:color w:val="000000"/>
          <w:sz w:val="24"/>
          <w:szCs w:val="24"/>
        </w:rPr>
        <w:t>新西兰海平面本世纪内或上升</w:t>
      </w:r>
      <w:r w:rsidRPr="00117E4F">
        <w:rPr>
          <w:rFonts w:asciiTheme="minorHAnsi" w:hAnsiTheme="minorHAnsi" w:cs="Arial" w:hint="eastAsia"/>
          <w:color w:val="000000"/>
          <w:sz w:val="24"/>
          <w:szCs w:val="24"/>
        </w:rPr>
        <w:t>30</w:t>
      </w:r>
      <w:r w:rsidRPr="00117E4F">
        <w:rPr>
          <w:rFonts w:asciiTheme="minorHAnsi" w:hAnsiTheme="minorHAnsi" w:cs="Arial" w:hint="eastAsia"/>
          <w:color w:val="000000"/>
          <w:sz w:val="24"/>
          <w:szCs w:val="24"/>
        </w:rPr>
        <w:t>厘米</w:t>
      </w:r>
      <w:bookmarkEnd w:id="24"/>
    </w:p>
    <w:p w:rsidR="00DE2CCC" w:rsidRPr="005F76CB" w:rsidRDefault="00DE2CCC" w:rsidP="005F76CB">
      <w:pPr>
        <w:spacing w:line="360" w:lineRule="auto"/>
        <w:ind w:firstLineChars="200" w:firstLine="420"/>
        <w:rPr>
          <w:szCs w:val="21"/>
        </w:rPr>
      </w:pPr>
      <w:r w:rsidRPr="005F76CB">
        <w:rPr>
          <w:szCs w:val="21"/>
        </w:rPr>
        <w:t>2016-04-27</w:t>
      </w:r>
    </w:p>
    <w:p w:rsidR="00DE2CCC" w:rsidRPr="005F76CB" w:rsidRDefault="00DE2CCC" w:rsidP="00E039B4">
      <w:pPr>
        <w:spacing w:line="360" w:lineRule="auto"/>
        <w:ind w:firstLineChars="200" w:firstLine="420"/>
        <w:rPr>
          <w:szCs w:val="21"/>
        </w:rPr>
      </w:pPr>
      <w:r w:rsidRPr="005F76CB">
        <w:rPr>
          <w:szCs w:val="21"/>
        </w:rPr>
        <w:t>新西兰皇家学会日前公布的一份研究报告称，如果温室气体排放不能显著减少，全球变暖进程持续加速，新西兰海岸的海平面或将在本世纪内至少上升</w:t>
      </w:r>
      <w:r w:rsidRPr="005F76CB">
        <w:rPr>
          <w:szCs w:val="21"/>
        </w:rPr>
        <w:t>30</w:t>
      </w:r>
      <w:r w:rsidRPr="005F76CB">
        <w:rPr>
          <w:szCs w:val="21"/>
        </w:rPr>
        <w:t>厘米，甚至超过</w:t>
      </w:r>
      <w:r w:rsidRPr="005F76CB">
        <w:rPr>
          <w:szCs w:val="21"/>
        </w:rPr>
        <w:t>1</w:t>
      </w:r>
      <w:r w:rsidRPr="005F76CB">
        <w:rPr>
          <w:szCs w:val="21"/>
        </w:rPr>
        <w:t>米，高于全球平均水平。</w:t>
      </w:r>
    </w:p>
    <w:p w:rsidR="00C4586B" w:rsidRDefault="00DE2CCC" w:rsidP="00C4586B">
      <w:pPr>
        <w:spacing w:line="360" w:lineRule="auto"/>
        <w:ind w:firstLineChars="200" w:firstLine="420"/>
        <w:rPr>
          <w:rFonts w:asciiTheme="minorHAnsi" w:hAnsiTheme="minorHAnsi"/>
          <w:color w:val="393939"/>
        </w:rPr>
      </w:pPr>
      <w:r>
        <w:rPr>
          <w:rFonts w:ascii="simsun" w:hAnsi="simsun"/>
          <w:color w:val="393939"/>
        </w:rPr>
        <w:t>来源</w:t>
      </w:r>
      <w:r>
        <w:rPr>
          <w:rFonts w:ascii="simsun" w:hAnsi="simsun" w:hint="eastAsia"/>
          <w:color w:val="393939"/>
        </w:rPr>
        <w:t>：</w:t>
      </w:r>
      <w:hyperlink r:id="rId30" w:history="1">
        <w:r w:rsidRPr="00DE2CCC">
          <w:rPr>
            <w:rStyle w:val="ad"/>
            <w:rFonts w:asciiTheme="minorHAnsi" w:hAnsiTheme="minorHAnsi"/>
          </w:rPr>
          <w:t>http://www.hellosea.net/huanbao/sea/2016-04-27/28770.html</w:t>
        </w:r>
      </w:hyperlink>
      <w:r w:rsidRPr="00DE2CCC">
        <w:rPr>
          <w:rFonts w:asciiTheme="minorHAnsi" w:hAnsiTheme="minorHAnsi"/>
          <w:color w:val="393939"/>
        </w:rPr>
        <w:t xml:space="preserve"> </w:t>
      </w:r>
    </w:p>
    <w:p w:rsidR="00DF26F0" w:rsidRPr="00117E4F" w:rsidRDefault="00DF26F0" w:rsidP="00F066F7">
      <w:pPr>
        <w:pStyle w:val="3"/>
        <w:numPr>
          <w:ilvl w:val="0"/>
          <w:numId w:val="22"/>
        </w:numPr>
        <w:spacing w:line="240" w:lineRule="auto"/>
        <w:rPr>
          <w:rFonts w:asciiTheme="minorHAnsi" w:hAnsiTheme="minorHAnsi" w:cs="Arial"/>
          <w:color w:val="000000"/>
          <w:sz w:val="24"/>
          <w:szCs w:val="24"/>
        </w:rPr>
      </w:pPr>
      <w:bookmarkStart w:id="25" w:name="_Toc449702796"/>
      <w:r w:rsidRPr="00117E4F">
        <w:rPr>
          <w:rFonts w:asciiTheme="minorHAnsi" w:hAnsiTheme="minorHAnsi" w:cs="Arial" w:hint="eastAsia"/>
          <w:color w:val="000000"/>
          <w:sz w:val="24"/>
          <w:szCs w:val="24"/>
        </w:rPr>
        <w:t>欧盟就非法捕捞再发黄牌</w:t>
      </w:r>
      <w:r w:rsidR="00E039B4" w:rsidRPr="00117E4F">
        <w:rPr>
          <w:rFonts w:asciiTheme="minorHAnsi" w:hAnsiTheme="minorHAnsi" w:cs="Arial" w:hint="eastAsia"/>
          <w:color w:val="000000"/>
          <w:sz w:val="24"/>
          <w:szCs w:val="24"/>
        </w:rPr>
        <w:t>警告</w:t>
      </w:r>
      <w:bookmarkEnd w:id="25"/>
      <w:r w:rsidRPr="00117E4F">
        <w:rPr>
          <w:rFonts w:asciiTheme="minorHAnsi" w:hAnsiTheme="minorHAnsi" w:cs="Arial" w:hint="eastAsia"/>
          <w:color w:val="000000"/>
          <w:sz w:val="24"/>
          <w:szCs w:val="24"/>
        </w:rPr>
        <w:t xml:space="preserve"> </w:t>
      </w:r>
    </w:p>
    <w:p w:rsidR="00DF26F0" w:rsidRPr="005F76CB" w:rsidRDefault="00DF26F0" w:rsidP="005F76CB">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Pr="005F76CB">
        <w:rPr>
          <w:szCs w:val="21"/>
        </w:rPr>
        <w:t>27</w:t>
      </w:r>
    </w:p>
    <w:p w:rsidR="00DF26F0" w:rsidRPr="005F76CB" w:rsidRDefault="00DF26F0" w:rsidP="00DF26F0">
      <w:pPr>
        <w:spacing w:line="360" w:lineRule="auto"/>
        <w:ind w:firstLineChars="200" w:firstLine="420"/>
        <w:rPr>
          <w:szCs w:val="21"/>
        </w:rPr>
      </w:pPr>
      <w:r w:rsidRPr="005F76CB">
        <w:rPr>
          <w:szCs w:val="21"/>
        </w:rPr>
        <w:t>据欧盟委员会网站报道，</w:t>
      </w:r>
      <w:r w:rsidRPr="005F76CB">
        <w:rPr>
          <w:szCs w:val="21"/>
        </w:rPr>
        <w:t>4</w:t>
      </w:r>
      <w:r w:rsidRPr="005F76CB">
        <w:rPr>
          <w:szCs w:val="21"/>
        </w:rPr>
        <w:t>月</w:t>
      </w:r>
      <w:r w:rsidRPr="005F76CB">
        <w:rPr>
          <w:szCs w:val="21"/>
        </w:rPr>
        <w:t>21</w:t>
      </w:r>
      <w:r w:rsidRPr="005F76CB">
        <w:rPr>
          <w:szCs w:val="21"/>
        </w:rPr>
        <w:t>日，欧盟委员会就非法捕捞对基里巴斯、塞拉利昂、特立尼达和多巴哥发出黄牌警告，表示若上述三国不采取有效措施管制国内非法捕捞活动，将禁止其渔产品进入欧盟国家市场。</w:t>
      </w:r>
    </w:p>
    <w:p w:rsidR="00F279DF" w:rsidRDefault="00DF26F0" w:rsidP="00DF26F0">
      <w:pPr>
        <w:spacing w:line="360" w:lineRule="auto"/>
        <w:ind w:firstLineChars="200" w:firstLine="420"/>
        <w:rPr>
          <w:rFonts w:asciiTheme="minorHAnsi" w:hAnsiTheme="minorHAnsi"/>
          <w:color w:val="393939"/>
        </w:rPr>
      </w:pPr>
      <w:r>
        <w:rPr>
          <w:rFonts w:ascii="simsun" w:hAnsi="simsun"/>
          <w:color w:val="393939"/>
        </w:rPr>
        <w:t>来源</w:t>
      </w:r>
      <w:r>
        <w:rPr>
          <w:rFonts w:ascii="simsun" w:hAnsi="simsun" w:hint="eastAsia"/>
          <w:color w:val="393939"/>
        </w:rPr>
        <w:t>：</w:t>
      </w:r>
      <w:hyperlink r:id="rId31" w:history="1">
        <w:r w:rsidRPr="00DF26F0">
          <w:rPr>
            <w:rStyle w:val="ad"/>
            <w:rFonts w:asciiTheme="minorHAnsi" w:hAnsiTheme="minorHAnsi"/>
          </w:rPr>
          <w:t>http://www.hellosea.net/kepu/falv/2016-04-27/28801.html</w:t>
        </w:r>
      </w:hyperlink>
      <w:r w:rsidRPr="00DF26F0">
        <w:rPr>
          <w:rFonts w:asciiTheme="minorHAnsi" w:hAnsiTheme="minorHAnsi"/>
          <w:color w:val="393939"/>
        </w:rPr>
        <w:t xml:space="preserve"> </w:t>
      </w:r>
    </w:p>
    <w:p w:rsidR="00957858" w:rsidRPr="00117E4F" w:rsidRDefault="00957858" w:rsidP="00117E4F">
      <w:pPr>
        <w:pStyle w:val="3"/>
        <w:numPr>
          <w:ilvl w:val="0"/>
          <w:numId w:val="22"/>
        </w:numPr>
        <w:spacing w:line="240" w:lineRule="auto"/>
        <w:rPr>
          <w:rFonts w:asciiTheme="minorHAnsi" w:hAnsiTheme="minorHAnsi" w:cs="Arial"/>
          <w:color w:val="000000"/>
          <w:sz w:val="24"/>
          <w:szCs w:val="24"/>
        </w:rPr>
      </w:pPr>
      <w:bookmarkStart w:id="26" w:name="_Toc449702797"/>
      <w:r w:rsidRPr="00117E4F">
        <w:rPr>
          <w:rFonts w:asciiTheme="minorHAnsi" w:hAnsiTheme="minorHAnsi" w:cs="Arial" w:hint="eastAsia"/>
          <w:color w:val="000000"/>
          <w:sz w:val="24"/>
          <w:szCs w:val="24"/>
        </w:rPr>
        <w:t>美国海洋学家发表论文称海洋中塑料数量或被大大低估</w:t>
      </w:r>
      <w:bookmarkEnd w:id="26"/>
    </w:p>
    <w:p w:rsidR="00957858" w:rsidRPr="005F76CB" w:rsidRDefault="00957858" w:rsidP="00DF26F0">
      <w:pPr>
        <w:spacing w:line="360" w:lineRule="auto"/>
        <w:ind w:firstLineChars="200" w:firstLine="420"/>
        <w:rPr>
          <w:szCs w:val="21"/>
        </w:rPr>
      </w:pPr>
      <w:r w:rsidRPr="005F76CB">
        <w:rPr>
          <w:rFonts w:hint="eastAsia"/>
          <w:szCs w:val="21"/>
        </w:rPr>
        <w:t>2016-04-26</w:t>
      </w:r>
    </w:p>
    <w:p w:rsidR="00957858" w:rsidRPr="005F76CB" w:rsidRDefault="00957858" w:rsidP="00DF26F0">
      <w:pPr>
        <w:spacing w:line="360" w:lineRule="auto"/>
        <w:ind w:firstLineChars="200" w:firstLine="420"/>
        <w:rPr>
          <w:szCs w:val="21"/>
        </w:rPr>
      </w:pPr>
      <w:r w:rsidRPr="005F76CB">
        <w:rPr>
          <w:rFonts w:hint="eastAsia"/>
          <w:szCs w:val="21"/>
        </w:rPr>
        <w:t>每年有大量塑料被倒入海洋，据《科学》杂志上的一篇论文估计，仅</w:t>
      </w:r>
      <w:r w:rsidRPr="005F76CB">
        <w:rPr>
          <w:rFonts w:hint="eastAsia"/>
          <w:szCs w:val="21"/>
        </w:rPr>
        <w:t>2010</w:t>
      </w:r>
      <w:r w:rsidRPr="005F76CB">
        <w:rPr>
          <w:rFonts w:hint="eastAsia"/>
          <w:szCs w:val="21"/>
        </w:rPr>
        <w:t>年倒入海洋中的塑料就达</w:t>
      </w:r>
      <w:r w:rsidRPr="005F76CB">
        <w:rPr>
          <w:rFonts w:hint="eastAsia"/>
          <w:szCs w:val="21"/>
        </w:rPr>
        <w:t>480</w:t>
      </w:r>
      <w:r w:rsidRPr="005F76CB">
        <w:rPr>
          <w:rFonts w:hint="eastAsia"/>
          <w:szCs w:val="21"/>
        </w:rPr>
        <w:t>万吨到</w:t>
      </w:r>
      <w:r w:rsidRPr="005F76CB">
        <w:rPr>
          <w:rFonts w:hint="eastAsia"/>
          <w:szCs w:val="21"/>
        </w:rPr>
        <w:t>1270</w:t>
      </w:r>
      <w:r w:rsidRPr="005F76CB">
        <w:rPr>
          <w:rFonts w:hint="eastAsia"/>
          <w:szCs w:val="21"/>
        </w:rPr>
        <w:t>万吨。最近，美国特拉华大学物理海洋学家托比亚斯·库库卡在《物理海洋学杂志》上发表论文称，根据他们的最新研究，海洋中的塑料数量可能比以往认为的更多。</w:t>
      </w:r>
    </w:p>
    <w:p w:rsidR="00957858" w:rsidRDefault="00957858" w:rsidP="00DF26F0">
      <w:pPr>
        <w:spacing w:line="360" w:lineRule="auto"/>
        <w:ind w:firstLineChars="200" w:firstLine="420"/>
        <w:rPr>
          <w:rFonts w:asciiTheme="minorHAnsi" w:hAnsiTheme="minorHAnsi"/>
        </w:rPr>
      </w:pPr>
      <w:r>
        <w:rPr>
          <w:rFonts w:asciiTheme="minorHAnsi" w:hAnsiTheme="minorHAnsi" w:hint="eastAsia"/>
        </w:rPr>
        <w:t>来源：</w:t>
      </w:r>
      <w:r w:rsidR="00342FDC">
        <w:rPr>
          <w:rFonts w:asciiTheme="minorHAnsi" w:hAnsiTheme="minorHAnsi"/>
        </w:rPr>
        <w:fldChar w:fldCharType="begin"/>
      </w:r>
      <w:r w:rsidR="00342FDC">
        <w:rPr>
          <w:rFonts w:asciiTheme="minorHAnsi" w:hAnsiTheme="minorHAnsi"/>
        </w:rPr>
        <w:instrText xml:space="preserve"> HYPERLINK "</w:instrText>
      </w:r>
      <w:r w:rsidR="00342FDC" w:rsidRPr="00957858">
        <w:rPr>
          <w:rFonts w:asciiTheme="minorHAnsi" w:hAnsiTheme="minorHAnsi"/>
        </w:rPr>
        <w:instrText>http://www.most.gov.cn/gnwkjdt/201604/t20160428_125389.htm</w:instrText>
      </w:r>
      <w:r w:rsidR="00342FDC">
        <w:rPr>
          <w:rFonts w:asciiTheme="minorHAnsi" w:hAnsiTheme="minorHAnsi"/>
        </w:rPr>
        <w:instrText xml:space="preserve">" </w:instrText>
      </w:r>
      <w:r w:rsidR="00342FDC">
        <w:rPr>
          <w:rFonts w:asciiTheme="minorHAnsi" w:hAnsiTheme="minorHAnsi"/>
        </w:rPr>
        <w:fldChar w:fldCharType="separate"/>
      </w:r>
      <w:r w:rsidR="00342FDC" w:rsidRPr="000968D7">
        <w:rPr>
          <w:rStyle w:val="ad"/>
          <w:rFonts w:asciiTheme="minorHAnsi" w:hAnsiTheme="minorHAnsi"/>
        </w:rPr>
        <w:t>http://www.most.gov.cn/gnwkjdt/201604/t20160428_125389.htm</w:t>
      </w:r>
      <w:r w:rsidR="00342FDC">
        <w:rPr>
          <w:rFonts w:asciiTheme="minorHAnsi" w:hAnsiTheme="minorHAnsi"/>
        </w:rPr>
        <w:fldChar w:fldCharType="end"/>
      </w:r>
    </w:p>
    <w:p w:rsidR="00342FDC" w:rsidRDefault="00342FDC" w:rsidP="00DF26F0">
      <w:pPr>
        <w:spacing w:line="360" w:lineRule="auto"/>
        <w:ind w:firstLineChars="200" w:firstLine="420"/>
        <w:rPr>
          <w:rFonts w:asciiTheme="minorHAnsi" w:hAnsiTheme="minorHAnsi"/>
        </w:rPr>
      </w:pPr>
    </w:p>
    <w:p w:rsidR="00652940" w:rsidRPr="00E5396C" w:rsidRDefault="00F84FDD" w:rsidP="00E5396C">
      <w:pPr>
        <w:pStyle w:val="1"/>
        <w:numPr>
          <w:ilvl w:val="0"/>
          <w:numId w:val="20"/>
        </w:numPr>
        <w:ind w:left="453" w:hanging="453"/>
        <w:rPr>
          <w:sz w:val="32"/>
          <w:szCs w:val="32"/>
        </w:rPr>
      </w:pPr>
      <w:bookmarkStart w:id="27" w:name="_Toc449702798"/>
      <w:r w:rsidRPr="00E5396C">
        <w:rPr>
          <w:rFonts w:hint="eastAsia"/>
          <w:sz w:val="32"/>
          <w:szCs w:val="32"/>
        </w:rPr>
        <w:lastRenderedPageBreak/>
        <w:t>海洋科技</w:t>
      </w:r>
      <w:bookmarkEnd w:id="27"/>
    </w:p>
    <w:p w:rsidR="00C4586B" w:rsidRPr="00C4586B" w:rsidRDefault="00C4586B" w:rsidP="00C4586B">
      <w:pPr>
        <w:pStyle w:val="3"/>
        <w:numPr>
          <w:ilvl w:val="0"/>
          <w:numId w:val="23"/>
        </w:numPr>
        <w:spacing w:line="240" w:lineRule="auto"/>
        <w:rPr>
          <w:rFonts w:ascii="simsun" w:hAnsi="simsun" w:hint="eastAsia"/>
          <w:color w:val="000000"/>
          <w:sz w:val="21"/>
          <w:szCs w:val="24"/>
        </w:rPr>
      </w:pPr>
      <w:bookmarkStart w:id="28" w:name="_Toc449702799"/>
      <w:r w:rsidRPr="00C4586B">
        <w:rPr>
          <w:rFonts w:ascii="simsun" w:hAnsi="simsun"/>
          <w:color w:val="000000"/>
          <w:sz w:val="24"/>
          <w:szCs w:val="24"/>
        </w:rPr>
        <w:t>水体放射性快速监测</w:t>
      </w:r>
      <w:proofErr w:type="gramStart"/>
      <w:r w:rsidRPr="00C4586B">
        <w:rPr>
          <w:rFonts w:ascii="simsun" w:hAnsi="simsun"/>
          <w:color w:val="000000"/>
          <w:sz w:val="24"/>
          <w:szCs w:val="24"/>
        </w:rPr>
        <w:t>仪应用</w:t>
      </w:r>
      <w:proofErr w:type="gramEnd"/>
      <w:r w:rsidRPr="00C4586B">
        <w:rPr>
          <w:rFonts w:ascii="simsun" w:hAnsi="simsun"/>
          <w:color w:val="000000"/>
          <w:sz w:val="24"/>
          <w:szCs w:val="24"/>
        </w:rPr>
        <w:t>获得成功</w:t>
      </w:r>
      <w:bookmarkEnd w:id="28"/>
    </w:p>
    <w:p w:rsidR="00F84FDD" w:rsidRPr="005F76CB" w:rsidRDefault="00F84FDD" w:rsidP="00CC5FB7">
      <w:pPr>
        <w:spacing w:line="360" w:lineRule="auto"/>
        <w:ind w:firstLineChars="200" w:firstLine="420"/>
        <w:rPr>
          <w:szCs w:val="21"/>
        </w:rPr>
      </w:pPr>
      <w:r w:rsidRPr="005F76CB">
        <w:rPr>
          <w:rFonts w:hint="eastAsia"/>
          <w:szCs w:val="21"/>
        </w:rPr>
        <w:t>2</w:t>
      </w:r>
      <w:r w:rsidR="00C4586B" w:rsidRPr="005F76CB">
        <w:rPr>
          <w:rFonts w:hint="eastAsia"/>
          <w:szCs w:val="21"/>
        </w:rPr>
        <w:t>016-04-25</w:t>
      </w:r>
    </w:p>
    <w:p w:rsidR="004D4D92" w:rsidRPr="005F76CB" w:rsidRDefault="00C4586B" w:rsidP="0016346E">
      <w:pPr>
        <w:spacing w:line="360" w:lineRule="auto"/>
        <w:ind w:firstLineChars="200" w:firstLine="420"/>
        <w:rPr>
          <w:szCs w:val="21"/>
        </w:rPr>
      </w:pPr>
      <w:r w:rsidRPr="005F76CB">
        <w:rPr>
          <w:rFonts w:hint="eastAsia"/>
          <w:szCs w:val="21"/>
        </w:rPr>
        <w:t>国家海洋局第一海洋研究所近日发布消息称，一款专门用于水体表层放射性现场监测的水体放射性快速监测仪首航应用成功。该监测</w:t>
      </w:r>
      <w:proofErr w:type="gramStart"/>
      <w:r w:rsidRPr="005F76CB">
        <w:rPr>
          <w:rFonts w:hint="eastAsia"/>
          <w:szCs w:val="21"/>
        </w:rPr>
        <w:t>仪应用</w:t>
      </w:r>
      <w:proofErr w:type="gramEnd"/>
      <w:r w:rsidRPr="005F76CB">
        <w:rPr>
          <w:rFonts w:hint="eastAsia"/>
          <w:szCs w:val="21"/>
        </w:rPr>
        <w:t>成功是海洋放射性监测领域的重大突破，将成为核电、环保、海洋等单位和监管部门放射性监测的“利器”，为海洋放射性现场监测奠定基础</w:t>
      </w:r>
      <w:r w:rsidR="004D4D92" w:rsidRPr="005F76CB">
        <w:rPr>
          <w:rFonts w:hint="eastAsia"/>
          <w:szCs w:val="21"/>
        </w:rPr>
        <w:t>。</w:t>
      </w:r>
    </w:p>
    <w:p w:rsidR="00D73255" w:rsidRPr="00165B53" w:rsidRDefault="00F84FDD" w:rsidP="00CC5FB7">
      <w:pPr>
        <w:spacing w:line="360" w:lineRule="auto"/>
        <w:ind w:firstLineChars="200" w:firstLine="420"/>
      </w:pPr>
      <w:r w:rsidRPr="00CC5FB7">
        <w:rPr>
          <w:rFonts w:hint="eastAsia"/>
          <w:color w:val="000000"/>
          <w:szCs w:val="21"/>
        </w:rPr>
        <w:t>来源：</w:t>
      </w:r>
      <w:r w:rsidR="00C43B5D">
        <w:fldChar w:fldCharType="begin"/>
      </w:r>
      <w:r w:rsidR="00C43B5D">
        <w:instrText xml:space="preserve"> HYPERLINK "http://epaper.oceanol.com/shtml/zghyb/20160425/60215.shtml" </w:instrText>
      </w:r>
      <w:r w:rsidR="00C43B5D">
        <w:fldChar w:fldCharType="separate"/>
      </w:r>
      <w:r w:rsidR="00C4586B" w:rsidRPr="0044589F">
        <w:rPr>
          <w:rStyle w:val="ad"/>
          <w:szCs w:val="21"/>
        </w:rPr>
        <w:t>http://epaper.oceanol.com/shtml/zghyb/20160425/60215.shtml</w:t>
      </w:r>
      <w:r w:rsidR="00C43B5D">
        <w:rPr>
          <w:rStyle w:val="ad"/>
          <w:szCs w:val="21"/>
        </w:rPr>
        <w:fldChar w:fldCharType="end"/>
      </w:r>
      <w:r w:rsidR="00C4586B">
        <w:rPr>
          <w:color w:val="000000"/>
          <w:szCs w:val="21"/>
        </w:rPr>
        <w:t xml:space="preserve"> </w:t>
      </w:r>
      <w:r w:rsidR="004D4D92">
        <w:rPr>
          <w:color w:val="000000"/>
          <w:szCs w:val="21"/>
        </w:rPr>
        <w:t xml:space="preserve"> </w:t>
      </w:r>
      <w:r w:rsidR="00D73255">
        <w:t xml:space="preserve"> </w:t>
      </w:r>
    </w:p>
    <w:p w:rsidR="00C60973" w:rsidRPr="00C60973" w:rsidRDefault="00C60973" w:rsidP="00C60973">
      <w:pPr>
        <w:pStyle w:val="3"/>
        <w:numPr>
          <w:ilvl w:val="0"/>
          <w:numId w:val="23"/>
        </w:numPr>
        <w:spacing w:line="240" w:lineRule="auto"/>
        <w:rPr>
          <w:rFonts w:ascii="simsun" w:hAnsi="simsun" w:hint="eastAsia"/>
          <w:color w:val="000000"/>
          <w:sz w:val="24"/>
          <w:szCs w:val="24"/>
        </w:rPr>
      </w:pPr>
      <w:bookmarkStart w:id="29" w:name="_Toc449702800"/>
      <w:r>
        <w:rPr>
          <w:rFonts w:ascii="simsun" w:hAnsi="simsun"/>
          <w:color w:val="000000"/>
          <w:sz w:val="24"/>
          <w:szCs w:val="24"/>
        </w:rPr>
        <w:t>我国</w:t>
      </w:r>
      <w:r w:rsidRPr="00C60973">
        <w:rPr>
          <w:rFonts w:ascii="simsun" w:hAnsi="simsun"/>
          <w:color w:val="000000"/>
          <w:sz w:val="24"/>
          <w:szCs w:val="24"/>
        </w:rPr>
        <w:t>西北太平洋海</w:t>
      </w:r>
      <w:r w:rsidRPr="00C60973">
        <w:rPr>
          <w:rFonts w:ascii="simsun" w:hAnsi="simsun"/>
          <w:color w:val="000000"/>
          <w:sz w:val="24"/>
          <w:szCs w:val="24"/>
        </w:rPr>
        <w:t>-</w:t>
      </w:r>
      <w:r w:rsidRPr="00C60973">
        <w:rPr>
          <w:rFonts w:ascii="simsun" w:hAnsi="simsun"/>
          <w:color w:val="000000"/>
          <w:sz w:val="24"/>
          <w:szCs w:val="24"/>
        </w:rPr>
        <w:t>气</w:t>
      </w:r>
      <w:r w:rsidRPr="00C60973">
        <w:rPr>
          <w:rFonts w:ascii="simsun" w:hAnsi="simsun"/>
          <w:color w:val="000000"/>
          <w:sz w:val="24"/>
          <w:szCs w:val="24"/>
        </w:rPr>
        <w:t>-</w:t>
      </w:r>
      <w:r w:rsidRPr="00C60973">
        <w:rPr>
          <w:rFonts w:ascii="simsun" w:hAnsi="simsun"/>
          <w:color w:val="000000"/>
          <w:sz w:val="24"/>
          <w:szCs w:val="24"/>
        </w:rPr>
        <w:t>浪耦合数值预报系统投入业务化运行</w:t>
      </w:r>
      <w:bookmarkEnd w:id="29"/>
      <w:r w:rsidRPr="00117E4F">
        <w:rPr>
          <w:rFonts w:ascii="simsun" w:hAnsi="simsun" w:hint="eastAsia"/>
          <w:color w:val="000000"/>
          <w:sz w:val="24"/>
          <w:szCs w:val="24"/>
        </w:rPr>
        <w:t xml:space="preserve">   </w:t>
      </w:r>
    </w:p>
    <w:p w:rsidR="00C60973" w:rsidRPr="005F76CB" w:rsidRDefault="00C60973" w:rsidP="00C60973">
      <w:pPr>
        <w:spacing w:line="360" w:lineRule="auto"/>
        <w:ind w:firstLineChars="200" w:firstLine="420"/>
        <w:rPr>
          <w:szCs w:val="21"/>
        </w:rPr>
      </w:pPr>
      <w:r w:rsidRPr="005F76CB">
        <w:rPr>
          <w:szCs w:val="21"/>
        </w:rPr>
        <w:t>2016</w:t>
      </w:r>
      <w:r w:rsidRPr="005F76CB">
        <w:rPr>
          <w:rFonts w:hint="eastAsia"/>
          <w:szCs w:val="21"/>
        </w:rPr>
        <w:t>-</w:t>
      </w:r>
      <w:r w:rsidRPr="005F76CB">
        <w:rPr>
          <w:szCs w:val="21"/>
        </w:rPr>
        <w:t>04</w:t>
      </w:r>
      <w:r w:rsidRPr="005F76CB">
        <w:rPr>
          <w:rFonts w:hint="eastAsia"/>
          <w:szCs w:val="21"/>
        </w:rPr>
        <w:t>-</w:t>
      </w:r>
      <w:r w:rsidRPr="005F76CB">
        <w:rPr>
          <w:szCs w:val="21"/>
        </w:rPr>
        <w:t>28</w:t>
      </w:r>
    </w:p>
    <w:p w:rsidR="00C60973" w:rsidRPr="005F76CB" w:rsidRDefault="00C60973" w:rsidP="00C60973">
      <w:pPr>
        <w:spacing w:line="360" w:lineRule="auto"/>
        <w:ind w:firstLineChars="200" w:firstLine="420"/>
        <w:rPr>
          <w:szCs w:val="21"/>
        </w:rPr>
      </w:pPr>
      <w:r w:rsidRPr="005F76CB">
        <w:rPr>
          <w:rFonts w:hint="eastAsia"/>
          <w:szCs w:val="21"/>
        </w:rPr>
        <w:t>4</w:t>
      </w:r>
      <w:r w:rsidRPr="005F76CB">
        <w:rPr>
          <w:rFonts w:hint="eastAsia"/>
          <w:szCs w:val="21"/>
        </w:rPr>
        <w:t>月</w:t>
      </w:r>
      <w:r w:rsidRPr="005F76CB">
        <w:rPr>
          <w:rFonts w:hint="eastAsia"/>
          <w:szCs w:val="21"/>
        </w:rPr>
        <w:t>26</w:t>
      </w:r>
      <w:r w:rsidRPr="005F76CB">
        <w:rPr>
          <w:rFonts w:hint="eastAsia"/>
          <w:szCs w:val="21"/>
        </w:rPr>
        <w:t>日，国家海洋环境预报中心在北京召开发布会，宣布西北太平洋海</w:t>
      </w:r>
      <w:r w:rsidRPr="005F76CB">
        <w:rPr>
          <w:rFonts w:hint="eastAsia"/>
          <w:szCs w:val="21"/>
        </w:rPr>
        <w:t>-</w:t>
      </w:r>
      <w:r w:rsidRPr="005F76CB">
        <w:rPr>
          <w:rFonts w:hint="eastAsia"/>
          <w:szCs w:val="21"/>
        </w:rPr>
        <w:t>气</w:t>
      </w:r>
      <w:r w:rsidRPr="005F76CB">
        <w:rPr>
          <w:rFonts w:hint="eastAsia"/>
          <w:szCs w:val="21"/>
        </w:rPr>
        <w:t>-</w:t>
      </w:r>
      <w:r w:rsidRPr="005F76CB">
        <w:rPr>
          <w:rFonts w:hint="eastAsia"/>
          <w:szCs w:val="21"/>
        </w:rPr>
        <w:t>浪耦合数值预报系统正式进入业务化运行。该系统也成为我国海洋领域首个通过国家海洋局《海洋数值预报业务化应用管理暂行办法》审核的预报系统。</w:t>
      </w:r>
    </w:p>
    <w:p w:rsidR="00652940" w:rsidRPr="00C60973" w:rsidRDefault="00C60973" w:rsidP="00C60973">
      <w:pPr>
        <w:spacing w:line="360" w:lineRule="auto"/>
        <w:ind w:firstLineChars="200" w:firstLine="420"/>
        <w:rPr>
          <w:color w:val="000000"/>
          <w:szCs w:val="21"/>
        </w:rPr>
      </w:pPr>
      <w:r>
        <w:rPr>
          <w:color w:val="000000"/>
          <w:szCs w:val="21"/>
        </w:rPr>
        <w:t>来源</w:t>
      </w:r>
      <w:r>
        <w:rPr>
          <w:rFonts w:hint="eastAsia"/>
          <w:color w:val="000000"/>
          <w:szCs w:val="21"/>
        </w:rPr>
        <w:t>：</w:t>
      </w:r>
      <w:hyperlink r:id="rId32" w:history="1">
        <w:r w:rsidRPr="00656110">
          <w:rPr>
            <w:rStyle w:val="ad"/>
            <w:szCs w:val="21"/>
          </w:rPr>
          <w:t>http://epaper.oceanol.com/shtml/zghyb/20160428/60289.shtml</w:t>
        </w:r>
      </w:hyperlink>
      <w:r>
        <w:rPr>
          <w:color w:val="000000"/>
          <w:szCs w:val="21"/>
        </w:rPr>
        <w:t xml:space="preserve"> </w:t>
      </w:r>
    </w:p>
    <w:p w:rsidR="00DF26F0" w:rsidRPr="00117E4F" w:rsidRDefault="00DF26F0" w:rsidP="00DF26F0">
      <w:pPr>
        <w:pStyle w:val="3"/>
        <w:numPr>
          <w:ilvl w:val="0"/>
          <w:numId w:val="23"/>
        </w:numPr>
        <w:spacing w:line="240" w:lineRule="auto"/>
        <w:rPr>
          <w:rFonts w:ascii="simsun" w:hAnsi="simsun" w:hint="eastAsia"/>
          <w:color w:val="000000"/>
          <w:sz w:val="24"/>
          <w:szCs w:val="24"/>
        </w:rPr>
      </w:pPr>
      <w:bookmarkStart w:id="30" w:name="_Toc449702801"/>
      <w:r w:rsidRPr="00117E4F">
        <w:rPr>
          <w:rFonts w:ascii="simsun" w:hAnsi="simsun" w:hint="eastAsia"/>
          <w:color w:val="000000"/>
          <w:sz w:val="24"/>
          <w:szCs w:val="24"/>
        </w:rPr>
        <w:t>2016</w:t>
      </w:r>
      <w:r w:rsidRPr="00117E4F">
        <w:rPr>
          <w:rFonts w:ascii="simsun" w:hAnsi="simsun" w:hint="eastAsia"/>
          <w:color w:val="000000"/>
          <w:sz w:val="24"/>
          <w:szCs w:val="24"/>
        </w:rPr>
        <w:t>中国</w:t>
      </w:r>
      <w:r w:rsidRPr="00117E4F">
        <w:rPr>
          <w:rFonts w:ascii="simsun" w:hAnsi="simsun" w:hint="eastAsia"/>
          <w:color w:val="000000"/>
          <w:sz w:val="24"/>
          <w:szCs w:val="24"/>
        </w:rPr>
        <w:t>(</w:t>
      </w:r>
      <w:r w:rsidRPr="00117E4F">
        <w:rPr>
          <w:rFonts w:ascii="simsun" w:hAnsi="simsun" w:hint="eastAsia"/>
          <w:color w:val="000000"/>
          <w:sz w:val="24"/>
          <w:szCs w:val="24"/>
        </w:rPr>
        <w:t>珠海</w:t>
      </w:r>
      <w:r w:rsidRPr="00117E4F">
        <w:rPr>
          <w:rFonts w:ascii="simsun" w:hAnsi="simsun" w:hint="eastAsia"/>
          <w:color w:val="000000"/>
          <w:sz w:val="24"/>
          <w:szCs w:val="24"/>
        </w:rPr>
        <w:t>)</w:t>
      </w:r>
      <w:r w:rsidRPr="00117E4F">
        <w:rPr>
          <w:rFonts w:ascii="simsun" w:hAnsi="simsun" w:hint="eastAsia"/>
          <w:color w:val="000000"/>
          <w:sz w:val="24"/>
          <w:szCs w:val="24"/>
        </w:rPr>
        <w:t>国际海洋高新科技展览会开幕</w:t>
      </w:r>
      <w:bookmarkEnd w:id="30"/>
    </w:p>
    <w:p w:rsidR="0022507B" w:rsidRPr="005F76CB" w:rsidRDefault="0022507B" w:rsidP="00DF26F0">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00DF26F0" w:rsidRPr="005F76CB">
        <w:rPr>
          <w:szCs w:val="21"/>
        </w:rPr>
        <w:t>28</w:t>
      </w:r>
    </w:p>
    <w:p w:rsidR="00DF26F0" w:rsidRPr="005F76CB" w:rsidRDefault="00DF26F0" w:rsidP="0022507B">
      <w:pPr>
        <w:spacing w:line="360" w:lineRule="auto"/>
        <w:ind w:firstLineChars="200" w:firstLine="420"/>
        <w:rPr>
          <w:szCs w:val="21"/>
        </w:rPr>
      </w:pPr>
      <w:r w:rsidRPr="005F76CB">
        <w:rPr>
          <w:szCs w:val="21"/>
        </w:rPr>
        <w:t>由国家海洋局宣教中心、珠海市海洋农业和水务局、珠海市会议展览局、珠海会展集团有限公司联合主办的</w:t>
      </w:r>
      <w:r w:rsidRPr="005F76CB">
        <w:rPr>
          <w:szCs w:val="21"/>
        </w:rPr>
        <w:t>2016</w:t>
      </w:r>
      <w:r w:rsidRPr="005F76CB">
        <w:rPr>
          <w:szCs w:val="21"/>
        </w:rPr>
        <w:t>中国</w:t>
      </w:r>
      <w:r w:rsidRPr="005F76CB">
        <w:rPr>
          <w:szCs w:val="21"/>
        </w:rPr>
        <w:t>(</w:t>
      </w:r>
      <w:r w:rsidRPr="005F76CB">
        <w:rPr>
          <w:szCs w:val="21"/>
        </w:rPr>
        <w:t>珠海</w:t>
      </w:r>
      <w:r w:rsidRPr="005F76CB">
        <w:rPr>
          <w:szCs w:val="21"/>
        </w:rPr>
        <w:t>)</w:t>
      </w:r>
      <w:r w:rsidRPr="005F76CB">
        <w:rPr>
          <w:szCs w:val="21"/>
        </w:rPr>
        <w:t>国际海洋高新科技展览会</w:t>
      </w:r>
      <w:r w:rsidRPr="005F76CB">
        <w:rPr>
          <w:rFonts w:hint="eastAsia"/>
          <w:szCs w:val="21"/>
        </w:rPr>
        <w:t>，</w:t>
      </w:r>
      <w:r w:rsidRPr="005F76CB">
        <w:rPr>
          <w:szCs w:val="21"/>
        </w:rPr>
        <w:t>4</w:t>
      </w:r>
      <w:r w:rsidRPr="005F76CB">
        <w:rPr>
          <w:szCs w:val="21"/>
        </w:rPr>
        <w:t>月</w:t>
      </w:r>
      <w:r w:rsidRPr="005F76CB">
        <w:rPr>
          <w:szCs w:val="21"/>
        </w:rPr>
        <w:t>28</w:t>
      </w:r>
      <w:r w:rsidRPr="005F76CB">
        <w:rPr>
          <w:szCs w:val="21"/>
        </w:rPr>
        <w:t>日上午在珠海国际会展中心正式拉开帷幕。</w:t>
      </w:r>
    </w:p>
    <w:p w:rsidR="0022507B" w:rsidRDefault="0022507B" w:rsidP="0022507B">
      <w:pPr>
        <w:spacing w:line="360" w:lineRule="auto"/>
        <w:ind w:firstLineChars="200" w:firstLine="420"/>
        <w:rPr>
          <w:color w:val="000000"/>
          <w:szCs w:val="21"/>
        </w:rPr>
      </w:pPr>
      <w:r>
        <w:rPr>
          <w:color w:val="000000"/>
          <w:szCs w:val="21"/>
        </w:rPr>
        <w:t>来源</w:t>
      </w:r>
      <w:r>
        <w:rPr>
          <w:rFonts w:hint="eastAsia"/>
          <w:color w:val="000000"/>
          <w:szCs w:val="21"/>
        </w:rPr>
        <w:t>：</w:t>
      </w:r>
      <w:hyperlink r:id="rId33" w:history="1">
        <w:r w:rsidR="00DF26F0" w:rsidRPr="00656110">
          <w:rPr>
            <w:rStyle w:val="ad"/>
          </w:rPr>
          <w:t>http://www.hellosea.net/exhibition/redian/2016-04-28/28887.html</w:t>
        </w:r>
      </w:hyperlink>
      <w:r w:rsidR="00DF26F0">
        <w:t xml:space="preserve"> </w:t>
      </w:r>
      <w:r w:rsidR="002F68FD">
        <w:rPr>
          <w:color w:val="000000"/>
          <w:szCs w:val="21"/>
        </w:rPr>
        <w:t xml:space="preserve"> </w:t>
      </w:r>
      <w:r>
        <w:rPr>
          <w:color w:val="000000"/>
          <w:szCs w:val="21"/>
        </w:rPr>
        <w:t xml:space="preserve"> </w:t>
      </w:r>
    </w:p>
    <w:p w:rsidR="00CC0C85" w:rsidRPr="00117E4F" w:rsidRDefault="00CC0C85" w:rsidP="00CC0C85">
      <w:pPr>
        <w:pStyle w:val="3"/>
        <w:numPr>
          <w:ilvl w:val="0"/>
          <w:numId w:val="23"/>
        </w:numPr>
        <w:spacing w:line="240" w:lineRule="auto"/>
        <w:rPr>
          <w:rFonts w:ascii="simsun" w:hAnsi="simsun" w:hint="eastAsia"/>
          <w:color w:val="000000"/>
          <w:sz w:val="24"/>
          <w:szCs w:val="24"/>
        </w:rPr>
      </w:pPr>
      <w:bookmarkStart w:id="31" w:name="_Toc449702802"/>
      <w:r w:rsidRPr="00117E4F">
        <w:rPr>
          <w:rFonts w:ascii="simsun" w:hAnsi="simsun"/>
          <w:color w:val="000000"/>
          <w:sz w:val="24"/>
          <w:szCs w:val="24"/>
        </w:rPr>
        <w:t>海南首个科技成果转移孵化基地启动</w:t>
      </w:r>
      <w:r w:rsidRPr="00117E4F">
        <w:rPr>
          <w:rFonts w:ascii="simsun" w:hAnsi="simsun"/>
          <w:color w:val="000000"/>
          <w:sz w:val="24"/>
          <w:szCs w:val="24"/>
        </w:rPr>
        <w:t> </w:t>
      </w:r>
      <w:r w:rsidRPr="00117E4F">
        <w:rPr>
          <w:rFonts w:ascii="simsun" w:hAnsi="simsun" w:hint="eastAsia"/>
          <w:color w:val="000000"/>
          <w:sz w:val="24"/>
          <w:szCs w:val="24"/>
        </w:rPr>
        <w:t>促进海洋生物产业研发</w:t>
      </w:r>
      <w:bookmarkEnd w:id="31"/>
    </w:p>
    <w:p w:rsidR="00CC0C85" w:rsidRPr="005F76CB" w:rsidRDefault="00CC0C85" w:rsidP="005F76CB">
      <w:pPr>
        <w:spacing w:line="360" w:lineRule="auto"/>
        <w:ind w:firstLineChars="200" w:firstLine="420"/>
        <w:rPr>
          <w:szCs w:val="21"/>
        </w:rPr>
      </w:pPr>
      <w:r w:rsidRPr="005F76CB">
        <w:rPr>
          <w:szCs w:val="21"/>
        </w:rPr>
        <w:t>2016-04-28</w:t>
      </w:r>
    </w:p>
    <w:p w:rsidR="00CC0C85" w:rsidRPr="005F76CB" w:rsidRDefault="00CC0C85" w:rsidP="005F76CB">
      <w:pPr>
        <w:spacing w:line="360" w:lineRule="auto"/>
        <w:ind w:firstLineChars="200" w:firstLine="420"/>
        <w:rPr>
          <w:szCs w:val="21"/>
        </w:rPr>
      </w:pPr>
      <w:r w:rsidRPr="005F76CB">
        <w:rPr>
          <w:szCs w:val="21"/>
        </w:rPr>
        <w:t>4</w:t>
      </w:r>
      <w:r w:rsidRPr="005F76CB">
        <w:rPr>
          <w:szCs w:val="21"/>
        </w:rPr>
        <w:t>月</w:t>
      </w:r>
      <w:r w:rsidRPr="005F76CB">
        <w:rPr>
          <w:szCs w:val="21"/>
        </w:rPr>
        <w:t>26</w:t>
      </w:r>
      <w:r w:rsidRPr="005F76CB">
        <w:rPr>
          <w:szCs w:val="21"/>
        </w:rPr>
        <w:t>日，海南省首个科技成果转移孵化基地项目正式启动，该项目将重点促进海洋信息科技、海洋生物、现代农业、智慧旅游及医药健康等</w:t>
      </w:r>
      <w:r w:rsidRPr="005F76CB">
        <w:rPr>
          <w:szCs w:val="21"/>
        </w:rPr>
        <w:t>5</w:t>
      </w:r>
      <w:r w:rsidRPr="005F76CB">
        <w:rPr>
          <w:szCs w:val="21"/>
        </w:rPr>
        <w:t>个产业的科技成果研发、转化及</w:t>
      </w:r>
      <w:r w:rsidRPr="005F76CB">
        <w:rPr>
          <w:szCs w:val="21"/>
        </w:rPr>
        <w:lastRenderedPageBreak/>
        <w:t>项目孵化。</w:t>
      </w:r>
    </w:p>
    <w:p w:rsidR="00CC0C85" w:rsidRPr="00CC0C85" w:rsidRDefault="00CC0C85" w:rsidP="00CC0C85">
      <w:pPr>
        <w:pStyle w:val="af"/>
        <w:spacing w:line="360" w:lineRule="auto"/>
        <w:rPr>
          <w:rFonts w:asciiTheme="minorHAnsi" w:eastAsiaTheme="minorEastAsia" w:hAnsiTheme="minorHAnsi"/>
          <w:color w:val="000000"/>
          <w:szCs w:val="24"/>
        </w:rPr>
      </w:pPr>
      <w:r>
        <w:rPr>
          <w:rFonts w:ascii="simsun" w:hAnsi="simsun"/>
          <w:color w:val="393939"/>
        </w:rPr>
        <w:t>来源</w:t>
      </w:r>
      <w:r>
        <w:rPr>
          <w:rFonts w:ascii="simsun" w:hAnsi="simsun" w:hint="eastAsia"/>
          <w:color w:val="393939"/>
        </w:rPr>
        <w:t>：</w:t>
      </w:r>
      <w:hyperlink r:id="rId34" w:history="1">
        <w:r w:rsidRPr="00CC0C85">
          <w:rPr>
            <w:rStyle w:val="ad"/>
            <w:rFonts w:asciiTheme="minorHAnsi" w:hAnsiTheme="minorHAnsi"/>
          </w:rPr>
          <w:t>http://www.hellosea.net/keji/keyan/2016-04-28/28937.html</w:t>
        </w:r>
      </w:hyperlink>
      <w:r w:rsidRPr="00CC0C85">
        <w:rPr>
          <w:rFonts w:asciiTheme="minorHAnsi" w:hAnsiTheme="minorHAnsi"/>
          <w:color w:val="393939"/>
        </w:rPr>
        <w:t xml:space="preserve"> </w:t>
      </w:r>
    </w:p>
    <w:p w:rsidR="00CC0C85" w:rsidRPr="00117E4F" w:rsidRDefault="00825656" w:rsidP="00117E4F">
      <w:pPr>
        <w:pStyle w:val="3"/>
        <w:numPr>
          <w:ilvl w:val="0"/>
          <w:numId w:val="23"/>
        </w:numPr>
        <w:spacing w:line="240" w:lineRule="auto"/>
        <w:rPr>
          <w:rFonts w:ascii="simsun" w:hAnsi="simsun" w:hint="eastAsia"/>
          <w:color w:val="000000"/>
          <w:sz w:val="24"/>
          <w:szCs w:val="24"/>
        </w:rPr>
      </w:pPr>
      <w:bookmarkStart w:id="32" w:name="_Toc449702803"/>
      <w:r w:rsidRPr="00117E4F">
        <w:rPr>
          <w:rFonts w:ascii="simsun" w:hAnsi="simsun" w:hint="eastAsia"/>
          <w:color w:val="000000"/>
          <w:sz w:val="24"/>
          <w:szCs w:val="24"/>
        </w:rPr>
        <w:t>人工智能又要征服海洋</w:t>
      </w:r>
      <w:r w:rsidRPr="00117E4F">
        <w:rPr>
          <w:rFonts w:ascii="simsun" w:hAnsi="simsun"/>
          <w:color w:val="000000"/>
          <w:sz w:val="24"/>
          <w:szCs w:val="24"/>
        </w:rPr>
        <w:t xml:space="preserve"> </w:t>
      </w:r>
      <w:r w:rsidRPr="00117E4F">
        <w:rPr>
          <w:rFonts w:ascii="simsun" w:hAnsi="simsun" w:hint="eastAsia"/>
          <w:color w:val="000000"/>
          <w:sz w:val="24"/>
          <w:szCs w:val="24"/>
        </w:rPr>
        <w:t>“海洋一号”</w:t>
      </w:r>
      <w:r w:rsidRPr="00117E4F">
        <w:rPr>
          <w:rFonts w:ascii="simsun" w:hAnsi="simsun"/>
          <w:color w:val="000000"/>
          <w:sz w:val="24"/>
          <w:szCs w:val="24"/>
        </w:rPr>
        <w:t xml:space="preserve"> </w:t>
      </w:r>
      <w:r w:rsidRPr="00117E4F">
        <w:rPr>
          <w:rFonts w:ascii="simsun" w:hAnsi="simsun" w:hint="eastAsia"/>
          <w:color w:val="000000"/>
          <w:sz w:val="24"/>
          <w:szCs w:val="24"/>
        </w:rPr>
        <w:t>下水考古</w:t>
      </w:r>
      <w:bookmarkEnd w:id="32"/>
    </w:p>
    <w:p w:rsidR="00825656" w:rsidRPr="005F76CB" w:rsidRDefault="00825656" w:rsidP="005F76CB">
      <w:pPr>
        <w:spacing w:line="360" w:lineRule="auto"/>
        <w:ind w:firstLineChars="200" w:firstLine="420"/>
        <w:rPr>
          <w:szCs w:val="21"/>
        </w:rPr>
      </w:pPr>
      <w:r w:rsidRPr="005F76CB">
        <w:rPr>
          <w:szCs w:val="21"/>
        </w:rPr>
        <w:t>2016-04-28</w:t>
      </w:r>
    </w:p>
    <w:p w:rsidR="00825656" w:rsidRPr="005F76CB" w:rsidRDefault="00825656" w:rsidP="005F76CB">
      <w:pPr>
        <w:spacing w:line="360" w:lineRule="auto"/>
        <w:ind w:firstLineChars="200" w:firstLine="420"/>
        <w:rPr>
          <w:szCs w:val="21"/>
        </w:rPr>
      </w:pPr>
      <w:r w:rsidRPr="005F76CB">
        <w:rPr>
          <w:rFonts w:hint="eastAsia"/>
          <w:szCs w:val="21"/>
        </w:rPr>
        <w:t>【环球科技综合报道】据美国科技网站</w:t>
      </w:r>
      <w:proofErr w:type="spellStart"/>
      <w:r w:rsidRPr="005F76CB">
        <w:rPr>
          <w:rFonts w:hint="eastAsia"/>
          <w:szCs w:val="21"/>
        </w:rPr>
        <w:t>engadget</w:t>
      </w:r>
      <w:proofErr w:type="spellEnd"/>
      <w:r w:rsidRPr="005F76CB">
        <w:rPr>
          <w:rFonts w:hint="eastAsia"/>
          <w:szCs w:val="21"/>
        </w:rPr>
        <w:t xml:space="preserve"> 4</w:t>
      </w:r>
      <w:r w:rsidRPr="005F76CB">
        <w:rPr>
          <w:rFonts w:hint="eastAsia"/>
          <w:szCs w:val="21"/>
        </w:rPr>
        <w:t>月</w:t>
      </w:r>
      <w:r w:rsidRPr="005F76CB">
        <w:rPr>
          <w:rFonts w:hint="eastAsia"/>
          <w:szCs w:val="21"/>
        </w:rPr>
        <w:t>28</w:t>
      </w:r>
      <w:r w:rsidRPr="005F76CB">
        <w:rPr>
          <w:rFonts w:hint="eastAsia"/>
          <w:szCs w:val="21"/>
        </w:rPr>
        <w:t>日报道，由美国斯坦福大学发明的潜水机器人“海洋一号”，近日加入研究法国路易十四时期沉没舰艇“月亮号”沉船遗迹的水下考古团队，并在地中海海底完成其处女航，与潜水员们一起打捞</w:t>
      </w:r>
      <w:r w:rsidRPr="005F76CB">
        <w:rPr>
          <w:rFonts w:hint="eastAsia"/>
          <w:szCs w:val="21"/>
        </w:rPr>
        <w:t>17</w:t>
      </w:r>
      <w:r w:rsidRPr="005F76CB">
        <w:rPr>
          <w:rFonts w:hint="eastAsia"/>
          <w:szCs w:val="21"/>
        </w:rPr>
        <w:t>世纪法国沉船“月亮号”上的文物。“海洋一号”拥有人类的视力、触觉感知能力并装有人工大脑。</w:t>
      </w:r>
    </w:p>
    <w:p w:rsidR="00825656" w:rsidRDefault="00825656" w:rsidP="00117E4F">
      <w:pPr>
        <w:pStyle w:val="af"/>
        <w:spacing w:line="360" w:lineRule="auto"/>
        <w:ind w:left="360"/>
        <w:rPr>
          <w:color w:val="000000"/>
          <w:szCs w:val="21"/>
        </w:rPr>
      </w:pPr>
      <w:r>
        <w:rPr>
          <w:rFonts w:hint="eastAsia"/>
          <w:color w:val="000000"/>
          <w:szCs w:val="21"/>
        </w:rPr>
        <w:t>来源：</w:t>
      </w:r>
      <w:hyperlink r:id="rId35" w:history="1">
        <w:r w:rsidR="00B53721" w:rsidRPr="000968D7">
          <w:rPr>
            <w:rStyle w:val="ad"/>
            <w:szCs w:val="21"/>
          </w:rPr>
          <w:t>http://tech.huanqiu.com/original/2016-04/8837469.html</w:t>
        </w:r>
      </w:hyperlink>
    </w:p>
    <w:p w:rsidR="00AD3ED7" w:rsidRDefault="00F279DF" w:rsidP="00E5396C">
      <w:pPr>
        <w:pStyle w:val="1"/>
        <w:numPr>
          <w:ilvl w:val="0"/>
          <w:numId w:val="20"/>
        </w:numPr>
        <w:rPr>
          <w:sz w:val="32"/>
          <w:szCs w:val="32"/>
        </w:rPr>
      </w:pPr>
      <w:bookmarkStart w:id="33" w:name="_Toc449702804"/>
      <w:r>
        <w:rPr>
          <w:rFonts w:hint="eastAsia"/>
          <w:sz w:val="32"/>
          <w:szCs w:val="32"/>
        </w:rPr>
        <w:t>中外</w:t>
      </w:r>
      <w:r w:rsidR="000C7E82">
        <w:rPr>
          <w:rFonts w:hint="eastAsia"/>
          <w:sz w:val="32"/>
          <w:szCs w:val="32"/>
        </w:rPr>
        <w:t>合作</w:t>
      </w:r>
      <w:bookmarkEnd w:id="33"/>
    </w:p>
    <w:p w:rsidR="00357F1B" w:rsidRPr="00357F1B" w:rsidRDefault="00357F1B" w:rsidP="00357F1B">
      <w:pPr>
        <w:pStyle w:val="3"/>
        <w:numPr>
          <w:ilvl w:val="0"/>
          <w:numId w:val="28"/>
        </w:numPr>
        <w:spacing w:line="240" w:lineRule="auto"/>
        <w:rPr>
          <w:rFonts w:ascii="simsun" w:hAnsi="simsun" w:hint="eastAsia"/>
          <w:color w:val="000000"/>
          <w:sz w:val="24"/>
          <w:szCs w:val="24"/>
        </w:rPr>
      </w:pPr>
      <w:bookmarkStart w:id="34" w:name="_Toc449702805"/>
      <w:r w:rsidRPr="00357F1B">
        <w:rPr>
          <w:rFonts w:ascii="simsun" w:hAnsi="simsun"/>
          <w:color w:val="000000"/>
          <w:sz w:val="24"/>
          <w:szCs w:val="24"/>
        </w:rPr>
        <w:t>中越北部湾湾口外海域共同考察结束</w:t>
      </w:r>
      <w:bookmarkEnd w:id="34"/>
    </w:p>
    <w:p w:rsidR="00D43060" w:rsidRPr="005F76CB" w:rsidRDefault="00D43060" w:rsidP="00357F1B">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00357F1B" w:rsidRPr="005F76CB">
        <w:rPr>
          <w:szCs w:val="21"/>
        </w:rPr>
        <w:t>26</w:t>
      </w:r>
    </w:p>
    <w:p w:rsidR="00357F1B" w:rsidRPr="005F76CB" w:rsidRDefault="00357F1B" w:rsidP="00F279DF">
      <w:pPr>
        <w:spacing w:line="360" w:lineRule="auto"/>
        <w:ind w:firstLineChars="200" w:firstLine="420"/>
        <w:rPr>
          <w:szCs w:val="21"/>
        </w:rPr>
      </w:pPr>
      <w:r w:rsidRPr="005F76CB">
        <w:rPr>
          <w:rFonts w:hint="eastAsia"/>
          <w:szCs w:val="21"/>
        </w:rPr>
        <w:t>中越北部湾湾口外海域共同考察海上实地作业结束庆祝仪式</w:t>
      </w:r>
      <w:r w:rsidRPr="005F76CB">
        <w:rPr>
          <w:rFonts w:hint="eastAsia"/>
          <w:szCs w:val="21"/>
        </w:rPr>
        <w:t>4</w:t>
      </w:r>
      <w:r w:rsidRPr="005F76CB">
        <w:rPr>
          <w:rFonts w:hint="eastAsia"/>
          <w:szCs w:val="21"/>
        </w:rPr>
        <w:t>月</w:t>
      </w:r>
      <w:r w:rsidRPr="005F76CB">
        <w:rPr>
          <w:rFonts w:hint="eastAsia"/>
          <w:szCs w:val="21"/>
        </w:rPr>
        <w:t>23</w:t>
      </w:r>
      <w:r w:rsidRPr="005F76CB">
        <w:rPr>
          <w:rFonts w:hint="eastAsia"/>
          <w:szCs w:val="21"/>
        </w:rPr>
        <w:t>日在广州举行，迎接搭载中越双方专家的中方“奋斗五号”考察船凯旋归港。中越北部湾湾口外海域工作组成立于</w:t>
      </w:r>
      <w:r w:rsidRPr="005F76CB">
        <w:rPr>
          <w:rFonts w:hint="eastAsia"/>
          <w:szCs w:val="21"/>
        </w:rPr>
        <w:t>2012</w:t>
      </w:r>
      <w:r w:rsidRPr="005F76CB">
        <w:rPr>
          <w:rFonts w:hint="eastAsia"/>
          <w:szCs w:val="21"/>
        </w:rPr>
        <w:t>年，经过七轮磋商及湾口外海域共同考察技术专家小组三轮磋商，中越双方就湾口外海域共同考察方案达成一致，并于</w:t>
      </w:r>
      <w:r w:rsidRPr="005F76CB">
        <w:rPr>
          <w:rFonts w:hint="eastAsia"/>
          <w:szCs w:val="21"/>
        </w:rPr>
        <w:t>2015</w:t>
      </w:r>
      <w:r w:rsidRPr="005F76CB">
        <w:rPr>
          <w:rFonts w:hint="eastAsia"/>
          <w:szCs w:val="21"/>
        </w:rPr>
        <w:t>年</w:t>
      </w:r>
      <w:r w:rsidRPr="005F76CB">
        <w:rPr>
          <w:rFonts w:hint="eastAsia"/>
          <w:szCs w:val="21"/>
        </w:rPr>
        <w:t>12</w:t>
      </w:r>
      <w:r w:rsidRPr="005F76CB">
        <w:rPr>
          <w:rFonts w:hint="eastAsia"/>
          <w:szCs w:val="21"/>
        </w:rPr>
        <w:t>月</w:t>
      </w:r>
      <w:r w:rsidRPr="005F76CB">
        <w:rPr>
          <w:rFonts w:hint="eastAsia"/>
          <w:szCs w:val="21"/>
        </w:rPr>
        <w:t>19</w:t>
      </w:r>
      <w:r w:rsidRPr="005F76CB">
        <w:rPr>
          <w:rFonts w:hint="eastAsia"/>
          <w:szCs w:val="21"/>
        </w:rPr>
        <w:t>日正式启动中越北部湾湾口外海域共同考察海上作业。双方历经</w:t>
      </w:r>
      <w:r w:rsidRPr="005F76CB">
        <w:rPr>
          <w:rFonts w:hint="eastAsia"/>
          <w:szCs w:val="21"/>
        </w:rPr>
        <w:t>4</w:t>
      </w:r>
      <w:r w:rsidRPr="005F76CB">
        <w:rPr>
          <w:rFonts w:hint="eastAsia"/>
          <w:szCs w:val="21"/>
        </w:rPr>
        <w:t>个月，顺利完成了共同考察既定任务。</w:t>
      </w:r>
    </w:p>
    <w:p w:rsidR="00357F1B" w:rsidRDefault="00D43060" w:rsidP="00E039B4">
      <w:pPr>
        <w:spacing w:line="360" w:lineRule="auto"/>
        <w:ind w:firstLineChars="200" w:firstLine="420"/>
        <w:rPr>
          <w:color w:val="000000"/>
          <w:szCs w:val="21"/>
        </w:rPr>
      </w:pPr>
      <w:r w:rsidRPr="0088025F">
        <w:rPr>
          <w:rFonts w:hint="eastAsia"/>
          <w:color w:val="000000"/>
          <w:szCs w:val="21"/>
        </w:rPr>
        <w:t>来源：</w:t>
      </w:r>
      <w:hyperlink r:id="rId36" w:history="1">
        <w:r w:rsidR="00357F1B" w:rsidRPr="00656110">
          <w:rPr>
            <w:rStyle w:val="ad"/>
            <w:szCs w:val="21"/>
          </w:rPr>
          <w:t>http://epaper.oceanol.com/shtml/zghyb/20160426/60245.shtml</w:t>
        </w:r>
      </w:hyperlink>
      <w:r w:rsidR="00357F1B">
        <w:rPr>
          <w:color w:val="000000"/>
          <w:szCs w:val="21"/>
        </w:rPr>
        <w:t xml:space="preserve"> </w:t>
      </w:r>
      <w:r w:rsidR="000C7E82">
        <w:rPr>
          <w:color w:val="000000"/>
          <w:szCs w:val="21"/>
        </w:rPr>
        <w:t xml:space="preserve"> </w:t>
      </w:r>
    </w:p>
    <w:p w:rsidR="00C60973" w:rsidRPr="00E039B4" w:rsidRDefault="00120BB4" w:rsidP="00C60973">
      <w:pPr>
        <w:pStyle w:val="3"/>
        <w:numPr>
          <w:ilvl w:val="0"/>
          <w:numId w:val="28"/>
        </w:numPr>
        <w:spacing w:line="240" w:lineRule="auto"/>
        <w:rPr>
          <w:rFonts w:ascii="simsun" w:hAnsi="simsun" w:hint="eastAsia"/>
          <w:color w:val="000000"/>
          <w:sz w:val="24"/>
          <w:szCs w:val="24"/>
        </w:rPr>
      </w:pPr>
      <w:bookmarkStart w:id="35" w:name="_Toc449702806"/>
      <w:r>
        <w:rPr>
          <w:rFonts w:ascii="simsun" w:hAnsi="simsun" w:hint="eastAsia"/>
          <w:color w:val="000000"/>
          <w:sz w:val="24"/>
          <w:szCs w:val="24"/>
        </w:rPr>
        <w:t>“</w:t>
      </w:r>
      <w:r w:rsidR="00C60973" w:rsidRPr="00E039B4">
        <w:rPr>
          <w:rFonts w:ascii="simsun" w:hAnsi="simsun" w:hint="eastAsia"/>
          <w:color w:val="000000"/>
          <w:sz w:val="24"/>
          <w:szCs w:val="24"/>
        </w:rPr>
        <w:t>21</w:t>
      </w:r>
      <w:r w:rsidR="00C60973" w:rsidRPr="00E039B4">
        <w:rPr>
          <w:rFonts w:ascii="simsun" w:hAnsi="simsun" w:hint="eastAsia"/>
          <w:color w:val="000000"/>
          <w:sz w:val="24"/>
          <w:szCs w:val="24"/>
        </w:rPr>
        <w:t>世纪海上丝绸之路和中国印尼战略合作”国际研讨会举行</w:t>
      </w:r>
      <w:bookmarkEnd w:id="35"/>
    </w:p>
    <w:p w:rsidR="00C60973" w:rsidRPr="005F76CB" w:rsidRDefault="00C60973" w:rsidP="00357F1B">
      <w:pPr>
        <w:spacing w:line="360" w:lineRule="auto"/>
        <w:ind w:firstLineChars="200" w:firstLine="420"/>
        <w:rPr>
          <w:szCs w:val="21"/>
        </w:rPr>
      </w:pPr>
      <w:r w:rsidRPr="005F76CB">
        <w:rPr>
          <w:szCs w:val="21"/>
        </w:rPr>
        <w:t>2016</w:t>
      </w:r>
      <w:r w:rsidRPr="005F76CB">
        <w:rPr>
          <w:rFonts w:hint="eastAsia"/>
          <w:szCs w:val="21"/>
        </w:rPr>
        <w:t>-</w:t>
      </w:r>
      <w:r w:rsidRPr="005F76CB">
        <w:rPr>
          <w:szCs w:val="21"/>
        </w:rPr>
        <w:t>04</w:t>
      </w:r>
      <w:r w:rsidRPr="005F76CB">
        <w:rPr>
          <w:rFonts w:hint="eastAsia"/>
          <w:szCs w:val="21"/>
        </w:rPr>
        <w:t>-</w:t>
      </w:r>
      <w:r w:rsidRPr="005F76CB">
        <w:rPr>
          <w:szCs w:val="21"/>
        </w:rPr>
        <w:t>27</w:t>
      </w:r>
    </w:p>
    <w:p w:rsidR="00C60973" w:rsidRPr="005F76CB" w:rsidRDefault="00C60973" w:rsidP="00357F1B">
      <w:pPr>
        <w:spacing w:line="360" w:lineRule="auto"/>
        <w:ind w:firstLineChars="200" w:firstLine="420"/>
        <w:rPr>
          <w:szCs w:val="21"/>
        </w:rPr>
      </w:pPr>
      <w:r w:rsidRPr="005F76CB">
        <w:rPr>
          <w:rFonts w:hint="eastAsia"/>
          <w:szCs w:val="21"/>
        </w:rPr>
        <w:t>4</w:t>
      </w:r>
      <w:r w:rsidRPr="005F76CB">
        <w:rPr>
          <w:rFonts w:hint="eastAsia"/>
          <w:szCs w:val="21"/>
        </w:rPr>
        <w:t>月</w:t>
      </w:r>
      <w:r w:rsidRPr="005F76CB">
        <w:rPr>
          <w:rFonts w:hint="eastAsia"/>
          <w:szCs w:val="21"/>
        </w:rPr>
        <w:t>25</w:t>
      </w:r>
      <w:r w:rsidRPr="005F76CB">
        <w:rPr>
          <w:rFonts w:hint="eastAsia"/>
          <w:szCs w:val="21"/>
        </w:rPr>
        <w:t>—</w:t>
      </w:r>
      <w:r w:rsidRPr="005F76CB">
        <w:rPr>
          <w:rFonts w:hint="eastAsia"/>
          <w:szCs w:val="21"/>
        </w:rPr>
        <w:t>26</w:t>
      </w:r>
      <w:r w:rsidR="00357F1B" w:rsidRPr="005F76CB">
        <w:rPr>
          <w:rFonts w:hint="eastAsia"/>
          <w:szCs w:val="21"/>
        </w:rPr>
        <w:t>日，“</w:t>
      </w:r>
      <w:r w:rsidRPr="005F76CB">
        <w:rPr>
          <w:rFonts w:hint="eastAsia"/>
          <w:szCs w:val="21"/>
        </w:rPr>
        <w:t>21</w:t>
      </w:r>
      <w:r w:rsidRPr="005F76CB">
        <w:rPr>
          <w:rFonts w:hint="eastAsia"/>
          <w:szCs w:val="21"/>
        </w:rPr>
        <w:t>世纪海上丝绸之路和中国印尼战略合作”国际研讨会在华中师范大学举行，会议提出，“蓝色海洋经济”应成为两国重点合作方向。广西社会科学院东南亚研究所研究员黄耀东表示，中印两国在海洋领域已开展了长期、密切的合作，在海洋渔业、油气、滨海旅游等传统海洋行业已取得了卓有成效的合作。</w:t>
      </w:r>
    </w:p>
    <w:p w:rsidR="00D43060" w:rsidRDefault="007D1D3B" w:rsidP="00357F1B">
      <w:pPr>
        <w:spacing w:line="360" w:lineRule="auto"/>
        <w:ind w:firstLineChars="200" w:firstLine="420"/>
        <w:rPr>
          <w:color w:val="000000"/>
          <w:szCs w:val="21"/>
        </w:rPr>
      </w:pPr>
      <w:r w:rsidRPr="007D1D3B">
        <w:rPr>
          <w:color w:val="000000"/>
          <w:szCs w:val="21"/>
        </w:rPr>
        <w:lastRenderedPageBreak/>
        <w:t>来源</w:t>
      </w:r>
      <w:r w:rsidRPr="007D1D3B">
        <w:rPr>
          <w:rFonts w:hint="eastAsia"/>
          <w:color w:val="000000"/>
          <w:szCs w:val="21"/>
        </w:rPr>
        <w:t>：</w:t>
      </w:r>
      <w:hyperlink r:id="rId37" w:history="1">
        <w:r w:rsidR="00357F1B" w:rsidRPr="00656110">
          <w:rPr>
            <w:rStyle w:val="ad"/>
          </w:rPr>
          <w:t>http://www.cssn.cn/sf/bwsf_lllwz/201604/t20160427_2986077.shtml</w:t>
        </w:r>
      </w:hyperlink>
      <w:r w:rsidR="00C60973">
        <w:t xml:space="preserve"> </w:t>
      </w:r>
    </w:p>
    <w:p w:rsidR="00357F1B" w:rsidRPr="00E039B4" w:rsidRDefault="00E039B4" w:rsidP="00357F1B">
      <w:pPr>
        <w:pStyle w:val="3"/>
        <w:numPr>
          <w:ilvl w:val="0"/>
          <w:numId w:val="28"/>
        </w:numPr>
        <w:spacing w:line="240" w:lineRule="auto"/>
        <w:rPr>
          <w:rFonts w:ascii="simsun" w:hAnsi="simsun" w:hint="eastAsia"/>
          <w:color w:val="000000"/>
          <w:sz w:val="24"/>
          <w:szCs w:val="24"/>
        </w:rPr>
      </w:pPr>
      <w:bookmarkStart w:id="36" w:name="_Toc449702807"/>
      <w:r>
        <w:rPr>
          <w:rFonts w:ascii="simsun" w:hAnsi="simsun" w:hint="eastAsia"/>
          <w:color w:val="000000"/>
          <w:sz w:val="24"/>
          <w:szCs w:val="24"/>
        </w:rPr>
        <w:t>国家海洋局：</w:t>
      </w:r>
      <w:r w:rsidR="00357F1B" w:rsidRPr="00E039B4">
        <w:rPr>
          <w:rFonts w:ascii="simsun" w:hAnsi="simsun" w:hint="eastAsia"/>
          <w:color w:val="000000"/>
          <w:sz w:val="24"/>
          <w:szCs w:val="24"/>
        </w:rPr>
        <w:t>中国与东盟国家低敏感海洋领域合作成果丰硕</w:t>
      </w:r>
      <w:bookmarkEnd w:id="36"/>
    </w:p>
    <w:p w:rsidR="00357F1B" w:rsidRPr="005F76CB" w:rsidRDefault="00084E41" w:rsidP="00357F1B">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00357F1B" w:rsidRPr="005F76CB">
        <w:rPr>
          <w:szCs w:val="21"/>
        </w:rPr>
        <w:t>27</w:t>
      </w:r>
    </w:p>
    <w:p w:rsidR="00357F1B" w:rsidRPr="005F76CB" w:rsidRDefault="00357F1B" w:rsidP="00357F1B">
      <w:pPr>
        <w:spacing w:line="360" w:lineRule="auto"/>
        <w:ind w:firstLineChars="200" w:firstLine="420"/>
        <w:rPr>
          <w:szCs w:val="21"/>
        </w:rPr>
      </w:pPr>
      <w:r w:rsidRPr="005F76CB">
        <w:rPr>
          <w:rFonts w:hint="eastAsia"/>
          <w:szCs w:val="21"/>
        </w:rPr>
        <w:t>中国国家海洋局</w:t>
      </w:r>
      <w:r w:rsidR="00120BB4" w:rsidRPr="005F76CB">
        <w:rPr>
          <w:rFonts w:hint="eastAsia"/>
          <w:szCs w:val="21"/>
        </w:rPr>
        <w:t>近日</w:t>
      </w:r>
      <w:r w:rsidRPr="005F76CB">
        <w:rPr>
          <w:rFonts w:hint="eastAsia"/>
          <w:szCs w:val="21"/>
        </w:rPr>
        <w:t>发布专题文章，评价中国与东盟国家在低敏感海洋领域合作成果丰硕。文章称，目前中国国家海洋局与东盟国家相关海洋管理部门、科研机构建立了广泛的海洋合作伙伴关系，以中国</w:t>
      </w:r>
      <w:r w:rsidRPr="005F76CB">
        <w:rPr>
          <w:rFonts w:hint="eastAsia"/>
          <w:szCs w:val="21"/>
        </w:rPr>
        <w:t>-</w:t>
      </w:r>
      <w:r w:rsidRPr="005F76CB">
        <w:rPr>
          <w:rFonts w:hint="eastAsia"/>
          <w:szCs w:val="21"/>
        </w:rPr>
        <w:t>印尼海洋与气候联合研究中心、中泰气候与海洋生态系统联合实验室为范例，介绍了中国与东盟国家在低敏感海洋领域的成功合作。</w:t>
      </w:r>
    </w:p>
    <w:p w:rsidR="00C55465" w:rsidRDefault="00084E41" w:rsidP="007D1D3B">
      <w:pPr>
        <w:spacing w:line="360" w:lineRule="auto"/>
        <w:ind w:firstLineChars="200" w:firstLine="420"/>
        <w:rPr>
          <w:color w:val="000000"/>
          <w:szCs w:val="21"/>
        </w:rPr>
      </w:pPr>
      <w:r>
        <w:rPr>
          <w:color w:val="000000"/>
          <w:szCs w:val="21"/>
        </w:rPr>
        <w:t>来源</w:t>
      </w:r>
      <w:r>
        <w:rPr>
          <w:rFonts w:hint="eastAsia"/>
          <w:color w:val="000000"/>
          <w:szCs w:val="21"/>
        </w:rPr>
        <w:t>：</w:t>
      </w:r>
      <w:hyperlink r:id="rId38" w:history="1">
        <w:r w:rsidR="00357F1B" w:rsidRPr="00656110">
          <w:rPr>
            <w:rStyle w:val="ad"/>
            <w:szCs w:val="21"/>
          </w:rPr>
          <w:t>http://news.sina.com.cn/o/2016-04-27/doc-ifxrtvtp1351898.shtml</w:t>
        </w:r>
      </w:hyperlink>
      <w:r w:rsidR="00357F1B">
        <w:rPr>
          <w:color w:val="000000"/>
          <w:szCs w:val="21"/>
        </w:rPr>
        <w:t xml:space="preserve"> </w:t>
      </w:r>
      <w:r>
        <w:rPr>
          <w:color w:val="000000"/>
          <w:szCs w:val="21"/>
        </w:rPr>
        <w:t xml:space="preserve"> </w:t>
      </w:r>
    </w:p>
    <w:p w:rsidR="00342FDC" w:rsidRDefault="00342FDC" w:rsidP="007D1D3B">
      <w:pPr>
        <w:spacing w:line="360" w:lineRule="auto"/>
        <w:ind w:firstLineChars="200" w:firstLine="420"/>
        <w:rPr>
          <w:color w:val="000000"/>
          <w:szCs w:val="21"/>
        </w:rPr>
      </w:pPr>
    </w:p>
    <w:p w:rsidR="00C55465" w:rsidRPr="00D147BA" w:rsidRDefault="00C55465" w:rsidP="00DA69B0">
      <w:pPr>
        <w:pStyle w:val="1"/>
        <w:numPr>
          <w:ilvl w:val="0"/>
          <w:numId w:val="20"/>
        </w:numPr>
        <w:rPr>
          <w:sz w:val="32"/>
          <w:szCs w:val="32"/>
        </w:rPr>
      </w:pPr>
      <w:bookmarkStart w:id="37" w:name="_Toc449702808"/>
      <w:r w:rsidRPr="00D147BA">
        <w:rPr>
          <w:rFonts w:hint="eastAsia"/>
          <w:sz w:val="32"/>
          <w:szCs w:val="32"/>
        </w:rPr>
        <w:t>海洋安全</w:t>
      </w:r>
      <w:bookmarkEnd w:id="37"/>
    </w:p>
    <w:p w:rsidR="00DE2CCC" w:rsidRPr="00120BB4" w:rsidRDefault="00DE2CCC" w:rsidP="00B53721">
      <w:pPr>
        <w:pStyle w:val="3"/>
        <w:numPr>
          <w:ilvl w:val="0"/>
          <w:numId w:val="35"/>
        </w:numPr>
        <w:spacing w:line="240" w:lineRule="auto"/>
        <w:rPr>
          <w:rFonts w:ascii="simsun" w:hAnsi="simsun" w:hint="eastAsia"/>
          <w:color w:val="000000"/>
          <w:sz w:val="24"/>
          <w:szCs w:val="24"/>
        </w:rPr>
      </w:pPr>
      <w:bookmarkStart w:id="38" w:name="_Toc449702809"/>
      <w:r w:rsidRPr="00120BB4">
        <w:rPr>
          <w:rFonts w:ascii="simsun" w:hAnsi="simsun"/>
          <w:color w:val="000000"/>
          <w:sz w:val="24"/>
          <w:szCs w:val="24"/>
        </w:rPr>
        <w:t>外交部：</w:t>
      </w:r>
      <w:r w:rsidRPr="00120BB4">
        <w:rPr>
          <w:rFonts w:ascii="simsun" w:hAnsi="simsun" w:hint="eastAsia"/>
          <w:color w:val="000000"/>
          <w:sz w:val="24"/>
          <w:szCs w:val="24"/>
        </w:rPr>
        <w:t>“</w:t>
      </w:r>
      <w:r w:rsidRPr="00120BB4">
        <w:rPr>
          <w:rFonts w:ascii="simsun" w:hAnsi="simsun"/>
          <w:color w:val="000000"/>
          <w:sz w:val="24"/>
          <w:szCs w:val="24"/>
        </w:rPr>
        <w:t>航行自由计划</w:t>
      </w:r>
      <w:r w:rsidRPr="00120BB4">
        <w:rPr>
          <w:rFonts w:ascii="simsun" w:hAnsi="simsun" w:hint="eastAsia"/>
          <w:color w:val="000000"/>
          <w:sz w:val="24"/>
          <w:szCs w:val="24"/>
        </w:rPr>
        <w:t>”</w:t>
      </w:r>
      <w:r w:rsidRPr="00120BB4">
        <w:rPr>
          <w:rFonts w:ascii="simsun" w:hAnsi="simsun"/>
          <w:color w:val="000000"/>
          <w:sz w:val="24"/>
          <w:szCs w:val="24"/>
        </w:rPr>
        <w:t>充分体现美国企图主导海洋秩序</w:t>
      </w:r>
      <w:bookmarkEnd w:id="38"/>
    </w:p>
    <w:p w:rsidR="00C55465" w:rsidRPr="005F76CB" w:rsidRDefault="00C55465" w:rsidP="00DE2CCC">
      <w:pPr>
        <w:spacing w:line="360" w:lineRule="auto"/>
        <w:ind w:firstLineChars="200" w:firstLine="420"/>
        <w:rPr>
          <w:szCs w:val="21"/>
        </w:rPr>
      </w:pPr>
      <w:r w:rsidRPr="005F76CB">
        <w:rPr>
          <w:rFonts w:hint="eastAsia"/>
          <w:szCs w:val="21"/>
        </w:rPr>
        <w:t>2016-04-21</w:t>
      </w:r>
    </w:p>
    <w:p w:rsidR="00DE2CCC" w:rsidRPr="005F76CB" w:rsidRDefault="00DE2CCC" w:rsidP="00C55465">
      <w:pPr>
        <w:spacing w:line="360" w:lineRule="auto"/>
        <w:ind w:firstLineChars="200" w:firstLine="420"/>
        <w:rPr>
          <w:szCs w:val="21"/>
        </w:rPr>
      </w:pPr>
      <w:r w:rsidRPr="005F76CB">
        <w:rPr>
          <w:szCs w:val="21"/>
        </w:rPr>
        <w:t>针对美国防部近日发布年度报告有关内容，外交部发言人华春</w:t>
      </w:r>
      <w:proofErr w:type="gramStart"/>
      <w:r w:rsidRPr="005F76CB">
        <w:rPr>
          <w:szCs w:val="21"/>
        </w:rPr>
        <w:t>莹</w:t>
      </w:r>
      <w:proofErr w:type="gramEnd"/>
      <w:r w:rsidRPr="005F76CB">
        <w:rPr>
          <w:rFonts w:hint="eastAsia"/>
          <w:szCs w:val="21"/>
        </w:rPr>
        <w:t>26</w:t>
      </w:r>
      <w:r w:rsidRPr="005F76CB">
        <w:rPr>
          <w:rFonts w:hint="eastAsia"/>
          <w:szCs w:val="21"/>
        </w:rPr>
        <w:t>日</w:t>
      </w:r>
      <w:r w:rsidRPr="005F76CB">
        <w:rPr>
          <w:szCs w:val="21"/>
        </w:rPr>
        <w:t>在例行记者会上回应说，所谓</w:t>
      </w:r>
      <w:r w:rsidRPr="005F76CB">
        <w:rPr>
          <w:szCs w:val="21"/>
        </w:rPr>
        <w:t>“</w:t>
      </w:r>
      <w:r w:rsidRPr="005F76CB">
        <w:rPr>
          <w:szCs w:val="21"/>
        </w:rPr>
        <w:t>航行自由计划</w:t>
      </w:r>
      <w:r w:rsidRPr="005F76CB">
        <w:rPr>
          <w:szCs w:val="21"/>
        </w:rPr>
        <w:t>”</w:t>
      </w:r>
      <w:r w:rsidRPr="005F76CB">
        <w:rPr>
          <w:szCs w:val="21"/>
        </w:rPr>
        <w:t>的实质是美方凭借强大海、空力量以武力和胁迫手段推进其单方面主张，充分体现了美国企图主导海洋秩序以及对国际法合则用、不合则弃的霸权逻辑和</w:t>
      </w:r>
      <w:r w:rsidR="00CC0C85" w:rsidRPr="005F76CB">
        <w:rPr>
          <w:rFonts w:hint="eastAsia"/>
          <w:szCs w:val="21"/>
        </w:rPr>
        <w:t>“</w:t>
      </w:r>
      <w:r w:rsidRPr="005F76CB">
        <w:rPr>
          <w:szCs w:val="21"/>
        </w:rPr>
        <w:t>美国例外</w:t>
      </w:r>
      <w:r w:rsidR="00CC0C85" w:rsidRPr="005F76CB">
        <w:rPr>
          <w:rFonts w:hint="eastAsia"/>
          <w:szCs w:val="21"/>
        </w:rPr>
        <w:t>”</w:t>
      </w:r>
      <w:r w:rsidRPr="005F76CB">
        <w:rPr>
          <w:szCs w:val="21"/>
        </w:rPr>
        <w:t>思维。</w:t>
      </w:r>
    </w:p>
    <w:p w:rsidR="00C55465" w:rsidRDefault="00C55465" w:rsidP="00C55465">
      <w:pPr>
        <w:spacing w:line="360" w:lineRule="auto"/>
        <w:ind w:firstLineChars="200" w:firstLine="420"/>
        <w:rPr>
          <w:color w:val="000000"/>
          <w:szCs w:val="21"/>
        </w:rPr>
      </w:pPr>
      <w:r>
        <w:rPr>
          <w:rFonts w:hint="eastAsia"/>
          <w:color w:val="000000"/>
          <w:szCs w:val="21"/>
        </w:rPr>
        <w:t>来源：</w:t>
      </w:r>
      <w:r>
        <w:rPr>
          <w:rFonts w:hint="eastAsia"/>
          <w:color w:val="000000"/>
          <w:szCs w:val="21"/>
        </w:rPr>
        <w:t xml:space="preserve"> </w:t>
      </w:r>
      <w:hyperlink r:id="rId39" w:history="1">
        <w:r w:rsidR="00C4586B" w:rsidRPr="0044589F">
          <w:rPr>
            <w:rStyle w:val="ad"/>
            <w:szCs w:val="21"/>
          </w:rPr>
          <w:t>http://www.hellosea.net/junshi/guonei/2016-04-27/28723.html</w:t>
        </w:r>
      </w:hyperlink>
      <w:r w:rsidR="00C4586B">
        <w:rPr>
          <w:color w:val="000000"/>
          <w:szCs w:val="21"/>
        </w:rPr>
        <w:t xml:space="preserve"> </w:t>
      </w:r>
    </w:p>
    <w:p w:rsidR="006B060B" w:rsidRPr="00120BB4" w:rsidRDefault="006B060B" w:rsidP="00B53721">
      <w:pPr>
        <w:pStyle w:val="3"/>
        <w:numPr>
          <w:ilvl w:val="0"/>
          <w:numId w:val="35"/>
        </w:numPr>
        <w:spacing w:line="240" w:lineRule="auto"/>
        <w:rPr>
          <w:rFonts w:ascii="simsun" w:hAnsi="simsun" w:hint="eastAsia"/>
          <w:color w:val="000000"/>
          <w:sz w:val="24"/>
          <w:szCs w:val="24"/>
        </w:rPr>
      </w:pPr>
      <w:bookmarkStart w:id="39" w:name="_Toc449702810"/>
      <w:r w:rsidRPr="00120BB4">
        <w:rPr>
          <w:rFonts w:ascii="simsun" w:hAnsi="simsun" w:hint="eastAsia"/>
          <w:color w:val="000000"/>
          <w:sz w:val="24"/>
          <w:szCs w:val="24"/>
        </w:rPr>
        <w:t>中方和</w:t>
      </w:r>
      <w:proofErr w:type="gramStart"/>
      <w:r w:rsidRPr="00120BB4">
        <w:rPr>
          <w:rFonts w:ascii="simsun" w:hAnsi="simsun" w:hint="eastAsia"/>
          <w:color w:val="000000"/>
          <w:sz w:val="24"/>
          <w:szCs w:val="24"/>
        </w:rPr>
        <w:t>文柬</w:t>
      </w:r>
      <w:proofErr w:type="gramEnd"/>
      <w:r w:rsidRPr="00120BB4">
        <w:rPr>
          <w:rFonts w:ascii="simsun" w:hAnsi="simsun" w:hint="eastAsia"/>
          <w:color w:val="000000"/>
          <w:sz w:val="24"/>
          <w:szCs w:val="24"/>
        </w:rPr>
        <w:t>老三国就南海问题达成四项共识</w:t>
      </w:r>
      <w:bookmarkEnd w:id="39"/>
    </w:p>
    <w:p w:rsidR="00C55465" w:rsidRPr="005F76CB" w:rsidRDefault="00C55465" w:rsidP="00C55465">
      <w:pPr>
        <w:spacing w:line="360" w:lineRule="auto"/>
        <w:ind w:firstLineChars="200" w:firstLine="420"/>
        <w:rPr>
          <w:szCs w:val="21"/>
        </w:rPr>
      </w:pPr>
      <w:r w:rsidRPr="005F76CB">
        <w:rPr>
          <w:rFonts w:hint="eastAsia"/>
          <w:szCs w:val="21"/>
        </w:rPr>
        <w:t>2</w:t>
      </w:r>
      <w:r w:rsidR="006B060B" w:rsidRPr="005F76CB">
        <w:rPr>
          <w:rFonts w:hint="eastAsia"/>
          <w:szCs w:val="21"/>
        </w:rPr>
        <w:t>016-04-26</w:t>
      </w:r>
    </w:p>
    <w:p w:rsidR="006B060B" w:rsidRPr="005F76CB" w:rsidRDefault="006B060B" w:rsidP="005F76CB">
      <w:pPr>
        <w:spacing w:line="360" w:lineRule="auto"/>
        <w:ind w:firstLineChars="200" w:firstLine="420"/>
        <w:rPr>
          <w:szCs w:val="21"/>
        </w:rPr>
      </w:pPr>
      <w:r w:rsidRPr="005F76CB">
        <w:rPr>
          <w:szCs w:val="21"/>
        </w:rPr>
        <w:t> 4</w:t>
      </w:r>
      <w:r w:rsidRPr="005F76CB">
        <w:rPr>
          <w:szCs w:val="21"/>
        </w:rPr>
        <w:t>月</w:t>
      </w:r>
      <w:r w:rsidRPr="005F76CB">
        <w:rPr>
          <w:szCs w:val="21"/>
        </w:rPr>
        <w:t>23</w:t>
      </w:r>
      <w:r w:rsidRPr="005F76CB">
        <w:rPr>
          <w:szCs w:val="21"/>
        </w:rPr>
        <w:t>日，外交部长王毅在老挝会见记者时表示，此次出访文莱、柬埔寨、老挝三国，与各方就当前南海局势深入交换意见，分别达成重要共识，这些共识概括起来有：</w:t>
      </w:r>
    </w:p>
    <w:p w:rsidR="006B060B" w:rsidRPr="005F76CB" w:rsidRDefault="006B060B" w:rsidP="005F76CB">
      <w:pPr>
        <w:spacing w:line="360" w:lineRule="auto"/>
        <w:ind w:firstLineChars="200" w:firstLine="420"/>
        <w:rPr>
          <w:szCs w:val="21"/>
        </w:rPr>
      </w:pPr>
      <w:r w:rsidRPr="005F76CB">
        <w:rPr>
          <w:szCs w:val="21"/>
        </w:rPr>
        <w:t>一、中方和三国都认为南沙部分岛礁存在的争议不是中国和东盟之间的问题，不应影响中国</w:t>
      </w:r>
      <w:r w:rsidRPr="005F76CB">
        <w:rPr>
          <w:szCs w:val="21"/>
        </w:rPr>
        <w:t>—</w:t>
      </w:r>
      <w:r w:rsidRPr="005F76CB">
        <w:rPr>
          <w:szCs w:val="21"/>
        </w:rPr>
        <w:t>东盟关系。</w:t>
      </w:r>
    </w:p>
    <w:p w:rsidR="006B060B" w:rsidRPr="005F76CB" w:rsidRDefault="006B060B" w:rsidP="005F76CB">
      <w:pPr>
        <w:spacing w:line="360" w:lineRule="auto"/>
        <w:ind w:firstLineChars="200" w:firstLine="420"/>
        <w:rPr>
          <w:szCs w:val="21"/>
        </w:rPr>
      </w:pPr>
      <w:r w:rsidRPr="005F76CB">
        <w:rPr>
          <w:szCs w:val="21"/>
        </w:rPr>
        <w:t>二、中方和三国都认为应尊重各国根据国际法自主选择争端解决方式的权利，不赞成单</w:t>
      </w:r>
      <w:r w:rsidRPr="005F76CB">
        <w:rPr>
          <w:szCs w:val="21"/>
        </w:rPr>
        <w:lastRenderedPageBreak/>
        <w:t>方面强加于人的做法。</w:t>
      </w:r>
    </w:p>
    <w:p w:rsidR="006B060B" w:rsidRPr="005F76CB" w:rsidRDefault="006B060B" w:rsidP="005F76CB">
      <w:pPr>
        <w:spacing w:line="360" w:lineRule="auto"/>
        <w:ind w:firstLineChars="200" w:firstLine="420"/>
        <w:rPr>
          <w:szCs w:val="21"/>
        </w:rPr>
      </w:pPr>
      <w:r w:rsidRPr="005F76CB">
        <w:rPr>
          <w:szCs w:val="21"/>
        </w:rPr>
        <w:t>三、中方和三国都认为应根据《南海各方行为宣言》第四条的规定，坚持由直接当事国通过对话协商解决领土和海洋权益争议。</w:t>
      </w:r>
    </w:p>
    <w:p w:rsidR="006B060B" w:rsidRPr="005F76CB" w:rsidRDefault="006B060B" w:rsidP="005F76CB">
      <w:pPr>
        <w:spacing w:line="360" w:lineRule="auto"/>
        <w:ind w:firstLineChars="200" w:firstLine="420"/>
        <w:rPr>
          <w:szCs w:val="21"/>
        </w:rPr>
      </w:pPr>
      <w:r w:rsidRPr="005F76CB">
        <w:rPr>
          <w:szCs w:val="21"/>
        </w:rPr>
        <w:t>四、中方和三国都认为中国和东盟国家有能力通过合作共同维护好南海的和平稳定，域外国家应发挥建设性作用，而不是相反。</w:t>
      </w:r>
    </w:p>
    <w:p w:rsidR="00DA69B0" w:rsidRDefault="00C55465" w:rsidP="00C55465">
      <w:pPr>
        <w:spacing w:line="360" w:lineRule="auto"/>
        <w:ind w:firstLineChars="200" w:firstLine="420"/>
        <w:rPr>
          <w:color w:val="000000"/>
          <w:szCs w:val="21"/>
        </w:rPr>
      </w:pPr>
      <w:r>
        <w:rPr>
          <w:rFonts w:hint="eastAsia"/>
          <w:color w:val="000000"/>
          <w:szCs w:val="21"/>
        </w:rPr>
        <w:t>来源：</w:t>
      </w:r>
      <w:hyperlink r:id="rId40" w:history="1">
        <w:r w:rsidR="006B060B" w:rsidRPr="0044589F">
          <w:rPr>
            <w:rStyle w:val="ad"/>
            <w:szCs w:val="21"/>
          </w:rPr>
          <w:t>http://www.hellosea.net/news/guoji/2016-04-26/28658.html</w:t>
        </w:r>
      </w:hyperlink>
      <w:r w:rsidR="006B060B">
        <w:rPr>
          <w:color w:val="000000"/>
          <w:szCs w:val="21"/>
        </w:rPr>
        <w:t xml:space="preserve"> </w:t>
      </w:r>
      <w:r w:rsidR="006B060B" w:rsidRPr="00C55465">
        <w:rPr>
          <w:color w:val="000000"/>
          <w:szCs w:val="21"/>
        </w:rPr>
        <w:t xml:space="preserve"> </w:t>
      </w:r>
    </w:p>
    <w:p w:rsidR="00E039B4" w:rsidRPr="00120BB4" w:rsidRDefault="00E039B4" w:rsidP="00B53721">
      <w:pPr>
        <w:pStyle w:val="3"/>
        <w:numPr>
          <w:ilvl w:val="0"/>
          <w:numId w:val="35"/>
        </w:numPr>
        <w:spacing w:line="240" w:lineRule="auto"/>
        <w:rPr>
          <w:rFonts w:ascii="simsun" w:hAnsi="simsun" w:hint="eastAsia"/>
          <w:color w:val="000000"/>
          <w:sz w:val="24"/>
          <w:szCs w:val="24"/>
        </w:rPr>
      </w:pPr>
      <w:bookmarkStart w:id="40" w:name="_Toc449702811"/>
      <w:r w:rsidRPr="00120BB4">
        <w:rPr>
          <w:rFonts w:ascii="simsun" w:hAnsi="simsun" w:hint="eastAsia"/>
          <w:color w:val="000000"/>
          <w:sz w:val="24"/>
          <w:szCs w:val="24"/>
        </w:rPr>
        <w:t>日本外相时隔</w:t>
      </w:r>
      <w:r w:rsidRPr="00120BB4">
        <w:rPr>
          <w:rFonts w:ascii="simsun" w:hAnsi="simsun" w:hint="eastAsia"/>
          <w:color w:val="000000"/>
          <w:sz w:val="24"/>
          <w:szCs w:val="24"/>
        </w:rPr>
        <w:t>4</w:t>
      </w:r>
      <w:r w:rsidRPr="00120BB4">
        <w:rPr>
          <w:rFonts w:ascii="simsun" w:hAnsi="simsun" w:hint="eastAsia"/>
          <w:color w:val="000000"/>
          <w:sz w:val="24"/>
          <w:szCs w:val="24"/>
        </w:rPr>
        <w:t>年半再访华</w:t>
      </w:r>
      <w:r w:rsidRPr="00120BB4">
        <w:rPr>
          <w:rFonts w:ascii="simsun" w:hAnsi="simsun" w:hint="eastAsia"/>
          <w:color w:val="000000"/>
          <w:sz w:val="24"/>
          <w:szCs w:val="24"/>
        </w:rPr>
        <w:t xml:space="preserve"> </w:t>
      </w:r>
      <w:r w:rsidRPr="00120BB4">
        <w:rPr>
          <w:rFonts w:ascii="simsun" w:hAnsi="simsun" w:hint="eastAsia"/>
          <w:color w:val="000000"/>
          <w:sz w:val="24"/>
          <w:szCs w:val="24"/>
        </w:rPr>
        <w:t>将讨论南海问题等</w:t>
      </w:r>
      <w:bookmarkEnd w:id="40"/>
    </w:p>
    <w:p w:rsidR="00E039B4" w:rsidRPr="005F76CB" w:rsidRDefault="00E039B4" w:rsidP="005F76CB">
      <w:pPr>
        <w:spacing w:line="360" w:lineRule="auto"/>
        <w:ind w:firstLineChars="200" w:firstLine="420"/>
        <w:rPr>
          <w:szCs w:val="21"/>
        </w:rPr>
      </w:pPr>
      <w:r w:rsidRPr="005F76CB">
        <w:rPr>
          <w:rFonts w:hint="eastAsia"/>
          <w:szCs w:val="21"/>
        </w:rPr>
        <w:t>2016-</w:t>
      </w:r>
      <w:r w:rsidRPr="005F76CB">
        <w:rPr>
          <w:szCs w:val="21"/>
        </w:rPr>
        <w:t>04</w:t>
      </w:r>
      <w:r w:rsidRPr="005F76CB">
        <w:rPr>
          <w:rFonts w:hint="eastAsia"/>
          <w:szCs w:val="21"/>
        </w:rPr>
        <w:t>-</w:t>
      </w:r>
      <w:r w:rsidRPr="005F76CB">
        <w:rPr>
          <w:szCs w:val="21"/>
        </w:rPr>
        <w:t>28</w:t>
      </w:r>
    </w:p>
    <w:p w:rsidR="00E039B4" w:rsidRPr="005F76CB" w:rsidRDefault="00E039B4" w:rsidP="005F76CB">
      <w:pPr>
        <w:spacing w:line="360" w:lineRule="auto"/>
        <w:ind w:firstLineChars="200" w:firstLine="420"/>
        <w:rPr>
          <w:szCs w:val="21"/>
        </w:rPr>
      </w:pPr>
      <w:r w:rsidRPr="005F76CB">
        <w:rPr>
          <w:szCs w:val="21"/>
        </w:rPr>
        <w:t>外交部发言人华春</w:t>
      </w:r>
      <w:proofErr w:type="gramStart"/>
      <w:r w:rsidRPr="005F76CB">
        <w:rPr>
          <w:szCs w:val="21"/>
        </w:rPr>
        <w:t>莹</w:t>
      </w:r>
      <w:proofErr w:type="gramEnd"/>
      <w:r w:rsidRPr="005F76CB">
        <w:rPr>
          <w:szCs w:val="21"/>
        </w:rPr>
        <w:t>27</w:t>
      </w:r>
      <w:r w:rsidRPr="005F76CB">
        <w:rPr>
          <w:szCs w:val="21"/>
        </w:rPr>
        <w:t>日宣布，日本</w:t>
      </w:r>
      <w:proofErr w:type="gramStart"/>
      <w:r w:rsidRPr="005F76CB">
        <w:rPr>
          <w:szCs w:val="21"/>
        </w:rPr>
        <w:t>外相岸田文雄</w:t>
      </w:r>
      <w:r w:rsidR="00120BB4" w:rsidRPr="005F76CB">
        <w:rPr>
          <w:szCs w:val="21"/>
        </w:rPr>
        <w:t>应王毅</w:t>
      </w:r>
      <w:proofErr w:type="gramEnd"/>
      <w:r w:rsidR="00120BB4" w:rsidRPr="005F76CB">
        <w:rPr>
          <w:szCs w:val="21"/>
        </w:rPr>
        <w:t>外长邀请</w:t>
      </w:r>
      <w:r w:rsidRPr="005F76CB">
        <w:rPr>
          <w:szCs w:val="21"/>
        </w:rPr>
        <w:t>将于</w:t>
      </w:r>
      <w:r w:rsidRPr="005F76CB">
        <w:rPr>
          <w:szCs w:val="21"/>
        </w:rPr>
        <w:t>4</w:t>
      </w:r>
      <w:r w:rsidRPr="005F76CB">
        <w:rPr>
          <w:szCs w:val="21"/>
        </w:rPr>
        <w:t>月</w:t>
      </w:r>
      <w:r w:rsidRPr="005F76CB">
        <w:rPr>
          <w:szCs w:val="21"/>
        </w:rPr>
        <w:t>29</w:t>
      </w:r>
      <w:r w:rsidRPr="005F76CB">
        <w:rPr>
          <w:szCs w:val="21"/>
        </w:rPr>
        <w:t>日至</w:t>
      </w:r>
      <w:r w:rsidRPr="005F76CB">
        <w:rPr>
          <w:szCs w:val="21"/>
        </w:rPr>
        <w:t>5</w:t>
      </w:r>
      <w:r w:rsidRPr="005F76CB">
        <w:rPr>
          <w:szCs w:val="21"/>
        </w:rPr>
        <w:t>月</w:t>
      </w:r>
      <w:r w:rsidRPr="005F76CB">
        <w:rPr>
          <w:szCs w:val="21"/>
        </w:rPr>
        <w:t>1</w:t>
      </w:r>
      <w:r w:rsidRPr="005F76CB">
        <w:rPr>
          <w:szCs w:val="21"/>
        </w:rPr>
        <w:t>日对中国进行正式访问。王毅将</w:t>
      </w:r>
      <w:proofErr w:type="gramStart"/>
      <w:r w:rsidRPr="005F76CB">
        <w:rPr>
          <w:szCs w:val="21"/>
        </w:rPr>
        <w:t>与岸田外相</w:t>
      </w:r>
      <w:proofErr w:type="gramEnd"/>
      <w:r w:rsidRPr="005F76CB">
        <w:rPr>
          <w:szCs w:val="21"/>
        </w:rPr>
        <w:t>举行会谈，就中日关系以及共同关心的国际和地区问题交换意见。华春</w:t>
      </w:r>
      <w:proofErr w:type="gramStart"/>
      <w:r w:rsidRPr="005F76CB">
        <w:rPr>
          <w:szCs w:val="21"/>
        </w:rPr>
        <w:t>莹</w:t>
      </w:r>
      <w:proofErr w:type="gramEnd"/>
      <w:r w:rsidRPr="005F76CB">
        <w:rPr>
          <w:szCs w:val="21"/>
        </w:rPr>
        <w:t>表示，当前中日关系出现改善势头，同时也面临不少挑战。希望日方同中方相向而行，切实恪守中日四个政治文件和四点原则共识精神，妥善处理有关问题，为推动两国关系持续改善发展</w:t>
      </w:r>
      <w:proofErr w:type="gramStart"/>
      <w:r w:rsidRPr="005F76CB">
        <w:rPr>
          <w:szCs w:val="21"/>
        </w:rPr>
        <w:t>作出</w:t>
      </w:r>
      <w:proofErr w:type="gramEnd"/>
      <w:r w:rsidRPr="005F76CB">
        <w:rPr>
          <w:szCs w:val="21"/>
        </w:rPr>
        <w:t>切实努力。</w:t>
      </w:r>
    </w:p>
    <w:p w:rsidR="00CC0C85" w:rsidRDefault="00CC0C85" w:rsidP="00CC0C85">
      <w:pPr>
        <w:spacing w:line="360" w:lineRule="auto"/>
        <w:ind w:firstLineChars="200" w:firstLine="420"/>
        <w:rPr>
          <w:color w:val="000000"/>
          <w:szCs w:val="21"/>
        </w:rPr>
      </w:pPr>
      <w:r>
        <w:rPr>
          <w:color w:val="000000"/>
          <w:szCs w:val="21"/>
        </w:rPr>
        <w:t>来源</w:t>
      </w:r>
      <w:r>
        <w:rPr>
          <w:rFonts w:hint="eastAsia"/>
          <w:color w:val="000000"/>
          <w:szCs w:val="21"/>
        </w:rPr>
        <w:t>：</w:t>
      </w:r>
      <w:hyperlink r:id="rId41" w:history="1">
        <w:r w:rsidRPr="00E621A4">
          <w:rPr>
            <w:rStyle w:val="ad"/>
            <w:szCs w:val="21"/>
          </w:rPr>
          <w:t>http://www.hellosea.net/junshi/guonei/2016-04-28/28908.html</w:t>
        </w:r>
      </w:hyperlink>
      <w:r>
        <w:rPr>
          <w:color w:val="000000"/>
          <w:szCs w:val="21"/>
        </w:rPr>
        <w:t xml:space="preserve"> </w:t>
      </w:r>
    </w:p>
    <w:p w:rsidR="0085664C" w:rsidRPr="00117E4F" w:rsidRDefault="0085664C" w:rsidP="00B53721">
      <w:pPr>
        <w:pStyle w:val="3"/>
        <w:numPr>
          <w:ilvl w:val="0"/>
          <w:numId w:val="35"/>
        </w:numPr>
        <w:spacing w:line="240" w:lineRule="auto"/>
        <w:rPr>
          <w:rFonts w:ascii="simsun" w:hAnsi="simsun" w:hint="eastAsia"/>
          <w:color w:val="000000"/>
          <w:sz w:val="24"/>
          <w:szCs w:val="24"/>
        </w:rPr>
      </w:pPr>
      <w:bookmarkStart w:id="41" w:name="_Toc449702812"/>
      <w:r w:rsidRPr="00117E4F">
        <w:rPr>
          <w:rFonts w:ascii="simsun" w:hAnsi="simsun" w:hint="eastAsia"/>
          <w:color w:val="000000"/>
          <w:sz w:val="24"/>
          <w:szCs w:val="24"/>
        </w:rPr>
        <w:t>英媒：印尼将利用微型卫星监视非法捕捞渔船</w:t>
      </w:r>
      <w:bookmarkEnd w:id="41"/>
    </w:p>
    <w:p w:rsidR="0085664C" w:rsidRPr="005F76CB" w:rsidRDefault="0085664C" w:rsidP="0085664C">
      <w:pPr>
        <w:spacing w:line="360" w:lineRule="auto"/>
        <w:ind w:firstLineChars="200" w:firstLine="420"/>
        <w:rPr>
          <w:szCs w:val="21"/>
        </w:rPr>
      </w:pPr>
      <w:r w:rsidRPr="005F76CB">
        <w:rPr>
          <w:rFonts w:hint="eastAsia"/>
          <w:szCs w:val="21"/>
        </w:rPr>
        <w:t>2016</w:t>
      </w:r>
      <w:r w:rsidR="00BB2EF1" w:rsidRPr="005F76CB">
        <w:rPr>
          <w:rFonts w:hint="eastAsia"/>
          <w:szCs w:val="21"/>
        </w:rPr>
        <w:t>-</w:t>
      </w:r>
      <w:r w:rsidRPr="005F76CB">
        <w:rPr>
          <w:rFonts w:hint="eastAsia"/>
          <w:szCs w:val="21"/>
        </w:rPr>
        <w:t>04</w:t>
      </w:r>
      <w:r w:rsidR="00BB2EF1" w:rsidRPr="005F76CB">
        <w:rPr>
          <w:rFonts w:hint="eastAsia"/>
          <w:szCs w:val="21"/>
        </w:rPr>
        <w:t>-</w:t>
      </w:r>
      <w:r w:rsidRPr="005F76CB">
        <w:rPr>
          <w:rFonts w:hint="eastAsia"/>
          <w:szCs w:val="21"/>
        </w:rPr>
        <w:t>28</w:t>
      </w:r>
    </w:p>
    <w:p w:rsidR="0085664C" w:rsidRPr="005F76CB" w:rsidRDefault="0085664C" w:rsidP="0085664C">
      <w:pPr>
        <w:spacing w:line="360" w:lineRule="auto"/>
        <w:ind w:firstLineChars="200" w:firstLine="420"/>
        <w:rPr>
          <w:szCs w:val="21"/>
        </w:rPr>
      </w:pPr>
      <w:r w:rsidRPr="005F76CB">
        <w:rPr>
          <w:rFonts w:hint="eastAsia"/>
          <w:szCs w:val="21"/>
        </w:rPr>
        <w:t>据英国广播公司</w:t>
      </w:r>
      <w:r w:rsidRPr="005F76CB">
        <w:rPr>
          <w:rFonts w:hint="eastAsia"/>
          <w:szCs w:val="21"/>
        </w:rPr>
        <w:t>(BBC)4</w:t>
      </w:r>
      <w:r w:rsidRPr="005F76CB">
        <w:rPr>
          <w:rFonts w:hint="eastAsia"/>
          <w:szCs w:val="21"/>
        </w:rPr>
        <w:t>月</w:t>
      </w:r>
      <w:r w:rsidRPr="005F76CB">
        <w:rPr>
          <w:rFonts w:hint="eastAsia"/>
          <w:szCs w:val="21"/>
        </w:rPr>
        <w:t>28</w:t>
      </w:r>
      <w:r w:rsidRPr="005F76CB">
        <w:rPr>
          <w:rFonts w:hint="eastAsia"/>
          <w:szCs w:val="21"/>
        </w:rPr>
        <w:t>日消息，印尼海洋渔业部长苏西·普吉亚斯图蒂和总部设在美国旧金山的卫星数据公司</w:t>
      </w:r>
      <w:r w:rsidRPr="005F76CB">
        <w:rPr>
          <w:rFonts w:hint="eastAsia"/>
          <w:szCs w:val="21"/>
        </w:rPr>
        <w:t>Spire Global</w:t>
      </w:r>
      <w:r w:rsidRPr="005F76CB">
        <w:rPr>
          <w:rFonts w:hint="eastAsia"/>
          <w:szCs w:val="21"/>
        </w:rPr>
        <w:t>签署合作备忘录。印尼将使用该公司微型卫星提供的数据，确定在自己水域内非法捕鱼的渔船位置。</w:t>
      </w:r>
    </w:p>
    <w:p w:rsidR="005F76CB" w:rsidRDefault="005F76CB" w:rsidP="0085664C">
      <w:pPr>
        <w:spacing w:line="360" w:lineRule="auto"/>
        <w:ind w:firstLineChars="200" w:firstLine="420"/>
        <w:rPr>
          <w:color w:val="000000"/>
          <w:szCs w:val="21"/>
        </w:rPr>
      </w:pPr>
      <w:r>
        <w:rPr>
          <w:rFonts w:hint="eastAsia"/>
          <w:color w:val="000000"/>
          <w:szCs w:val="21"/>
        </w:rPr>
        <w:t>来源：</w:t>
      </w:r>
      <w:hyperlink r:id="rId42" w:history="1">
        <w:r w:rsidRPr="000968D7">
          <w:rPr>
            <w:rStyle w:val="ad"/>
            <w:szCs w:val="21"/>
          </w:rPr>
          <w:t>http://news.sina.com.cn/o/2016-04-28/doc-ifxrtvtp1483804.shtml</w:t>
        </w:r>
      </w:hyperlink>
    </w:p>
    <w:sectPr w:rsidR="005F76CB">
      <w:footerReference w:type="default" r:id="rId4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69" w:rsidRDefault="003B4469" w:rsidP="00652940">
      <w:r>
        <w:separator/>
      </w:r>
    </w:p>
  </w:endnote>
  <w:endnote w:type="continuationSeparator" w:id="0">
    <w:p w:rsidR="003B4469" w:rsidRDefault="003B4469" w:rsidP="006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稚艺繁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F1" w:rsidRDefault="00BB2EF1">
    <w:pPr>
      <w:pStyle w:val="a4"/>
    </w:pPr>
    <w:r>
      <w:rPr>
        <w:noProof/>
      </w:rPr>
      <mc:AlternateContent>
        <mc:Choice Requires="wps">
          <w:drawing>
            <wp:anchor distT="0" distB="0" distL="114300" distR="114300" simplePos="0" relativeHeight="251657216" behindDoc="0" locked="0" layoutInCell="1" allowOverlap="1" wp14:anchorId="11F06E15" wp14:editId="4FBBE030">
              <wp:simplePos x="0" y="0"/>
              <wp:positionH relativeFrom="margin">
                <wp:align>center</wp:align>
              </wp:positionH>
              <wp:positionV relativeFrom="paragraph">
                <wp:posOffset>0</wp:posOffset>
              </wp:positionV>
              <wp:extent cx="2921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rsidR="00BB2EF1" w:rsidRDefault="00BB2EF1">
                          <w:pPr>
                            <w:snapToGrid w:val="0"/>
                            <w:rPr>
                              <w:sz w:val="18"/>
                            </w:rPr>
                          </w:pPr>
                          <w:r>
                            <w:fldChar w:fldCharType="begin"/>
                          </w:r>
                          <w:r>
                            <w:instrText xml:space="preserve"> PAGE  \* MERGEFORMAT </w:instrText>
                          </w:r>
                          <w:r>
                            <w:fldChar w:fldCharType="separate"/>
                          </w:r>
                          <w:r w:rsidR="000625B4" w:rsidRPr="000625B4">
                            <w:rPr>
                              <w:noProof/>
                              <w:sz w:val="18"/>
                            </w:rPr>
                            <w:t>I</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3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" filled="f" stroked="f">
              <v:textbox style="mso-fit-shape-to-text:t" inset="0,0,0,0">
                <w:txbxContent>
                  <w:p w:rsidR="00BB2EF1" w:rsidRDefault="00BB2EF1">
                    <w:pPr>
                      <w:snapToGrid w:val="0"/>
                      <w:rPr>
                        <w:sz w:val="18"/>
                      </w:rPr>
                    </w:pPr>
                    <w:r>
                      <w:fldChar w:fldCharType="begin"/>
                    </w:r>
                    <w:r>
                      <w:instrText xml:space="preserve"> PAGE  \* MERGEFORMAT </w:instrText>
                    </w:r>
                    <w:r>
                      <w:fldChar w:fldCharType="separate"/>
                    </w:r>
                    <w:r w:rsidR="000625B4" w:rsidRPr="000625B4">
                      <w:rPr>
                        <w:noProof/>
                        <w:sz w:val="18"/>
                      </w:rPr>
                      <w:t>I</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F1" w:rsidRDefault="00BB2EF1"/>
  <w:tbl>
    <w:tblPr>
      <w:tblW w:w="8522" w:type="dxa"/>
      <w:tblLayout w:type="fixed"/>
      <w:tblLook w:val="04A0" w:firstRow="1" w:lastRow="0" w:firstColumn="1" w:lastColumn="0" w:noHBand="0" w:noVBand="1"/>
    </w:tblPr>
    <w:tblGrid>
      <w:gridCol w:w="3652"/>
      <w:gridCol w:w="2410"/>
      <w:gridCol w:w="2460"/>
    </w:tblGrid>
    <w:tr w:rsidR="00BB2EF1">
      <w:tc>
        <w:tcPr>
          <w:tcW w:w="3652" w:type="dxa"/>
          <w:shd w:val="clear" w:color="auto" w:fill="auto"/>
        </w:tcPr>
        <w:p w:rsidR="00BB2EF1" w:rsidRDefault="00BB2EF1">
          <w:pPr>
            <w:pStyle w:val="a4"/>
            <w:spacing w:line="280" w:lineRule="exact"/>
            <w:rPr>
              <w:b/>
            </w:rPr>
          </w:pPr>
          <w:r>
            <w:rPr>
              <w:b/>
            </w:rPr>
            <w:t>地址</w:t>
          </w:r>
          <w:r>
            <w:rPr>
              <w:rFonts w:hint="eastAsia"/>
              <w:b/>
            </w:rPr>
            <w:t>：</w:t>
          </w:r>
          <w:r>
            <w:rPr>
              <w:b/>
            </w:rPr>
            <w:t>北京大学廖凯原楼</w:t>
          </w:r>
          <w:r>
            <w:rPr>
              <w:rFonts w:hint="eastAsia"/>
              <w:b/>
            </w:rPr>
            <w:t>5</w:t>
          </w:r>
          <w:r>
            <w:rPr>
              <w:rFonts w:hint="eastAsia"/>
              <w:b/>
            </w:rPr>
            <w:t>层</w:t>
          </w:r>
          <w:r>
            <w:rPr>
              <w:rFonts w:hint="eastAsia"/>
              <w:b/>
            </w:rPr>
            <w:t>511,100871</w:t>
          </w:r>
        </w:p>
      </w:tc>
      <w:tc>
        <w:tcPr>
          <w:tcW w:w="2410" w:type="dxa"/>
          <w:shd w:val="clear" w:color="auto" w:fill="auto"/>
        </w:tcPr>
        <w:p w:rsidR="00BB2EF1" w:rsidRDefault="00BB2EF1">
          <w:pPr>
            <w:pStyle w:val="a4"/>
            <w:spacing w:line="280" w:lineRule="exact"/>
            <w:rPr>
              <w:b/>
            </w:rPr>
          </w:pPr>
          <w:r>
            <w:rPr>
              <w:rFonts w:hint="eastAsia"/>
              <w:b/>
            </w:rPr>
            <w:t>电话</w:t>
          </w:r>
          <w:r>
            <w:rPr>
              <w:rFonts w:hint="eastAsia"/>
              <w:b/>
            </w:rPr>
            <w:t>/</w:t>
          </w:r>
          <w:r>
            <w:rPr>
              <w:rFonts w:hint="eastAsia"/>
              <w:b/>
            </w:rPr>
            <w:t>传真：</w:t>
          </w:r>
          <w:r>
            <w:rPr>
              <w:rFonts w:hint="eastAsia"/>
              <w:b/>
            </w:rPr>
            <w:t>010-62752344</w:t>
          </w:r>
        </w:p>
      </w:tc>
      <w:tc>
        <w:tcPr>
          <w:tcW w:w="2460" w:type="dxa"/>
          <w:shd w:val="clear" w:color="auto" w:fill="auto"/>
        </w:tcPr>
        <w:p w:rsidR="00BB2EF1" w:rsidRDefault="00BB2EF1">
          <w:pPr>
            <w:pStyle w:val="a4"/>
            <w:spacing w:line="280" w:lineRule="exact"/>
            <w:rPr>
              <w:b/>
            </w:rPr>
          </w:pPr>
          <w:r>
            <w:rPr>
              <w:rFonts w:hint="eastAsia"/>
              <w:b/>
            </w:rPr>
            <w:t>邮箱：</w:t>
          </w:r>
          <w:r>
            <w:rPr>
              <w:rFonts w:hint="eastAsia"/>
              <w:b/>
            </w:rPr>
            <w:t>pkuocean@pku.edu.cn</w:t>
          </w:r>
        </w:p>
      </w:tc>
    </w:tr>
    <w:tr w:rsidR="00BB2EF1">
      <w:tc>
        <w:tcPr>
          <w:tcW w:w="3652" w:type="dxa"/>
          <w:shd w:val="clear" w:color="auto" w:fill="auto"/>
        </w:tcPr>
        <w:p w:rsidR="00BB2EF1" w:rsidRDefault="00BB2EF1">
          <w:pPr>
            <w:pStyle w:val="a4"/>
            <w:spacing w:line="280" w:lineRule="exact"/>
            <w:rPr>
              <w:b/>
            </w:rPr>
          </w:pPr>
          <w:r>
            <w:rPr>
              <w:rFonts w:hint="eastAsia"/>
              <w:b/>
            </w:rPr>
            <w:t xml:space="preserve">Room 511, 5 FL,  Leo </w:t>
          </w:r>
          <w:proofErr w:type="spellStart"/>
          <w:r>
            <w:rPr>
              <w:rFonts w:hint="eastAsia"/>
              <w:b/>
            </w:rPr>
            <w:t>KoGuan</w:t>
          </w:r>
          <w:proofErr w:type="spellEnd"/>
          <w:r>
            <w:rPr>
              <w:rFonts w:hint="eastAsia"/>
              <w:b/>
            </w:rPr>
            <w:t xml:space="preserve"> Building, PKU</w:t>
          </w:r>
        </w:p>
      </w:tc>
      <w:tc>
        <w:tcPr>
          <w:tcW w:w="2410" w:type="dxa"/>
          <w:shd w:val="clear" w:color="auto" w:fill="auto"/>
        </w:tcPr>
        <w:p w:rsidR="00BB2EF1" w:rsidRDefault="00BB2EF1">
          <w:pPr>
            <w:pStyle w:val="a4"/>
            <w:spacing w:line="280" w:lineRule="exact"/>
            <w:rPr>
              <w:b/>
            </w:rPr>
          </w:pPr>
          <w:r>
            <w:rPr>
              <w:rFonts w:hint="eastAsia"/>
              <w:b/>
            </w:rPr>
            <w:t>Tel/Fax: +86-10-62752344</w:t>
          </w:r>
        </w:p>
      </w:tc>
      <w:tc>
        <w:tcPr>
          <w:tcW w:w="2460" w:type="dxa"/>
          <w:shd w:val="clear" w:color="auto" w:fill="auto"/>
        </w:tcPr>
        <w:p w:rsidR="00BB2EF1" w:rsidRDefault="00BB2EF1">
          <w:pPr>
            <w:pStyle w:val="a4"/>
            <w:spacing w:line="280" w:lineRule="exact"/>
            <w:rPr>
              <w:b/>
            </w:rPr>
          </w:pPr>
          <w:r>
            <w:rPr>
              <w:rFonts w:hint="eastAsia"/>
              <w:b/>
            </w:rPr>
            <w:t>Email: pkuocean@pku.edu.cn</w:t>
          </w:r>
        </w:p>
      </w:tc>
    </w:tr>
  </w:tbl>
  <w:p w:rsidR="00BB2EF1" w:rsidRDefault="00BB2EF1">
    <w:pPr>
      <w:pStyle w:val="a4"/>
    </w:pPr>
    <w:r>
      <w:rPr>
        <w:noProof/>
      </w:rPr>
      <mc:AlternateContent>
        <mc:Choice Requires="wps">
          <w:drawing>
            <wp:anchor distT="0" distB="0" distL="114300" distR="114300" simplePos="0" relativeHeight="251658240" behindDoc="0" locked="0" layoutInCell="1" allowOverlap="1" wp14:anchorId="74CEF143" wp14:editId="420AA0AF">
              <wp:simplePos x="0" y="0"/>
              <wp:positionH relativeFrom="margin">
                <wp:align>center</wp:align>
              </wp:positionH>
              <wp:positionV relativeFrom="paragraph">
                <wp:posOffset>0</wp:posOffset>
              </wp:positionV>
              <wp:extent cx="116205"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BB2EF1" w:rsidRDefault="00BB2EF1">
                          <w:pPr>
                            <w:snapToGrid w:val="0"/>
                            <w:rPr>
                              <w:sz w:val="18"/>
                            </w:rPr>
                          </w:pPr>
                          <w:r>
                            <w:fldChar w:fldCharType="begin"/>
                          </w:r>
                          <w:r>
                            <w:instrText xml:space="preserve"> PAGE  \* MERGEFORMAT </w:instrText>
                          </w:r>
                          <w:r>
                            <w:fldChar w:fldCharType="separate"/>
                          </w:r>
                          <w:r w:rsidR="000625B4" w:rsidRPr="000625B4">
                            <w:rPr>
                              <w:noProof/>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bmO8xPcBAAC7AwAADgAAAAAAAAAAAAAAAAAuAgAAZHJzL2Uy&#10;b0RvYy54bWxQSwECLQAUAAYACAAAACEATULpTNcAAAADAQAADwAAAAAAAAAAAAAAAABRBAAAZHJz&#10;L2Rvd25yZXYueG1sUEsFBgAAAAAEAAQA8wAAAFUFAAAAAA==&#10;" filled="f" stroked="f">
              <v:textbox style="mso-fit-shape-to-text:t" inset="0,0,0,0">
                <w:txbxContent>
                  <w:p w:rsidR="00BB2EF1" w:rsidRDefault="00BB2EF1">
                    <w:pPr>
                      <w:snapToGrid w:val="0"/>
                      <w:rPr>
                        <w:sz w:val="18"/>
                      </w:rPr>
                    </w:pPr>
                    <w:r>
                      <w:fldChar w:fldCharType="begin"/>
                    </w:r>
                    <w:r>
                      <w:instrText xml:space="preserve"> PAGE  \* MERGEFORMAT </w:instrText>
                    </w:r>
                    <w:r>
                      <w:fldChar w:fldCharType="separate"/>
                    </w:r>
                    <w:r w:rsidR="000625B4" w:rsidRPr="000625B4">
                      <w:rPr>
                        <w:noProof/>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69" w:rsidRDefault="003B4469" w:rsidP="00652940">
      <w:r>
        <w:separator/>
      </w:r>
    </w:p>
  </w:footnote>
  <w:footnote w:type="continuationSeparator" w:id="0">
    <w:p w:rsidR="003B4469" w:rsidRDefault="003B4469" w:rsidP="00652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F1" w:rsidRDefault="00BB2EF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67A"/>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4961A5"/>
    <w:multiLevelType w:val="hybridMultilevel"/>
    <w:tmpl w:val="D2464072"/>
    <w:lvl w:ilvl="0" w:tplc="33FEF9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236D1E"/>
    <w:multiLevelType w:val="multilevel"/>
    <w:tmpl w:val="74B6E93A"/>
    <w:lvl w:ilvl="0">
      <w:start w:val="1"/>
      <w:numFmt w:val="chineseCountingThousand"/>
      <w:lvlText w:val="%1、"/>
      <w:lvlJc w:val="left"/>
      <w:pPr>
        <w:ind w:left="420" w:hanging="420"/>
      </w:pPr>
    </w:lvl>
    <w:lvl w:ilvl="1">
      <w:start w:val="3"/>
      <w:numFmt w:val="decimal"/>
      <w:lvlText w:val="%2."/>
      <w:lvlJc w:val="left"/>
      <w:pPr>
        <w:ind w:left="780" w:hanging="360"/>
      </w:pPr>
      <w:rPr>
        <w:rFonts w:hint="default"/>
      </w:rPr>
    </w:lvl>
    <w:lvl w:ilvl="2">
      <w:start w:val="2"/>
      <w:numFmt w:val="japaneseCounting"/>
      <w:lvlText w:val="%3．"/>
      <w:lvlJc w:val="left"/>
      <w:pPr>
        <w:ind w:left="1560" w:hanging="720"/>
      </w:pPr>
      <w:rPr>
        <w:rFonts w:hint="default"/>
      </w:rPr>
    </w:lvl>
    <w:lvl w:ilvl="3">
      <w:start w:val="4"/>
      <w:numFmt w:val="japaneseCounting"/>
      <w:lvlText w:val="%4、"/>
      <w:lvlJc w:val="left"/>
      <w:pPr>
        <w:ind w:left="1980" w:hanging="720"/>
      </w:pPr>
      <w:rPr>
        <w:rFonts w:hint="default"/>
      </w:r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2835329"/>
    <w:multiLevelType w:val="hybridMultilevel"/>
    <w:tmpl w:val="4C62D6B0"/>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16542C"/>
    <w:multiLevelType w:val="hybridMultilevel"/>
    <w:tmpl w:val="E93EB39C"/>
    <w:lvl w:ilvl="0" w:tplc="452AB914">
      <w:start w:val="1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0C613B"/>
    <w:multiLevelType w:val="hybridMultilevel"/>
    <w:tmpl w:val="3E9C6430"/>
    <w:lvl w:ilvl="0" w:tplc="C2CA43B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1A992551"/>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21E91A36"/>
    <w:multiLevelType w:val="hybridMultilevel"/>
    <w:tmpl w:val="78025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4F60ED"/>
    <w:multiLevelType w:val="hybridMultilevel"/>
    <w:tmpl w:val="0CBA810C"/>
    <w:lvl w:ilvl="0" w:tplc="7A0242E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A0569F"/>
    <w:multiLevelType w:val="hybridMultilevel"/>
    <w:tmpl w:val="5B3EC280"/>
    <w:lvl w:ilvl="0" w:tplc="52A04BE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5B15CE"/>
    <w:multiLevelType w:val="hybridMultilevel"/>
    <w:tmpl w:val="E252E52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540A83"/>
    <w:multiLevelType w:val="hybridMultilevel"/>
    <w:tmpl w:val="18B0882C"/>
    <w:lvl w:ilvl="0" w:tplc="785606F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931858"/>
    <w:multiLevelType w:val="multilevel"/>
    <w:tmpl w:val="379B785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379B7853"/>
    <w:multiLevelType w:val="multilevel"/>
    <w:tmpl w:val="0409001D"/>
    <w:lvl w:ilvl="0">
      <w:start w:val="1"/>
      <w:numFmt w:val="decimal"/>
      <w:lvlText w:val="%1"/>
      <w:lvlJc w:val="left"/>
      <w:pPr>
        <w:ind w:left="425" w:hanging="425"/>
      </w:pPr>
      <w:rPr>
        <w:b/>
        <w:sz w:val="24"/>
        <w:szCs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E3A6686"/>
    <w:multiLevelType w:val="hybridMultilevel"/>
    <w:tmpl w:val="551A627C"/>
    <w:lvl w:ilvl="0" w:tplc="649E586A">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2A2140E"/>
    <w:multiLevelType w:val="hybridMultilevel"/>
    <w:tmpl w:val="44A03CC4"/>
    <w:lvl w:ilvl="0" w:tplc="E104F00A">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4E612C"/>
    <w:multiLevelType w:val="hybridMultilevel"/>
    <w:tmpl w:val="3C6C4F78"/>
    <w:lvl w:ilvl="0" w:tplc="DB6EC0DC">
      <w:start w:val="1"/>
      <w:numFmt w:val="decimal"/>
      <w:lvlText w:val="%1."/>
      <w:lvlJc w:val="left"/>
      <w:pPr>
        <w:ind w:left="1200" w:hanging="360"/>
      </w:pPr>
      <w:rPr>
        <w:rFonts w:ascii="Calibri" w:hAnsi="Calibri"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4A5D0FBE"/>
    <w:multiLevelType w:val="hybridMultilevel"/>
    <w:tmpl w:val="31FCE1B8"/>
    <w:lvl w:ilvl="0" w:tplc="CF28BF3E">
      <w:start w:val="1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7A6A5B"/>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D52CC6"/>
    <w:multiLevelType w:val="hybridMultilevel"/>
    <w:tmpl w:val="982A2532"/>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D34E8"/>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C4645DE"/>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165B27"/>
    <w:multiLevelType w:val="hybridMultilevel"/>
    <w:tmpl w:val="B61CC112"/>
    <w:lvl w:ilvl="0" w:tplc="7206ED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39C2D93"/>
    <w:multiLevelType w:val="multilevel"/>
    <w:tmpl w:val="5298E6EA"/>
    <w:lvl w:ilvl="0">
      <w:start w:val="1"/>
      <w:numFmt w:val="decimal"/>
      <w:lvlText w:val="%1."/>
      <w:lvlJc w:val="left"/>
      <w:pPr>
        <w:ind w:left="420" w:hanging="420"/>
      </w:pPr>
      <w:rPr>
        <w:rFonts w:asciiTheme="minorHAnsi" w:hAnsiTheme="minorHAnsi" w:hint="default"/>
        <w:b/>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6C443B6D"/>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20A4100"/>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3310260"/>
    <w:multiLevelType w:val="hybridMultilevel"/>
    <w:tmpl w:val="95962816"/>
    <w:lvl w:ilvl="0" w:tplc="CC0C90BA">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5F04452"/>
    <w:multiLevelType w:val="hybridMultilevel"/>
    <w:tmpl w:val="31805364"/>
    <w:lvl w:ilvl="0" w:tplc="9B00CE98">
      <w:start w:val="1"/>
      <w:numFmt w:val="decimal"/>
      <w:lvlText w:val="%1."/>
      <w:lvlJc w:val="left"/>
      <w:pPr>
        <w:ind w:left="360" w:hanging="360"/>
      </w:pPr>
      <w:rPr>
        <w:rFonts w:asciiTheme="minorHAnsi" w:hAnsiTheme="minorHAnsi"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7527AD"/>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105927"/>
    <w:multiLevelType w:val="hybridMultilevel"/>
    <w:tmpl w:val="B3B2361E"/>
    <w:lvl w:ilvl="0" w:tplc="A47482CC">
      <w:start w:val="12"/>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8274F9"/>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
    <w:nsid w:val="7CC01797"/>
    <w:multiLevelType w:val="hybridMultilevel"/>
    <w:tmpl w:val="6CE05DA6"/>
    <w:lvl w:ilvl="0" w:tplc="6B38C962">
      <w:start w:val="5"/>
      <w:numFmt w:val="japaneseCounting"/>
      <w:lvlText w:val="%1、"/>
      <w:lvlJc w:val="left"/>
      <w:pPr>
        <w:ind w:left="420" w:hanging="420"/>
      </w:pPr>
      <w:rPr>
        <w:rFonts w:ascii="Calibri" w:eastAsia="宋体" w:hAnsi="Calibri" w:cs="Times New Roman" w:hint="default"/>
        <w:color w:val="0000FF"/>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EA42DC6"/>
    <w:multiLevelType w:val="multilevel"/>
    <w:tmpl w:val="83C0DDDE"/>
    <w:lvl w:ilvl="0">
      <w:start w:val="1"/>
      <w:numFmt w:val="decimal"/>
      <w:lvlText w:val="%1．"/>
      <w:lvlJc w:val="left"/>
      <w:pPr>
        <w:ind w:left="375" w:hanging="375"/>
      </w:pPr>
      <w:rPr>
        <w:rFonts w:asciiTheme="minorHAnsi" w:eastAsia="方正稚艺繁体" w:hAnsiTheme="minorHAnsi" w:hint="default"/>
        <w:b/>
        <w:color w:val="000000" w:themeColor="text1"/>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3">
    <w:nsid w:val="7FD97D47"/>
    <w:multiLevelType w:val="multilevel"/>
    <w:tmpl w:val="7FD97D47"/>
    <w:lvl w:ilvl="0">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
    <w:nsid w:val="7FF10281"/>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3"/>
  </w:num>
  <w:num w:numId="3">
    <w:abstractNumId w:val="23"/>
  </w:num>
  <w:num w:numId="4">
    <w:abstractNumId w:val="33"/>
  </w:num>
  <w:num w:numId="5">
    <w:abstractNumId w:val="32"/>
  </w:num>
  <w:num w:numId="6">
    <w:abstractNumId w:val="6"/>
  </w:num>
  <w:num w:numId="7">
    <w:abstractNumId w:val="5"/>
  </w:num>
  <w:num w:numId="8">
    <w:abstractNumId w:val="30"/>
  </w:num>
  <w:num w:numId="9">
    <w:abstractNumId w:val="12"/>
  </w:num>
  <w:num w:numId="10">
    <w:abstractNumId w:val="10"/>
  </w:num>
  <w:num w:numId="11">
    <w:abstractNumId w:val="26"/>
  </w:num>
  <w:num w:numId="12">
    <w:abstractNumId w:val="8"/>
  </w:num>
  <w:num w:numId="13">
    <w:abstractNumId w:val="9"/>
  </w:num>
  <w:num w:numId="14">
    <w:abstractNumId w:val="27"/>
  </w:num>
  <w:num w:numId="15">
    <w:abstractNumId w:val="14"/>
  </w:num>
  <w:num w:numId="16">
    <w:abstractNumId w:val="15"/>
  </w:num>
  <w:num w:numId="17">
    <w:abstractNumId w:val="29"/>
  </w:num>
  <w:num w:numId="18">
    <w:abstractNumId w:val="4"/>
  </w:num>
  <w:num w:numId="19">
    <w:abstractNumId w:val="17"/>
  </w:num>
  <w:num w:numId="20">
    <w:abstractNumId w:val="7"/>
  </w:num>
  <w:num w:numId="21">
    <w:abstractNumId w:val="22"/>
  </w:num>
  <w:num w:numId="22">
    <w:abstractNumId w:val="0"/>
  </w:num>
  <w:num w:numId="23">
    <w:abstractNumId w:val="21"/>
  </w:num>
  <w:num w:numId="24">
    <w:abstractNumId w:val="24"/>
  </w:num>
  <w:num w:numId="25">
    <w:abstractNumId w:val="19"/>
  </w:num>
  <w:num w:numId="26">
    <w:abstractNumId w:val="1"/>
  </w:num>
  <w:num w:numId="27">
    <w:abstractNumId w:val="28"/>
  </w:num>
  <w:num w:numId="28">
    <w:abstractNumId w:val="18"/>
  </w:num>
  <w:num w:numId="29">
    <w:abstractNumId w:val="34"/>
  </w:num>
  <w:num w:numId="30">
    <w:abstractNumId w:val="25"/>
  </w:num>
  <w:num w:numId="31">
    <w:abstractNumId w:val="11"/>
  </w:num>
  <w:num w:numId="32">
    <w:abstractNumId w:val="16"/>
  </w:num>
  <w:num w:numId="33">
    <w:abstractNumId w:val="31"/>
  </w:num>
  <w:num w:numId="34">
    <w:abstractNumId w:val="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06"/>
    <w:rsid w:val="00012422"/>
    <w:rsid w:val="00016AAE"/>
    <w:rsid w:val="00027A27"/>
    <w:rsid w:val="000317A0"/>
    <w:rsid w:val="00033588"/>
    <w:rsid w:val="00035DA1"/>
    <w:rsid w:val="00036B20"/>
    <w:rsid w:val="00044E04"/>
    <w:rsid w:val="000612DB"/>
    <w:rsid w:val="000625B4"/>
    <w:rsid w:val="000641F6"/>
    <w:rsid w:val="00065C58"/>
    <w:rsid w:val="00084E41"/>
    <w:rsid w:val="000B14D6"/>
    <w:rsid w:val="000C3271"/>
    <w:rsid w:val="000C7E82"/>
    <w:rsid w:val="000D52A5"/>
    <w:rsid w:val="000F5E4A"/>
    <w:rsid w:val="00110CD6"/>
    <w:rsid w:val="00117D5C"/>
    <w:rsid w:val="00117E4F"/>
    <w:rsid w:val="00120BB4"/>
    <w:rsid w:val="0014163E"/>
    <w:rsid w:val="0016346E"/>
    <w:rsid w:val="00191ED8"/>
    <w:rsid w:val="001A760E"/>
    <w:rsid w:val="001C042A"/>
    <w:rsid w:val="001C5482"/>
    <w:rsid w:val="001F4384"/>
    <w:rsid w:val="0022507B"/>
    <w:rsid w:val="0023482B"/>
    <w:rsid w:val="00235338"/>
    <w:rsid w:val="00237852"/>
    <w:rsid w:val="00246DBA"/>
    <w:rsid w:val="002479E3"/>
    <w:rsid w:val="00262689"/>
    <w:rsid w:val="00265E7D"/>
    <w:rsid w:val="002669A2"/>
    <w:rsid w:val="002F68FD"/>
    <w:rsid w:val="00326C65"/>
    <w:rsid w:val="00330BA2"/>
    <w:rsid w:val="00332B07"/>
    <w:rsid w:val="00342FDC"/>
    <w:rsid w:val="0034503C"/>
    <w:rsid w:val="0035524E"/>
    <w:rsid w:val="00357492"/>
    <w:rsid w:val="00357F1B"/>
    <w:rsid w:val="00361150"/>
    <w:rsid w:val="003915C6"/>
    <w:rsid w:val="003A3281"/>
    <w:rsid w:val="003B4469"/>
    <w:rsid w:val="003F3B87"/>
    <w:rsid w:val="003F4EC0"/>
    <w:rsid w:val="00401EA2"/>
    <w:rsid w:val="00407C27"/>
    <w:rsid w:val="00417B87"/>
    <w:rsid w:val="00427DCD"/>
    <w:rsid w:val="00432DF5"/>
    <w:rsid w:val="0045580D"/>
    <w:rsid w:val="004679F8"/>
    <w:rsid w:val="00475BB8"/>
    <w:rsid w:val="004C221A"/>
    <w:rsid w:val="004D4D92"/>
    <w:rsid w:val="004D50CC"/>
    <w:rsid w:val="004D78A6"/>
    <w:rsid w:val="00520272"/>
    <w:rsid w:val="005228EF"/>
    <w:rsid w:val="00541FFF"/>
    <w:rsid w:val="0054748E"/>
    <w:rsid w:val="00551154"/>
    <w:rsid w:val="00555BE9"/>
    <w:rsid w:val="00570E2A"/>
    <w:rsid w:val="005800DC"/>
    <w:rsid w:val="00592D93"/>
    <w:rsid w:val="005A122B"/>
    <w:rsid w:val="005B1D85"/>
    <w:rsid w:val="005B49D9"/>
    <w:rsid w:val="005C0927"/>
    <w:rsid w:val="005E24A3"/>
    <w:rsid w:val="005E33E9"/>
    <w:rsid w:val="005F76CB"/>
    <w:rsid w:val="006277E6"/>
    <w:rsid w:val="00627B30"/>
    <w:rsid w:val="00650409"/>
    <w:rsid w:val="00652940"/>
    <w:rsid w:val="00655F3C"/>
    <w:rsid w:val="0068016F"/>
    <w:rsid w:val="0068091B"/>
    <w:rsid w:val="006930A8"/>
    <w:rsid w:val="0069413D"/>
    <w:rsid w:val="006971F7"/>
    <w:rsid w:val="006A5B71"/>
    <w:rsid w:val="006B060B"/>
    <w:rsid w:val="006D67BE"/>
    <w:rsid w:val="006E16EA"/>
    <w:rsid w:val="006E3109"/>
    <w:rsid w:val="006F31A3"/>
    <w:rsid w:val="007066CF"/>
    <w:rsid w:val="00713A0E"/>
    <w:rsid w:val="00740D27"/>
    <w:rsid w:val="00756B27"/>
    <w:rsid w:val="007618DE"/>
    <w:rsid w:val="0077226B"/>
    <w:rsid w:val="007A739C"/>
    <w:rsid w:val="007B6BBE"/>
    <w:rsid w:val="007C15BA"/>
    <w:rsid w:val="007D1D3B"/>
    <w:rsid w:val="008025F2"/>
    <w:rsid w:val="008111A9"/>
    <w:rsid w:val="00825656"/>
    <w:rsid w:val="0082795B"/>
    <w:rsid w:val="00837A69"/>
    <w:rsid w:val="00855B5F"/>
    <w:rsid w:val="0085664C"/>
    <w:rsid w:val="00863F0B"/>
    <w:rsid w:val="0088025F"/>
    <w:rsid w:val="008845ED"/>
    <w:rsid w:val="00885E8B"/>
    <w:rsid w:val="0088622B"/>
    <w:rsid w:val="00896687"/>
    <w:rsid w:val="008E6B3E"/>
    <w:rsid w:val="008F1377"/>
    <w:rsid w:val="008F3E1B"/>
    <w:rsid w:val="00903299"/>
    <w:rsid w:val="009033FE"/>
    <w:rsid w:val="00910C2C"/>
    <w:rsid w:val="00933AF7"/>
    <w:rsid w:val="00941379"/>
    <w:rsid w:val="00957858"/>
    <w:rsid w:val="00962C73"/>
    <w:rsid w:val="0097415D"/>
    <w:rsid w:val="00976333"/>
    <w:rsid w:val="009825CB"/>
    <w:rsid w:val="00997609"/>
    <w:rsid w:val="009A533B"/>
    <w:rsid w:val="009B35AB"/>
    <w:rsid w:val="009B3FED"/>
    <w:rsid w:val="009D37F9"/>
    <w:rsid w:val="00A00B84"/>
    <w:rsid w:val="00A32DCA"/>
    <w:rsid w:val="00A547AB"/>
    <w:rsid w:val="00A66982"/>
    <w:rsid w:val="00A84D52"/>
    <w:rsid w:val="00A908F8"/>
    <w:rsid w:val="00AC6016"/>
    <w:rsid w:val="00AD3ED7"/>
    <w:rsid w:val="00AE03A7"/>
    <w:rsid w:val="00AE0568"/>
    <w:rsid w:val="00B066DD"/>
    <w:rsid w:val="00B227F2"/>
    <w:rsid w:val="00B32536"/>
    <w:rsid w:val="00B516C8"/>
    <w:rsid w:val="00B53721"/>
    <w:rsid w:val="00B603E6"/>
    <w:rsid w:val="00B61506"/>
    <w:rsid w:val="00B61978"/>
    <w:rsid w:val="00B631DC"/>
    <w:rsid w:val="00B842E8"/>
    <w:rsid w:val="00B87688"/>
    <w:rsid w:val="00BA0685"/>
    <w:rsid w:val="00BB2EF1"/>
    <w:rsid w:val="00BD1C55"/>
    <w:rsid w:val="00BD2E3D"/>
    <w:rsid w:val="00BF2FC0"/>
    <w:rsid w:val="00C06B51"/>
    <w:rsid w:val="00C12976"/>
    <w:rsid w:val="00C15069"/>
    <w:rsid w:val="00C24955"/>
    <w:rsid w:val="00C274C1"/>
    <w:rsid w:val="00C43B5D"/>
    <w:rsid w:val="00C4586B"/>
    <w:rsid w:val="00C55465"/>
    <w:rsid w:val="00C60973"/>
    <w:rsid w:val="00C72E2C"/>
    <w:rsid w:val="00C87936"/>
    <w:rsid w:val="00C9492B"/>
    <w:rsid w:val="00C963D5"/>
    <w:rsid w:val="00CA0689"/>
    <w:rsid w:val="00CB74C4"/>
    <w:rsid w:val="00CC0C85"/>
    <w:rsid w:val="00CC5FB7"/>
    <w:rsid w:val="00CE277F"/>
    <w:rsid w:val="00CF564E"/>
    <w:rsid w:val="00D147BA"/>
    <w:rsid w:val="00D169BC"/>
    <w:rsid w:val="00D377B1"/>
    <w:rsid w:val="00D43060"/>
    <w:rsid w:val="00D61E02"/>
    <w:rsid w:val="00D73255"/>
    <w:rsid w:val="00D75EB0"/>
    <w:rsid w:val="00D8681F"/>
    <w:rsid w:val="00D97AB4"/>
    <w:rsid w:val="00DA69B0"/>
    <w:rsid w:val="00DB30AF"/>
    <w:rsid w:val="00DD6302"/>
    <w:rsid w:val="00DE20BF"/>
    <w:rsid w:val="00DE2CCC"/>
    <w:rsid w:val="00DF26F0"/>
    <w:rsid w:val="00E039B4"/>
    <w:rsid w:val="00E12C43"/>
    <w:rsid w:val="00E30E88"/>
    <w:rsid w:val="00E456D2"/>
    <w:rsid w:val="00E5396C"/>
    <w:rsid w:val="00E62CA9"/>
    <w:rsid w:val="00E86084"/>
    <w:rsid w:val="00EA5053"/>
    <w:rsid w:val="00ED2140"/>
    <w:rsid w:val="00EE4F41"/>
    <w:rsid w:val="00EE68EF"/>
    <w:rsid w:val="00EF3000"/>
    <w:rsid w:val="00EF41C9"/>
    <w:rsid w:val="00F00D44"/>
    <w:rsid w:val="00F066F7"/>
    <w:rsid w:val="00F07851"/>
    <w:rsid w:val="00F209A1"/>
    <w:rsid w:val="00F279DF"/>
    <w:rsid w:val="00F3051C"/>
    <w:rsid w:val="00F465BD"/>
    <w:rsid w:val="00F46CF7"/>
    <w:rsid w:val="00F60800"/>
    <w:rsid w:val="00F674C6"/>
    <w:rsid w:val="00F7724F"/>
    <w:rsid w:val="00F82224"/>
    <w:rsid w:val="00F84FDD"/>
    <w:rsid w:val="00FB0304"/>
    <w:rsid w:val="00FB0F10"/>
    <w:rsid w:val="00FC252D"/>
    <w:rsid w:val="00FC3168"/>
    <w:rsid w:val="00FE256E"/>
    <w:rsid w:val="00FE38F1"/>
    <w:rsid w:val="00FE6824"/>
    <w:rsid w:val="00FF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12">
      <w:bodyDiv w:val="1"/>
      <w:marLeft w:val="0"/>
      <w:marRight w:val="0"/>
      <w:marTop w:val="0"/>
      <w:marBottom w:val="0"/>
      <w:divBdr>
        <w:top w:val="none" w:sz="0" w:space="0" w:color="auto"/>
        <w:left w:val="none" w:sz="0" w:space="0" w:color="auto"/>
        <w:bottom w:val="none" w:sz="0" w:space="0" w:color="auto"/>
        <w:right w:val="none" w:sz="0" w:space="0" w:color="auto"/>
      </w:divBdr>
    </w:div>
    <w:div w:id="17970119">
      <w:bodyDiv w:val="1"/>
      <w:marLeft w:val="0"/>
      <w:marRight w:val="0"/>
      <w:marTop w:val="0"/>
      <w:marBottom w:val="0"/>
      <w:divBdr>
        <w:top w:val="none" w:sz="0" w:space="0" w:color="auto"/>
        <w:left w:val="none" w:sz="0" w:space="0" w:color="auto"/>
        <w:bottom w:val="none" w:sz="0" w:space="0" w:color="auto"/>
        <w:right w:val="none" w:sz="0" w:space="0" w:color="auto"/>
      </w:divBdr>
    </w:div>
    <w:div w:id="28075169">
      <w:bodyDiv w:val="1"/>
      <w:marLeft w:val="0"/>
      <w:marRight w:val="0"/>
      <w:marTop w:val="0"/>
      <w:marBottom w:val="0"/>
      <w:divBdr>
        <w:top w:val="none" w:sz="0" w:space="0" w:color="auto"/>
        <w:left w:val="none" w:sz="0" w:space="0" w:color="auto"/>
        <w:bottom w:val="none" w:sz="0" w:space="0" w:color="auto"/>
        <w:right w:val="none" w:sz="0" w:space="0" w:color="auto"/>
      </w:divBdr>
    </w:div>
    <w:div w:id="45684352">
      <w:bodyDiv w:val="1"/>
      <w:marLeft w:val="0"/>
      <w:marRight w:val="0"/>
      <w:marTop w:val="0"/>
      <w:marBottom w:val="0"/>
      <w:divBdr>
        <w:top w:val="none" w:sz="0" w:space="0" w:color="auto"/>
        <w:left w:val="none" w:sz="0" w:space="0" w:color="auto"/>
        <w:bottom w:val="none" w:sz="0" w:space="0" w:color="auto"/>
        <w:right w:val="none" w:sz="0" w:space="0" w:color="auto"/>
      </w:divBdr>
    </w:div>
    <w:div w:id="69278803">
      <w:bodyDiv w:val="1"/>
      <w:marLeft w:val="0"/>
      <w:marRight w:val="0"/>
      <w:marTop w:val="0"/>
      <w:marBottom w:val="0"/>
      <w:divBdr>
        <w:top w:val="none" w:sz="0" w:space="0" w:color="auto"/>
        <w:left w:val="none" w:sz="0" w:space="0" w:color="auto"/>
        <w:bottom w:val="none" w:sz="0" w:space="0" w:color="auto"/>
        <w:right w:val="none" w:sz="0" w:space="0" w:color="auto"/>
      </w:divBdr>
    </w:div>
    <w:div w:id="79761496">
      <w:bodyDiv w:val="1"/>
      <w:marLeft w:val="0"/>
      <w:marRight w:val="0"/>
      <w:marTop w:val="0"/>
      <w:marBottom w:val="0"/>
      <w:divBdr>
        <w:top w:val="none" w:sz="0" w:space="0" w:color="auto"/>
        <w:left w:val="none" w:sz="0" w:space="0" w:color="auto"/>
        <w:bottom w:val="none" w:sz="0" w:space="0" w:color="auto"/>
        <w:right w:val="none" w:sz="0" w:space="0" w:color="auto"/>
      </w:divBdr>
    </w:div>
    <w:div w:id="84303768">
      <w:bodyDiv w:val="1"/>
      <w:marLeft w:val="0"/>
      <w:marRight w:val="0"/>
      <w:marTop w:val="0"/>
      <w:marBottom w:val="0"/>
      <w:divBdr>
        <w:top w:val="none" w:sz="0" w:space="0" w:color="auto"/>
        <w:left w:val="none" w:sz="0" w:space="0" w:color="auto"/>
        <w:bottom w:val="none" w:sz="0" w:space="0" w:color="auto"/>
        <w:right w:val="none" w:sz="0" w:space="0" w:color="auto"/>
      </w:divBdr>
    </w:div>
    <w:div w:id="124155987">
      <w:bodyDiv w:val="1"/>
      <w:marLeft w:val="0"/>
      <w:marRight w:val="0"/>
      <w:marTop w:val="0"/>
      <w:marBottom w:val="0"/>
      <w:divBdr>
        <w:top w:val="none" w:sz="0" w:space="0" w:color="auto"/>
        <w:left w:val="none" w:sz="0" w:space="0" w:color="auto"/>
        <w:bottom w:val="none" w:sz="0" w:space="0" w:color="auto"/>
        <w:right w:val="none" w:sz="0" w:space="0" w:color="auto"/>
      </w:divBdr>
    </w:div>
    <w:div w:id="139811626">
      <w:bodyDiv w:val="1"/>
      <w:marLeft w:val="0"/>
      <w:marRight w:val="0"/>
      <w:marTop w:val="0"/>
      <w:marBottom w:val="0"/>
      <w:divBdr>
        <w:top w:val="none" w:sz="0" w:space="0" w:color="auto"/>
        <w:left w:val="none" w:sz="0" w:space="0" w:color="auto"/>
        <w:bottom w:val="none" w:sz="0" w:space="0" w:color="auto"/>
        <w:right w:val="none" w:sz="0" w:space="0" w:color="auto"/>
      </w:divBdr>
    </w:div>
    <w:div w:id="141624259">
      <w:bodyDiv w:val="1"/>
      <w:marLeft w:val="0"/>
      <w:marRight w:val="0"/>
      <w:marTop w:val="0"/>
      <w:marBottom w:val="0"/>
      <w:divBdr>
        <w:top w:val="none" w:sz="0" w:space="0" w:color="auto"/>
        <w:left w:val="none" w:sz="0" w:space="0" w:color="auto"/>
        <w:bottom w:val="none" w:sz="0" w:space="0" w:color="auto"/>
        <w:right w:val="none" w:sz="0" w:space="0" w:color="auto"/>
      </w:divBdr>
    </w:div>
    <w:div w:id="143400248">
      <w:bodyDiv w:val="1"/>
      <w:marLeft w:val="0"/>
      <w:marRight w:val="0"/>
      <w:marTop w:val="0"/>
      <w:marBottom w:val="0"/>
      <w:divBdr>
        <w:top w:val="none" w:sz="0" w:space="0" w:color="auto"/>
        <w:left w:val="none" w:sz="0" w:space="0" w:color="auto"/>
        <w:bottom w:val="none" w:sz="0" w:space="0" w:color="auto"/>
        <w:right w:val="none" w:sz="0" w:space="0" w:color="auto"/>
      </w:divBdr>
    </w:div>
    <w:div w:id="145323966">
      <w:bodyDiv w:val="1"/>
      <w:marLeft w:val="0"/>
      <w:marRight w:val="0"/>
      <w:marTop w:val="0"/>
      <w:marBottom w:val="0"/>
      <w:divBdr>
        <w:top w:val="none" w:sz="0" w:space="0" w:color="auto"/>
        <w:left w:val="none" w:sz="0" w:space="0" w:color="auto"/>
        <w:bottom w:val="none" w:sz="0" w:space="0" w:color="auto"/>
        <w:right w:val="none" w:sz="0" w:space="0" w:color="auto"/>
      </w:divBdr>
    </w:div>
    <w:div w:id="145557121">
      <w:bodyDiv w:val="1"/>
      <w:marLeft w:val="0"/>
      <w:marRight w:val="0"/>
      <w:marTop w:val="0"/>
      <w:marBottom w:val="0"/>
      <w:divBdr>
        <w:top w:val="none" w:sz="0" w:space="0" w:color="auto"/>
        <w:left w:val="none" w:sz="0" w:space="0" w:color="auto"/>
        <w:bottom w:val="none" w:sz="0" w:space="0" w:color="auto"/>
        <w:right w:val="none" w:sz="0" w:space="0" w:color="auto"/>
      </w:divBdr>
    </w:div>
    <w:div w:id="156187124">
      <w:bodyDiv w:val="1"/>
      <w:marLeft w:val="0"/>
      <w:marRight w:val="0"/>
      <w:marTop w:val="0"/>
      <w:marBottom w:val="0"/>
      <w:divBdr>
        <w:top w:val="none" w:sz="0" w:space="0" w:color="auto"/>
        <w:left w:val="none" w:sz="0" w:space="0" w:color="auto"/>
        <w:bottom w:val="none" w:sz="0" w:space="0" w:color="auto"/>
        <w:right w:val="none" w:sz="0" w:space="0" w:color="auto"/>
      </w:divBdr>
    </w:div>
    <w:div w:id="161091037">
      <w:bodyDiv w:val="1"/>
      <w:marLeft w:val="0"/>
      <w:marRight w:val="0"/>
      <w:marTop w:val="0"/>
      <w:marBottom w:val="0"/>
      <w:divBdr>
        <w:top w:val="none" w:sz="0" w:space="0" w:color="auto"/>
        <w:left w:val="none" w:sz="0" w:space="0" w:color="auto"/>
        <w:bottom w:val="none" w:sz="0" w:space="0" w:color="auto"/>
        <w:right w:val="none" w:sz="0" w:space="0" w:color="auto"/>
      </w:divBdr>
    </w:div>
    <w:div w:id="165246357">
      <w:bodyDiv w:val="1"/>
      <w:marLeft w:val="0"/>
      <w:marRight w:val="0"/>
      <w:marTop w:val="0"/>
      <w:marBottom w:val="0"/>
      <w:divBdr>
        <w:top w:val="none" w:sz="0" w:space="0" w:color="auto"/>
        <w:left w:val="none" w:sz="0" w:space="0" w:color="auto"/>
        <w:bottom w:val="none" w:sz="0" w:space="0" w:color="auto"/>
        <w:right w:val="none" w:sz="0" w:space="0" w:color="auto"/>
      </w:divBdr>
    </w:div>
    <w:div w:id="176507052">
      <w:bodyDiv w:val="1"/>
      <w:marLeft w:val="0"/>
      <w:marRight w:val="0"/>
      <w:marTop w:val="0"/>
      <w:marBottom w:val="0"/>
      <w:divBdr>
        <w:top w:val="none" w:sz="0" w:space="0" w:color="auto"/>
        <w:left w:val="none" w:sz="0" w:space="0" w:color="auto"/>
        <w:bottom w:val="none" w:sz="0" w:space="0" w:color="auto"/>
        <w:right w:val="none" w:sz="0" w:space="0" w:color="auto"/>
      </w:divBdr>
    </w:div>
    <w:div w:id="185481608">
      <w:bodyDiv w:val="1"/>
      <w:marLeft w:val="0"/>
      <w:marRight w:val="0"/>
      <w:marTop w:val="0"/>
      <w:marBottom w:val="0"/>
      <w:divBdr>
        <w:top w:val="none" w:sz="0" w:space="0" w:color="auto"/>
        <w:left w:val="none" w:sz="0" w:space="0" w:color="auto"/>
        <w:bottom w:val="none" w:sz="0" w:space="0" w:color="auto"/>
        <w:right w:val="none" w:sz="0" w:space="0" w:color="auto"/>
      </w:divBdr>
    </w:div>
    <w:div w:id="198395011">
      <w:bodyDiv w:val="1"/>
      <w:marLeft w:val="0"/>
      <w:marRight w:val="0"/>
      <w:marTop w:val="0"/>
      <w:marBottom w:val="0"/>
      <w:divBdr>
        <w:top w:val="none" w:sz="0" w:space="0" w:color="auto"/>
        <w:left w:val="none" w:sz="0" w:space="0" w:color="auto"/>
        <w:bottom w:val="none" w:sz="0" w:space="0" w:color="auto"/>
        <w:right w:val="none" w:sz="0" w:space="0" w:color="auto"/>
      </w:divBdr>
    </w:div>
    <w:div w:id="205485330">
      <w:bodyDiv w:val="1"/>
      <w:marLeft w:val="0"/>
      <w:marRight w:val="0"/>
      <w:marTop w:val="0"/>
      <w:marBottom w:val="0"/>
      <w:divBdr>
        <w:top w:val="none" w:sz="0" w:space="0" w:color="auto"/>
        <w:left w:val="none" w:sz="0" w:space="0" w:color="auto"/>
        <w:bottom w:val="none" w:sz="0" w:space="0" w:color="auto"/>
        <w:right w:val="none" w:sz="0" w:space="0" w:color="auto"/>
      </w:divBdr>
    </w:div>
    <w:div w:id="232206723">
      <w:bodyDiv w:val="1"/>
      <w:marLeft w:val="0"/>
      <w:marRight w:val="0"/>
      <w:marTop w:val="0"/>
      <w:marBottom w:val="0"/>
      <w:divBdr>
        <w:top w:val="none" w:sz="0" w:space="0" w:color="auto"/>
        <w:left w:val="none" w:sz="0" w:space="0" w:color="auto"/>
        <w:bottom w:val="none" w:sz="0" w:space="0" w:color="auto"/>
        <w:right w:val="none" w:sz="0" w:space="0" w:color="auto"/>
      </w:divBdr>
    </w:div>
    <w:div w:id="240338751">
      <w:bodyDiv w:val="1"/>
      <w:marLeft w:val="0"/>
      <w:marRight w:val="0"/>
      <w:marTop w:val="0"/>
      <w:marBottom w:val="0"/>
      <w:divBdr>
        <w:top w:val="none" w:sz="0" w:space="0" w:color="auto"/>
        <w:left w:val="none" w:sz="0" w:space="0" w:color="auto"/>
        <w:bottom w:val="none" w:sz="0" w:space="0" w:color="auto"/>
        <w:right w:val="none" w:sz="0" w:space="0" w:color="auto"/>
      </w:divBdr>
    </w:div>
    <w:div w:id="246578060">
      <w:bodyDiv w:val="1"/>
      <w:marLeft w:val="0"/>
      <w:marRight w:val="0"/>
      <w:marTop w:val="0"/>
      <w:marBottom w:val="0"/>
      <w:divBdr>
        <w:top w:val="none" w:sz="0" w:space="0" w:color="auto"/>
        <w:left w:val="none" w:sz="0" w:space="0" w:color="auto"/>
        <w:bottom w:val="none" w:sz="0" w:space="0" w:color="auto"/>
        <w:right w:val="none" w:sz="0" w:space="0" w:color="auto"/>
      </w:divBdr>
    </w:div>
    <w:div w:id="247886522">
      <w:bodyDiv w:val="1"/>
      <w:marLeft w:val="0"/>
      <w:marRight w:val="0"/>
      <w:marTop w:val="0"/>
      <w:marBottom w:val="0"/>
      <w:divBdr>
        <w:top w:val="none" w:sz="0" w:space="0" w:color="auto"/>
        <w:left w:val="none" w:sz="0" w:space="0" w:color="auto"/>
        <w:bottom w:val="none" w:sz="0" w:space="0" w:color="auto"/>
        <w:right w:val="none" w:sz="0" w:space="0" w:color="auto"/>
      </w:divBdr>
    </w:div>
    <w:div w:id="250744382">
      <w:bodyDiv w:val="1"/>
      <w:marLeft w:val="0"/>
      <w:marRight w:val="0"/>
      <w:marTop w:val="0"/>
      <w:marBottom w:val="0"/>
      <w:divBdr>
        <w:top w:val="none" w:sz="0" w:space="0" w:color="auto"/>
        <w:left w:val="none" w:sz="0" w:space="0" w:color="auto"/>
        <w:bottom w:val="none" w:sz="0" w:space="0" w:color="auto"/>
        <w:right w:val="none" w:sz="0" w:space="0" w:color="auto"/>
      </w:divBdr>
    </w:div>
    <w:div w:id="264459690">
      <w:bodyDiv w:val="1"/>
      <w:marLeft w:val="0"/>
      <w:marRight w:val="0"/>
      <w:marTop w:val="0"/>
      <w:marBottom w:val="0"/>
      <w:divBdr>
        <w:top w:val="none" w:sz="0" w:space="0" w:color="auto"/>
        <w:left w:val="none" w:sz="0" w:space="0" w:color="auto"/>
        <w:bottom w:val="none" w:sz="0" w:space="0" w:color="auto"/>
        <w:right w:val="none" w:sz="0" w:space="0" w:color="auto"/>
      </w:divBdr>
    </w:div>
    <w:div w:id="298614183">
      <w:bodyDiv w:val="1"/>
      <w:marLeft w:val="0"/>
      <w:marRight w:val="0"/>
      <w:marTop w:val="0"/>
      <w:marBottom w:val="0"/>
      <w:divBdr>
        <w:top w:val="none" w:sz="0" w:space="0" w:color="auto"/>
        <w:left w:val="none" w:sz="0" w:space="0" w:color="auto"/>
        <w:bottom w:val="none" w:sz="0" w:space="0" w:color="auto"/>
        <w:right w:val="none" w:sz="0" w:space="0" w:color="auto"/>
      </w:divBdr>
    </w:div>
    <w:div w:id="311716491">
      <w:bodyDiv w:val="1"/>
      <w:marLeft w:val="0"/>
      <w:marRight w:val="0"/>
      <w:marTop w:val="0"/>
      <w:marBottom w:val="0"/>
      <w:divBdr>
        <w:top w:val="none" w:sz="0" w:space="0" w:color="auto"/>
        <w:left w:val="none" w:sz="0" w:space="0" w:color="auto"/>
        <w:bottom w:val="none" w:sz="0" w:space="0" w:color="auto"/>
        <w:right w:val="none" w:sz="0" w:space="0" w:color="auto"/>
      </w:divBdr>
    </w:div>
    <w:div w:id="313338828">
      <w:bodyDiv w:val="1"/>
      <w:marLeft w:val="0"/>
      <w:marRight w:val="0"/>
      <w:marTop w:val="0"/>
      <w:marBottom w:val="0"/>
      <w:divBdr>
        <w:top w:val="none" w:sz="0" w:space="0" w:color="auto"/>
        <w:left w:val="none" w:sz="0" w:space="0" w:color="auto"/>
        <w:bottom w:val="none" w:sz="0" w:space="0" w:color="auto"/>
        <w:right w:val="none" w:sz="0" w:space="0" w:color="auto"/>
      </w:divBdr>
    </w:div>
    <w:div w:id="321276613">
      <w:bodyDiv w:val="1"/>
      <w:marLeft w:val="0"/>
      <w:marRight w:val="0"/>
      <w:marTop w:val="0"/>
      <w:marBottom w:val="0"/>
      <w:divBdr>
        <w:top w:val="none" w:sz="0" w:space="0" w:color="auto"/>
        <w:left w:val="none" w:sz="0" w:space="0" w:color="auto"/>
        <w:bottom w:val="none" w:sz="0" w:space="0" w:color="auto"/>
        <w:right w:val="none" w:sz="0" w:space="0" w:color="auto"/>
      </w:divBdr>
    </w:div>
    <w:div w:id="328023977">
      <w:bodyDiv w:val="1"/>
      <w:marLeft w:val="0"/>
      <w:marRight w:val="0"/>
      <w:marTop w:val="0"/>
      <w:marBottom w:val="0"/>
      <w:divBdr>
        <w:top w:val="none" w:sz="0" w:space="0" w:color="auto"/>
        <w:left w:val="none" w:sz="0" w:space="0" w:color="auto"/>
        <w:bottom w:val="none" w:sz="0" w:space="0" w:color="auto"/>
        <w:right w:val="none" w:sz="0" w:space="0" w:color="auto"/>
      </w:divBdr>
    </w:div>
    <w:div w:id="350642634">
      <w:bodyDiv w:val="1"/>
      <w:marLeft w:val="0"/>
      <w:marRight w:val="0"/>
      <w:marTop w:val="0"/>
      <w:marBottom w:val="0"/>
      <w:divBdr>
        <w:top w:val="none" w:sz="0" w:space="0" w:color="auto"/>
        <w:left w:val="none" w:sz="0" w:space="0" w:color="auto"/>
        <w:bottom w:val="none" w:sz="0" w:space="0" w:color="auto"/>
        <w:right w:val="none" w:sz="0" w:space="0" w:color="auto"/>
      </w:divBdr>
    </w:div>
    <w:div w:id="352657115">
      <w:bodyDiv w:val="1"/>
      <w:marLeft w:val="0"/>
      <w:marRight w:val="0"/>
      <w:marTop w:val="0"/>
      <w:marBottom w:val="0"/>
      <w:divBdr>
        <w:top w:val="none" w:sz="0" w:space="0" w:color="auto"/>
        <w:left w:val="none" w:sz="0" w:space="0" w:color="auto"/>
        <w:bottom w:val="none" w:sz="0" w:space="0" w:color="auto"/>
        <w:right w:val="none" w:sz="0" w:space="0" w:color="auto"/>
      </w:divBdr>
    </w:div>
    <w:div w:id="373887579">
      <w:bodyDiv w:val="1"/>
      <w:marLeft w:val="0"/>
      <w:marRight w:val="0"/>
      <w:marTop w:val="0"/>
      <w:marBottom w:val="0"/>
      <w:divBdr>
        <w:top w:val="none" w:sz="0" w:space="0" w:color="auto"/>
        <w:left w:val="none" w:sz="0" w:space="0" w:color="auto"/>
        <w:bottom w:val="none" w:sz="0" w:space="0" w:color="auto"/>
        <w:right w:val="none" w:sz="0" w:space="0" w:color="auto"/>
      </w:divBdr>
    </w:div>
    <w:div w:id="375005425">
      <w:bodyDiv w:val="1"/>
      <w:marLeft w:val="0"/>
      <w:marRight w:val="0"/>
      <w:marTop w:val="0"/>
      <w:marBottom w:val="0"/>
      <w:divBdr>
        <w:top w:val="none" w:sz="0" w:space="0" w:color="auto"/>
        <w:left w:val="none" w:sz="0" w:space="0" w:color="auto"/>
        <w:bottom w:val="none" w:sz="0" w:space="0" w:color="auto"/>
        <w:right w:val="none" w:sz="0" w:space="0" w:color="auto"/>
      </w:divBdr>
    </w:div>
    <w:div w:id="380442862">
      <w:bodyDiv w:val="1"/>
      <w:marLeft w:val="0"/>
      <w:marRight w:val="0"/>
      <w:marTop w:val="0"/>
      <w:marBottom w:val="0"/>
      <w:divBdr>
        <w:top w:val="none" w:sz="0" w:space="0" w:color="auto"/>
        <w:left w:val="none" w:sz="0" w:space="0" w:color="auto"/>
        <w:bottom w:val="none" w:sz="0" w:space="0" w:color="auto"/>
        <w:right w:val="none" w:sz="0" w:space="0" w:color="auto"/>
      </w:divBdr>
    </w:div>
    <w:div w:id="381373265">
      <w:bodyDiv w:val="1"/>
      <w:marLeft w:val="0"/>
      <w:marRight w:val="0"/>
      <w:marTop w:val="0"/>
      <w:marBottom w:val="0"/>
      <w:divBdr>
        <w:top w:val="none" w:sz="0" w:space="0" w:color="auto"/>
        <w:left w:val="none" w:sz="0" w:space="0" w:color="auto"/>
        <w:bottom w:val="none" w:sz="0" w:space="0" w:color="auto"/>
        <w:right w:val="none" w:sz="0" w:space="0" w:color="auto"/>
      </w:divBdr>
    </w:div>
    <w:div w:id="386951268">
      <w:bodyDiv w:val="1"/>
      <w:marLeft w:val="0"/>
      <w:marRight w:val="0"/>
      <w:marTop w:val="0"/>
      <w:marBottom w:val="0"/>
      <w:divBdr>
        <w:top w:val="none" w:sz="0" w:space="0" w:color="auto"/>
        <w:left w:val="none" w:sz="0" w:space="0" w:color="auto"/>
        <w:bottom w:val="none" w:sz="0" w:space="0" w:color="auto"/>
        <w:right w:val="none" w:sz="0" w:space="0" w:color="auto"/>
      </w:divBdr>
    </w:div>
    <w:div w:id="404887733">
      <w:bodyDiv w:val="1"/>
      <w:marLeft w:val="0"/>
      <w:marRight w:val="0"/>
      <w:marTop w:val="0"/>
      <w:marBottom w:val="0"/>
      <w:divBdr>
        <w:top w:val="none" w:sz="0" w:space="0" w:color="auto"/>
        <w:left w:val="none" w:sz="0" w:space="0" w:color="auto"/>
        <w:bottom w:val="none" w:sz="0" w:space="0" w:color="auto"/>
        <w:right w:val="none" w:sz="0" w:space="0" w:color="auto"/>
      </w:divBdr>
    </w:div>
    <w:div w:id="429200715">
      <w:bodyDiv w:val="1"/>
      <w:marLeft w:val="0"/>
      <w:marRight w:val="0"/>
      <w:marTop w:val="0"/>
      <w:marBottom w:val="0"/>
      <w:divBdr>
        <w:top w:val="none" w:sz="0" w:space="0" w:color="auto"/>
        <w:left w:val="none" w:sz="0" w:space="0" w:color="auto"/>
        <w:bottom w:val="none" w:sz="0" w:space="0" w:color="auto"/>
        <w:right w:val="none" w:sz="0" w:space="0" w:color="auto"/>
      </w:divBdr>
    </w:div>
    <w:div w:id="431710065">
      <w:bodyDiv w:val="1"/>
      <w:marLeft w:val="0"/>
      <w:marRight w:val="0"/>
      <w:marTop w:val="0"/>
      <w:marBottom w:val="0"/>
      <w:divBdr>
        <w:top w:val="none" w:sz="0" w:space="0" w:color="auto"/>
        <w:left w:val="none" w:sz="0" w:space="0" w:color="auto"/>
        <w:bottom w:val="none" w:sz="0" w:space="0" w:color="auto"/>
        <w:right w:val="none" w:sz="0" w:space="0" w:color="auto"/>
      </w:divBdr>
    </w:div>
    <w:div w:id="440302150">
      <w:bodyDiv w:val="1"/>
      <w:marLeft w:val="0"/>
      <w:marRight w:val="0"/>
      <w:marTop w:val="0"/>
      <w:marBottom w:val="0"/>
      <w:divBdr>
        <w:top w:val="none" w:sz="0" w:space="0" w:color="auto"/>
        <w:left w:val="none" w:sz="0" w:space="0" w:color="auto"/>
        <w:bottom w:val="none" w:sz="0" w:space="0" w:color="auto"/>
        <w:right w:val="none" w:sz="0" w:space="0" w:color="auto"/>
      </w:divBdr>
    </w:div>
    <w:div w:id="442697744">
      <w:bodyDiv w:val="1"/>
      <w:marLeft w:val="0"/>
      <w:marRight w:val="0"/>
      <w:marTop w:val="0"/>
      <w:marBottom w:val="0"/>
      <w:divBdr>
        <w:top w:val="none" w:sz="0" w:space="0" w:color="auto"/>
        <w:left w:val="none" w:sz="0" w:space="0" w:color="auto"/>
        <w:bottom w:val="none" w:sz="0" w:space="0" w:color="auto"/>
        <w:right w:val="none" w:sz="0" w:space="0" w:color="auto"/>
      </w:divBdr>
    </w:div>
    <w:div w:id="459081198">
      <w:bodyDiv w:val="1"/>
      <w:marLeft w:val="0"/>
      <w:marRight w:val="0"/>
      <w:marTop w:val="0"/>
      <w:marBottom w:val="0"/>
      <w:divBdr>
        <w:top w:val="none" w:sz="0" w:space="0" w:color="auto"/>
        <w:left w:val="none" w:sz="0" w:space="0" w:color="auto"/>
        <w:bottom w:val="none" w:sz="0" w:space="0" w:color="auto"/>
        <w:right w:val="none" w:sz="0" w:space="0" w:color="auto"/>
      </w:divBdr>
    </w:div>
    <w:div w:id="460267354">
      <w:bodyDiv w:val="1"/>
      <w:marLeft w:val="0"/>
      <w:marRight w:val="0"/>
      <w:marTop w:val="0"/>
      <w:marBottom w:val="0"/>
      <w:divBdr>
        <w:top w:val="none" w:sz="0" w:space="0" w:color="auto"/>
        <w:left w:val="none" w:sz="0" w:space="0" w:color="auto"/>
        <w:bottom w:val="none" w:sz="0" w:space="0" w:color="auto"/>
        <w:right w:val="none" w:sz="0" w:space="0" w:color="auto"/>
      </w:divBdr>
    </w:div>
    <w:div w:id="475925379">
      <w:bodyDiv w:val="1"/>
      <w:marLeft w:val="0"/>
      <w:marRight w:val="0"/>
      <w:marTop w:val="0"/>
      <w:marBottom w:val="0"/>
      <w:divBdr>
        <w:top w:val="none" w:sz="0" w:space="0" w:color="auto"/>
        <w:left w:val="none" w:sz="0" w:space="0" w:color="auto"/>
        <w:bottom w:val="none" w:sz="0" w:space="0" w:color="auto"/>
        <w:right w:val="none" w:sz="0" w:space="0" w:color="auto"/>
      </w:divBdr>
    </w:div>
    <w:div w:id="508300986">
      <w:bodyDiv w:val="1"/>
      <w:marLeft w:val="0"/>
      <w:marRight w:val="0"/>
      <w:marTop w:val="0"/>
      <w:marBottom w:val="0"/>
      <w:divBdr>
        <w:top w:val="none" w:sz="0" w:space="0" w:color="auto"/>
        <w:left w:val="none" w:sz="0" w:space="0" w:color="auto"/>
        <w:bottom w:val="none" w:sz="0" w:space="0" w:color="auto"/>
        <w:right w:val="none" w:sz="0" w:space="0" w:color="auto"/>
      </w:divBdr>
    </w:div>
    <w:div w:id="511455695">
      <w:bodyDiv w:val="1"/>
      <w:marLeft w:val="0"/>
      <w:marRight w:val="0"/>
      <w:marTop w:val="0"/>
      <w:marBottom w:val="0"/>
      <w:divBdr>
        <w:top w:val="none" w:sz="0" w:space="0" w:color="auto"/>
        <w:left w:val="none" w:sz="0" w:space="0" w:color="auto"/>
        <w:bottom w:val="none" w:sz="0" w:space="0" w:color="auto"/>
        <w:right w:val="none" w:sz="0" w:space="0" w:color="auto"/>
      </w:divBdr>
    </w:div>
    <w:div w:id="511996404">
      <w:bodyDiv w:val="1"/>
      <w:marLeft w:val="0"/>
      <w:marRight w:val="0"/>
      <w:marTop w:val="0"/>
      <w:marBottom w:val="0"/>
      <w:divBdr>
        <w:top w:val="none" w:sz="0" w:space="0" w:color="auto"/>
        <w:left w:val="none" w:sz="0" w:space="0" w:color="auto"/>
        <w:bottom w:val="none" w:sz="0" w:space="0" w:color="auto"/>
        <w:right w:val="none" w:sz="0" w:space="0" w:color="auto"/>
      </w:divBdr>
    </w:div>
    <w:div w:id="512575592">
      <w:bodyDiv w:val="1"/>
      <w:marLeft w:val="0"/>
      <w:marRight w:val="0"/>
      <w:marTop w:val="0"/>
      <w:marBottom w:val="0"/>
      <w:divBdr>
        <w:top w:val="none" w:sz="0" w:space="0" w:color="auto"/>
        <w:left w:val="none" w:sz="0" w:space="0" w:color="auto"/>
        <w:bottom w:val="none" w:sz="0" w:space="0" w:color="auto"/>
        <w:right w:val="none" w:sz="0" w:space="0" w:color="auto"/>
      </w:divBdr>
    </w:div>
    <w:div w:id="515120835">
      <w:bodyDiv w:val="1"/>
      <w:marLeft w:val="0"/>
      <w:marRight w:val="0"/>
      <w:marTop w:val="0"/>
      <w:marBottom w:val="0"/>
      <w:divBdr>
        <w:top w:val="none" w:sz="0" w:space="0" w:color="auto"/>
        <w:left w:val="none" w:sz="0" w:space="0" w:color="auto"/>
        <w:bottom w:val="none" w:sz="0" w:space="0" w:color="auto"/>
        <w:right w:val="none" w:sz="0" w:space="0" w:color="auto"/>
      </w:divBdr>
    </w:div>
    <w:div w:id="516384413">
      <w:bodyDiv w:val="1"/>
      <w:marLeft w:val="0"/>
      <w:marRight w:val="0"/>
      <w:marTop w:val="0"/>
      <w:marBottom w:val="0"/>
      <w:divBdr>
        <w:top w:val="none" w:sz="0" w:space="0" w:color="auto"/>
        <w:left w:val="none" w:sz="0" w:space="0" w:color="auto"/>
        <w:bottom w:val="none" w:sz="0" w:space="0" w:color="auto"/>
        <w:right w:val="none" w:sz="0" w:space="0" w:color="auto"/>
      </w:divBdr>
    </w:div>
    <w:div w:id="517933624">
      <w:bodyDiv w:val="1"/>
      <w:marLeft w:val="0"/>
      <w:marRight w:val="0"/>
      <w:marTop w:val="0"/>
      <w:marBottom w:val="0"/>
      <w:divBdr>
        <w:top w:val="none" w:sz="0" w:space="0" w:color="auto"/>
        <w:left w:val="none" w:sz="0" w:space="0" w:color="auto"/>
        <w:bottom w:val="none" w:sz="0" w:space="0" w:color="auto"/>
        <w:right w:val="none" w:sz="0" w:space="0" w:color="auto"/>
      </w:divBdr>
    </w:div>
    <w:div w:id="521936861">
      <w:bodyDiv w:val="1"/>
      <w:marLeft w:val="0"/>
      <w:marRight w:val="0"/>
      <w:marTop w:val="0"/>
      <w:marBottom w:val="0"/>
      <w:divBdr>
        <w:top w:val="none" w:sz="0" w:space="0" w:color="auto"/>
        <w:left w:val="none" w:sz="0" w:space="0" w:color="auto"/>
        <w:bottom w:val="none" w:sz="0" w:space="0" w:color="auto"/>
        <w:right w:val="none" w:sz="0" w:space="0" w:color="auto"/>
      </w:divBdr>
    </w:div>
    <w:div w:id="538401262">
      <w:bodyDiv w:val="1"/>
      <w:marLeft w:val="0"/>
      <w:marRight w:val="0"/>
      <w:marTop w:val="0"/>
      <w:marBottom w:val="0"/>
      <w:divBdr>
        <w:top w:val="none" w:sz="0" w:space="0" w:color="auto"/>
        <w:left w:val="none" w:sz="0" w:space="0" w:color="auto"/>
        <w:bottom w:val="none" w:sz="0" w:space="0" w:color="auto"/>
        <w:right w:val="none" w:sz="0" w:space="0" w:color="auto"/>
      </w:divBdr>
    </w:div>
    <w:div w:id="541477951">
      <w:bodyDiv w:val="1"/>
      <w:marLeft w:val="0"/>
      <w:marRight w:val="0"/>
      <w:marTop w:val="0"/>
      <w:marBottom w:val="0"/>
      <w:divBdr>
        <w:top w:val="none" w:sz="0" w:space="0" w:color="auto"/>
        <w:left w:val="none" w:sz="0" w:space="0" w:color="auto"/>
        <w:bottom w:val="none" w:sz="0" w:space="0" w:color="auto"/>
        <w:right w:val="none" w:sz="0" w:space="0" w:color="auto"/>
      </w:divBdr>
    </w:div>
    <w:div w:id="558057391">
      <w:bodyDiv w:val="1"/>
      <w:marLeft w:val="0"/>
      <w:marRight w:val="0"/>
      <w:marTop w:val="0"/>
      <w:marBottom w:val="0"/>
      <w:divBdr>
        <w:top w:val="none" w:sz="0" w:space="0" w:color="auto"/>
        <w:left w:val="none" w:sz="0" w:space="0" w:color="auto"/>
        <w:bottom w:val="none" w:sz="0" w:space="0" w:color="auto"/>
        <w:right w:val="none" w:sz="0" w:space="0" w:color="auto"/>
      </w:divBdr>
    </w:div>
    <w:div w:id="558515074">
      <w:bodyDiv w:val="1"/>
      <w:marLeft w:val="0"/>
      <w:marRight w:val="0"/>
      <w:marTop w:val="0"/>
      <w:marBottom w:val="0"/>
      <w:divBdr>
        <w:top w:val="none" w:sz="0" w:space="0" w:color="auto"/>
        <w:left w:val="none" w:sz="0" w:space="0" w:color="auto"/>
        <w:bottom w:val="none" w:sz="0" w:space="0" w:color="auto"/>
        <w:right w:val="none" w:sz="0" w:space="0" w:color="auto"/>
      </w:divBdr>
    </w:div>
    <w:div w:id="559441408">
      <w:bodyDiv w:val="1"/>
      <w:marLeft w:val="0"/>
      <w:marRight w:val="0"/>
      <w:marTop w:val="0"/>
      <w:marBottom w:val="0"/>
      <w:divBdr>
        <w:top w:val="none" w:sz="0" w:space="0" w:color="auto"/>
        <w:left w:val="none" w:sz="0" w:space="0" w:color="auto"/>
        <w:bottom w:val="none" w:sz="0" w:space="0" w:color="auto"/>
        <w:right w:val="none" w:sz="0" w:space="0" w:color="auto"/>
      </w:divBdr>
    </w:div>
    <w:div w:id="565721672">
      <w:bodyDiv w:val="1"/>
      <w:marLeft w:val="0"/>
      <w:marRight w:val="0"/>
      <w:marTop w:val="0"/>
      <w:marBottom w:val="0"/>
      <w:divBdr>
        <w:top w:val="none" w:sz="0" w:space="0" w:color="auto"/>
        <w:left w:val="none" w:sz="0" w:space="0" w:color="auto"/>
        <w:bottom w:val="none" w:sz="0" w:space="0" w:color="auto"/>
        <w:right w:val="none" w:sz="0" w:space="0" w:color="auto"/>
      </w:divBdr>
    </w:div>
    <w:div w:id="572933184">
      <w:bodyDiv w:val="1"/>
      <w:marLeft w:val="0"/>
      <w:marRight w:val="0"/>
      <w:marTop w:val="0"/>
      <w:marBottom w:val="0"/>
      <w:divBdr>
        <w:top w:val="none" w:sz="0" w:space="0" w:color="auto"/>
        <w:left w:val="none" w:sz="0" w:space="0" w:color="auto"/>
        <w:bottom w:val="none" w:sz="0" w:space="0" w:color="auto"/>
        <w:right w:val="none" w:sz="0" w:space="0" w:color="auto"/>
      </w:divBdr>
    </w:div>
    <w:div w:id="583489570">
      <w:bodyDiv w:val="1"/>
      <w:marLeft w:val="0"/>
      <w:marRight w:val="0"/>
      <w:marTop w:val="0"/>
      <w:marBottom w:val="0"/>
      <w:divBdr>
        <w:top w:val="none" w:sz="0" w:space="0" w:color="auto"/>
        <w:left w:val="none" w:sz="0" w:space="0" w:color="auto"/>
        <w:bottom w:val="none" w:sz="0" w:space="0" w:color="auto"/>
        <w:right w:val="none" w:sz="0" w:space="0" w:color="auto"/>
      </w:divBdr>
    </w:div>
    <w:div w:id="583757404">
      <w:bodyDiv w:val="1"/>
      <w:marLeft w:val="0"/>
      <w:marRight w:val="0"/>
      <w:marTop w:val="0"/>
      <w:marBottom w:val="0"/>
      <w:divBdr>
        <w:top w:val="none" w:sz="0" w:space="0" w:color="auto"/>
        <w:left w:val="none" w:sz="0" w:space="0" w:color="auto"/>
        <w:bottom w:val="none" w:sz="0" w:space="0" w:color="auto"/>
        <w:right w:val="none" w:sz="0" w:space="0" w:color="auto"/>
      </w:divBdr>
    </w:div>
    <w:div w:id="598177393">
      <w:bodyDiv w:val="1"/>
      <w:marLeft w:val="0"/>
      <w:marRight w:val="0"/>
      <w:marTop w:val="0"/>
      <w:marBottom w:val="0"/>
      <w:divBdr>
        <w:top w:val="none" w:sz="0" w:space="0" w:color="auto"/>
        <w:left w:val="none" w:sz="0" w:space="0" w:color="auto"/>
        <w:bottom w:val="none" w:sz="0" w:space="0" w:color="auto"/>
        <w:right w:val="none" w:sz="0" w:space="0" w:color="auto"/>
      </w:divBdr>
    </w:div>
    <w:div w:id="602805706">
      <w:bodyDiv w:val="1"/>
      <w:marLeft w:val="0"/>
      <w:marRight w:val="0"/>
      <w:marTop w:val="0"/>
      <w:marBottom w:val="0"/>
      <w:divBdr>
        <w:top w:val="none" w:sz="0" w:space="0" w:color="auto"/>
        <w:left w:val="none" w:sz="0" w:space="0" w:color="auto"/>
        <w:bottom w:val="none" w:sz="0" w:space="0" w:color="auto"/>
        <w:right w:val="none" w:sz="0" w:space="0" w:color="auto"/>
      </w:divBdr>
    </w:div>
    <w:div w:id="619191205">
      <w:bodyDiv w:val="1"/>
      <w:marLeft w:val="0"/>
      <w:marRight w:val="0"/>
      <w:marTop w:val="0"/>
      <w:marBottom w:val="0"/>
      <w:divBdr>
        <w:top w:val="none" w:sz="0" w:space="0" w:color="auto"/>
        <w:left w:val="none" w:sz="0" w:space="0" w:color="auto"/>
        <w:bottom w:val="none" w:sz="0" w:space="0" w:color="auto"/>
        <w:right w:val="none" w:sz="0" w:space="0" w:color="auto"/>
      </w:divBdr>
    </w:div>
    <w:div w:id="622425944">
      <w:bodyDiv w:val="1"/>
      <w:marLeft w:val="0"/>
      <w:marRight w:val="0"/>
      <w:marTop w:val="0"/>
      <w:marBottom w:val="0"/>
      <w:divBdr>
        <w:top w:val="none" w:sz="0" w:space="0" w:color="auto"/>
        <w:left w:val="none" w:sz="0" w:space="0" w:color="auto"/>
        <w:bottom w:val="none" w:sz="0" w:space="0" w:color="auto"/>
        <w:right w:val="none" w:sz="0" w:space="0" w:color="auto"/>
      </w:divBdr>
    </w:div>
    <w:div w:id="633295363">
      <w:bodyDiv w:val="1"/>
      <w:marLeft w:val="0"/>
      <w:marRight w:val="0"/>
      <w:marTop w:val="0"/>
      <w:marBottom w:val="0"/>
      <w:divBdr>
        <w:top w:val="none" w:sz="0" w:space="0" w:color="auto"/>
        <w:left w:val="none" w:sz="0" w:space="0" w:color="auto"/>
        <w:bottom w:val="none" w:sz="0" w:space="0" w:color="auto"/>
        <w:right w:val="none" w:sz="0" w:space="0" w:color="auto"/>
      </w:divBdr>
    </w:div>
    <w:div w:id="634528171">
      <w:bodyDiv w:val="1"/>
      <w:marLeft w:val="0"/>
      <w:marRight w:val="0"/>
      <w:marTop w:val="0"/>
      <w:marBottom w:val="0"/>
      <w:divBdr>
        <w:top w:val="none" w:sz="0" w:space="0" w:color="auto"/>
        <w:left w:val="none" w:sz="0" w:space="0" w:color="auto"/>
        <w:bottom w:val="none" w:sz="0" w:space="0" w:color="auto"/>
        <w:right w:val="none" w:sz="0" w:space="0" w:color="auto"/>
      </w:divBdr>
    </w:div>
    <w:div w:id="634916233">
      <w:bodyDiv w:val="1"/>
      <w:marLeft w:val="0"/>
      <w:marRight w:val="0"/>
      <w:marTop w:val="0"/>
      <w:marBottom w:val="0"/>
      <w:divBdr>
        <w:top w:val="none" w:sz="0" w:space="0" w:color="auto"/>
        <w:left w:val="none" w:sz="0" w:space="0" w:color="auto"/>
        <w:bottom w:val="none" w:sz="0" w:space="0" w:color="auto"/>
        <w:right w:val="none" w:sz="0" w:space="0" w:color="auto"/>
      </w:divBdr>
    </w:div>
    <w:div w:id="635794124">
      <w:bodyDiv w:val="1"/>
      <w:marLeft w:val="0"/>
      <w:marRight w:val="0"/>
      <w:marTop w:val="0"/>
      <w:marBottom w:val="0"/>
      <w:divBdr>
        <w:top w:val="none" w:sz="0" w:space="0" w:color="auto"/>
        <w:left w:val="none" w:sz="0" w:space="0" w:color="auto"/>
        <w:bottom w:val="none" w:sz="0" w:space="0" w:color="auto"/>
        <w:right w:val="none" w:sz="0" w:space="0" w:color="auto"/>
      </w:divBdr>
    </w:div>
    <w:div w:id="645626232">
      <w:bodyDiv w:val="1"/>
      <w:marLeft w:val="0"/>
      <w:marRight w:val="0"/>
      <w:marTop w:val="0"/>
      <w:marBottom w:val="0"/>
      <w:divBdr>
        <w:top w:val="none" w:sz="0" w:space="0" w:color="auto"/>
        <w:left w:val="none" w:sz="0" w:space="0" w:color="auto"/>
        <w:bottom w:val="none" w:sz="0" w:space="0" w:color="auto"/>
        <w:right w:val="none" w:sz="0" w:space="0" w:color="auto"/>
      </w:divBdr>
    </w:div>
    <w:div w:id="658004513">
      <w:bodyDiv w:val="1"/>
      <w:marLeft w:val="0"/>
      <w:marRight w:val="0"/>
      <w:marTop w:val="0"/>
      <w:marBottom w:val="0"/>
      <w:divBdr>
        <w:top w:val="none" w:sz="0" w:space="0" w:color="auto"/>
        <w:left w:val="none" w:sz="0" w:space="0" w:color="auto"/>
        <w:bottom w:val="none" w:sz="0" w:space="0" w:color="auto"/>
        <w:right w:val="none" w:sz="0" w:space="0" w:color="auto"/>
      </w:divBdr>
    </w:div>
    <w:div w:id="674839283">
      <w:bodyDiv w:val="1"/>
      <w:marLeft w:val="0"/>
      <w:marRight w:val="0"/>
      <w:marTop w:val="0"/>
      <w:marBottom w:val="0"/>
      <w:divBdr>
        <w:top w:val="none" w:sz="0" w:space="0" w:color="auto"/>
        <w:left w:val="none" w:sz="0" w:space="0" w:color="auto"/>
        <w:bottom w:val="none" w:sz="0" w:space="0" w:color="auto"/>
        <w:right w:val="none" w:sz="0" w:space="0" w:color="auto"/>
      </w:divBdr>
    </w:div>
    <w:div w:id="686255622">
      <w:bodyDiv w:val="1"/>
      <w:marLeft w:val="0"/>
      <w:marRight w:val="0"/>
      <w:marTop w:val="0"/>
      <w:marBottom w:val="0"/>
      <w:divBdr>
        <w:top w:val="none" w:sz="0" w:space="0" w:color="auto"/>
        <w:left w:val="none" w:sz="0" w:space="0" w:color="auto"/>
        <w:bottom w:val="none" w:sz="0" w:space="0" w:color="auto"/>
        <w:right w:val="none" w:sz="0" w:space="0" w:color="auto"/>
      </w:divBdr>
    </w:div>
    <w:div w:id="691371826">
      <w:bodyDiv w:val="1"/>
      <w:marLeft w:val="0"/>
      <w:marRight w:val="0"/>
      <w:marTop w:val="0"/>
      <w:marBottom w:val="0"/>
      <w:divBdr>
        <w:top w:val="none" w:sz="0" w:space="0" w:color="auto"/>
        <w:left w:val="none" w:sz="0" w:space="0" w:color="auto"/>
        <w:bottom w:val="none" w:sz="0" w:space="0" w:color="auto"/>
        <w:right w:val="none" w:sz="0" w:space="0" w:color="auto"/>
      </w:divBdr>
    </w:div>
    <w:div w:id="700010825">
      <w:bodyDiv w:val="1"/>
      <w:marLeft w:val="0"/>
      <w:marRight w:val="0"/>
      <w:marTop w:val="0"/>
      <w:marBottom w:val="0"/>
      <w:divBdr>
        <w:top w:val="none" w:sz="0" w:space="0" w:color="auto"/>
        <w:left w:val="none" w:sz="0" w:space="0" w:color="auto"/>
        <w:bottom w:val="none" w:sz="0" w:space="0" w:color="auto"/>
        <w:right w:val="none" w:sz="0" w:space="0" w:color="auto"/>
      </w:divBdr>
    </w:div>
    <w:div w:id="701130706">
      <w:bodyDiv w:val="1"/>
      <w:marLeft w:val="0"/>
      <w:marRight w:val="0"/>
      <w:marTop w:val="0"/>
      <w:marBottom w:val="0"/>
      <w:divBdr>
        <w:top w:val="none" w:sz="0" w:space="0" w:color="auto"/>
        <w:left w:val="none" w:sz="0" w:space="0" w:color="auto"/>
        <w:bottom w:val="none" w:sz="0" w:space="0" w:color="auto"/>
        <w:right w:val="none" w:sz="0" w:space="0" w:color="auto"/>
      </w:divBdr>
    </w:div>
    <w:div w:id="747384311">
      <w:bodyDiv w:val="1"/>
      <w:marLeft w:val="0"/>
      <w:marRight w:val="0"/>
      <w:marTop w:val="0"/>
      <w:marBottom w:val="0"/>
      <w:divBdr>
        <w:top w:val="none" w:sz="0" w:space="0" w:color="auto"/>
        <w:left w:val="none" w:sz="0" w:space="0" w:color="auto"/>
        <w:bottom w:val="none" w:sz="0" w:space="0" w:color="auto"/>
        <w:right w:val="none" w:sz="0" w:space="0" w:color="auto"/>
      </w:divBdr>
    </w:div>
    <w:div w:id="766658744">
      <w:bodyDiv w:val="1"/>
      <w:marLeft w:val="0"/>
      <w:marRight w:val="0"/>
      <w:marTop w:val="0"/>
      <w:marBottom w:val="0"/>
      <w:divBdr>
        <w:top w:val="none" w:sz="0" w:space="0" w:color="auto"/>
        <w:left w:val="none" w:sz="0" w:space="0" w:color="auto"/>
        <w:bottom w:val="none" w:sz="0" w:space="0" w:color="auto"/>
        <w:right w:val="none" w:sz="0" w:space="0" w:color="auto"/>
      </w:divBdr>
    </w:div>
    <w:div w:id="779036563">
      <w:bodyDiv w:val="1"/>
      <w:marLeft w:val="0"/>
      <w:marRight w:val="0"/>
      <w:marTop w:val="0"/>
      <w:marBottom w:val="0"/>
      <w:divBdr>
        <w:top w:val="none" w:sz="0" w:space="0" w:color="auto"/>
        <w:left w:val="none" w:sz="0" w:space="0" w:color="auto"/>
        <w:bottom w:val="none" w:sz="0" w:space="0" w:color="auto"/>
        <w:right w:val="none" w:sz="0" w:space="0" w:color="auto"/>
      </w:divBdr>
    </w:div>
    <w:div w:id="808743422">
      <w:bodyDiv w:val="1"/>
      <w:marLeft w:val="0"/>
      <w:marRight w:val="0"/>
      <w:marTop w:val="0"/>
      <w:marBottom w:val="0"/>
      <w:divBdr>
        <w:top w:val="none" w:sz="0" w:space="0" w:color="auto"/>
        <w:left w:val="none" w:sz="0" w:space="0" w:color="auto"/>
        <w:bottom w:val="none" w:sz="0" w:space="0" w:color="auto"/>
        <w:right w:val="none" w:sz="0" w:space="0" w:color="auto"/>
      </w:divBdr>
    </w:div>
    <w:div w:id="877670677">
      <w:bodyDiv w:val="1"/>
      <w:marLeft w:val="0"/>
      <w:marRight w:val="0"/>
      <w:marTop w:val="0"/>
      <w:marBottom w:val="0"/>
      <w:divBdr>
        <w:top w:val="none" w:sz="0" w:space="0" w:color="auto"/>
        <w:left w:val="none" w:sz="0" w:space="0" w:color="auto"/>
        <w:bottom w:val="none" w:sz="0" w:space="0" w:color="auto"/>
        <w:right w:val="none" w:sz="0" w:space="0" w:color="auto"/>
      </w:divBdr>
    </w:div>
    <w:div w:id="879512383">
      <w:bodyDiv w:val="1"/>
      <w:marLeft w:val="0"/>
      <w:marRight w:val="0"/>
      <w:marTop w:val="0"/>
      <w:marBottom w:val="0"/>
      <w:divBdr>
        <w:top w:val="none" w:sz="0" w:space="0" w:color="auto"/>
        <w:left w:val="none" w:sz="0" w:space="0" w:color="auto"/>
        <w:bottom w:val="none" w:sz="0" w:space="0" w:color="auto"/>
        <w:right w:val="none" w:sz="0" w:space="0" w:color="auto"/>
      </w:divBdr>
    </w:div>
    <w:div w:id="880243477">
      <w:bodyDiv w:val="1"/>
      <w:marLeft w:val="0"/>
      <w:marRight w:val="0"/>
      <w:marTop w:val="0"/>
      <w:marBottom w:val="0"/>
      <w:divBdr>
        <w:top w:val="none" w:sz="0" w:space="0" w:color="auto"/>
        <w:left w:val="none" w:sz="0" w:space="0" w:color="auto"/>
        <w:bottom w:val="none" w:sz="0" w:space="0" w:color="auto"/>
        <w:right w:val="none" w:sz="0" w:space="0" w:color="auto"/>
      </w:divBdr>
    </w:div>
    <w:div w:id="884682166">
      <w:bodyDiv w:val="1"/>
      <w:marLeft w:val="0"/>
      <w:marRight w:val="0"/>
      <w:marTop w:val="0"/>
      <w:marBottom w:val="0"/>
      <w:divBdr>
        <w:top w:val="none" w:sz="0" w:space="0" w:color="auto"/>
        <w:left w:val="none" w:sz="0" w:space="0" w:color="auto"/>
        <w:bottom w:val="none" w:sz="0" w:space="0" w:color="auto"/>
        <w:right w:val="none" w:sz="0" w:space="0" w:color="auto"/>
      </w:divBdr>
    </w:div>
    <w:div w:id="885261141">
      <w:bodyDiv w:val="1"/>
      <w:marLeft w:val="0"/>
      <w:marRight w:val="0"/>
      <w:marTop w:val="0"/>
      <w:marBottom w:val="0"/>
      <w:divBdr>
        <w:top w:val="none" w:sz="0" w:space="0" w:color="auto"/>
        <w:left w:val="none" w:sz="0" w:space="0" w:color="auto"/>
        <w:bottom w:val="none" w:sz="0" w:space="0" w:color="auto"/>
        <w:right w:val="none" w:sz="0" w:space="0" w:color="auto"/>
      </w:divBdr>
    </w:div>
    <w:div w:id="893851612">
      <w:bodyDiv w:val="1"/>
      <w:marLeft w:val="0"/>
      <w:marRight w:val="0"/>
      <w:marTop w:val="0"/>
      <w:marBottom w:val="0"/>
      <w:divBdr>
        <w:top w:val="none" w:sz="0" w:space="0" w:color="auto"/>
        <w:left w:val="none" w:sz="0" w:space="0" w:color="auto"/>
        <w:bottom w:val="none" w:sz="0" w:space="0" w:color="auto"/>
        <w:right w:val="none" w:sz="0" w:space="0" w:color="auto"/>
      </w:divBdr>
    </w:div>
    <w:div w:id="898444300">
      <w:bodyDiv w:val="1"/>
      <w:marLeft w:val="0"/>
      <w:marRight w:val="0"/>
      <w:marTop w:val="0"/>
      <w:marBottom w:val="0"/>
      <w:divBdr>
        <w:top w:val="none" w:sz="0" w:space="0" w:color="auto"/>
        <w:left w:val="none" w:sz="0" w:space="0" w:color="auto"/>
        <w:bottom w:val="none" w:sz="0" w:space="0" w:color="auto"/>
        <w:right w:val="none" w:sz="0" w:space="0" w:color="auto"/>
      </w:divBdr>
    </w:div>
    <w:div w:id="907105986">
      <w:bodyDiv w:val="1"/>
      <w:marLeft w:val="0"/>
      <w:marRight w:val="0"/>
      <w:marTop w:val="0"/>
      <w:marBottom w:val="0"/>
      <w:divBdr>
        <w:top w:val="none" w:sz="0" w:space="0" w:color="auto"/>
        <w:left w:val="none" w:sz="0" w:space="0" w:color="auto"/>
        <w:bottom w:val="none" w:sz="0" w:space="0" w:color="auto"/>
        <w:right w:val="none" w:sz="0" w:space="0" w:color="auto"/>
      </w:divBdr>
    </w:div>
    <w:div w:id="937177808">
      <w:bodyDiv w:val="1"/>
      <w:marLeft w:val="0"/>
      <w:marRight w:val="0"/>
      <w:marTop w:val="0"/>
      <w:marBottom w:val="0"/>
      <w:divBdr>
        <w:top w:val="none" w:sz="0" w:space="0" w:color="auto"/>
        <w:left w:val="none" w:sz="0" w:space="0" w:color="auto"/>
        <w:bottom w:val="none" w:sz="0" w:space="0" w:color="auto"/>
        <w:right w:val="none" w:sz="0" w:space="0" w:color="auto"/>
      </w:divBdr>
    </w:div>
    <w:div w:id="955678540">
      <w:bodyDiv w:val="1"/>
      <w:marLeft w:val="0"/>
      <w:marRight w:val="0"/>
      <w:marTop w:val="0"/>
      <w:marBottom w:val="0"/>
      <w:divBdr>
        <w:top w:val="none" w:sz="0" w:space="0" w:color="auto"/>
        <w:left w:val="none" w:sz="0" w:space="0" w:color="auto"/>
        <w:bottom w:val="none" w:sz="0" w:space="0" w:color="auto"/>
        <w:right w:val="none" w:sz="0" w:space="0" w:color="auto"/>
      </w:divBdr>
    </w:div>
    <w:div w:id="958299731">
      <w:bodyDiv w:val="1"/>
      <w:marLeft w:val="0"/>
      <w:marRight w:val="0"/>
      <w:marTop w:val="0"/>
      <w:marBottom w:val="0"/>
      <w:divBdr>
        <w:top w:val="none" w:sz="0" w:space="0" w:color="auto"/>
        <w:left w:val="none" w:sz="0" w:space="0" w:color="auto"/>
        <w:bottom w:val="none" w:sz="0" w:space="0" w:color="auto"/>
        <w:right w:val="none" w:sz="0" w:space="0" w:color="auto"/>
      </w:divBdr>
    </w:div>
    <w:div w:id="992946068">
      <w:bodyDiv w:val="1"/>
      <w:marLeft w:val="0"/>
      <w:marRight w:val="0"/>
      <w:marTop w:val="0"/>
      <w:marBottom w:val="0"/>
      <w:divBdr>
        <w:top w:val="none" w:sz="0" w:space="0" w:color="auto"/>
        <w:left w:val="none" w:sz="0" w:space="0" w:color="auto"/>
        <w:bottom w:val="none" w:sz="0" w:space="0" w:color="auto"/>
        <w:right w:val="none" w:sz="0" w:space="0" w:color="auto"/>
      </w:divBdr>
    </w:div>
    <w:div w:id="994645443">
      <w:bodyDiv w:val="1"/>
      <w:marLeft w:val="0"/>
      <w:marRight w:val="0"/>
      <w:marTop w:val="0"/>
      <w:marBottom w:val="0"/>
      <w:divBdr>
        <w:top w:val="none" w:sz="0" w:space="0" w:color="auto"/>
        <w:left w:val="none" w:sz="0" w:space="0" w:color="auto"/>
        <w:bottom w:val="none" w:sz="0" w:space="0" w:color="auto"/>
        <w:right w:val="none" w:sz="0" w:space="0" w:color="auto"/>
      </w:divBdr>
    </w:div>
    <w:div w:id="997196931">
      <w:bodyDiv w:val="1"/>
      <w:marLeft w:val="0"/>
      <w:marRight w:val="0"/>
      <w:marTop w:val="0"/>
      <w:marBottom w:val="0"/>
      <w:divBdr>
        <w:top w:val="none" w:sz="0" w:space="0" w:color="auto"/>
        <w:left w:val="none" w:sz="0" w:space="0" w:color="auto"/>
        <w:bottom w:val="none" w:sz="0" w:space="0" w:color="auto"/>
        <w:right w:val="none" w:sz="0" w:space="0" w:color="auto"/>
      </w:divBdr>
    </w:div>
    <w:div w:id="1019821364">
      <w:bodyDiv w:val="1"/>
      <w:marLeft w:val="0"/>
      <w:marRight w:val="0"/>
      <w:marTop w:val="0"/>
      <w:marBottom w:val="0"/>
      <w:divBdr>
        <w:top w:val="none" w:sz="0" w:space="0" w:color="auto"/>
        <w:left w:val="none" w:sz="0" w:space="0" w:color="auto"/>
        <w:bottom w:val="none" w:sz="0" w:space="0" w:color="auto"/>
        <w:right w:val="none" w:sz="0" w:space="0" w:color="auto"/>
      </w:divBdr>
    </w:div>
    <w:div w:id="1026256285">
      <w:bodyDiv w:val="1"/>
      <w:marLeft w:val="0"/>
      <w:marRight w:val="0"/>
      <w:marTop w:val="0"/>
      <w:marBottom w:val="0"/>
      <w:divBdr>
        <w:top w:val="none" w:sz="0" w:space="0" w:color="auto"/>
        <w:left w:val="none" w:sz="0" w:space="0" w:color="auto"/>
        <w:bottom w:val="none" w:sz="0" w:space="0" w:color="auto"/>
        <w:right w:val="none" w:sz="0" w:space="0" w:color="auto"/>
      </w:divBdr>
    </w:div>
    <w:div w:id="1037508774">
      <w:bodyDiv w:val="1"/>
      <w:marLeft w:val="0"/>
      <w:marRight w:val="0"/>
      <w:marTop w:val="0"/>
      <w:marBottom w:val="0"/>
      <w:divBdr>
        <w:top w:val="none" w:sz="0" w:space="0" w:color="auto"/>
        <w:left w:val="none" w:sz="0" w:space="0" w:color="auto"/>
        <w:bottom w:val="none" w:sz="0" w:space="0" w:color="auto"/>
        <w:right w:val="none" w:sz="0" w:space="0" w:color="auto"/>
      </w:divBdr>
    </w:div>
    <w:div w:id="1042361325">
      <w:bodyDiv w:val="1"/>
      <w:marLeft w:val="0"/>
      <w:marRight w:val="0"/>
      <w:marTop w:val="0"/>
      <w:marBottom w:val="0"/>
      <w:divBdr>
        <w:top w:val="none" w:sz="0" w:space="0" w:color="auto"/>
        <w:left w:val="none" w:sz="0" w:space="0" w:color="auto"/>
        <w:bottom w:val="none" w:sz="0" w:space="0" w:color="auto"/>
        <w:right w:val="none" w:sz="0" w:space="0" w:color="auto"/>
      </w:divBdr>
    </w:div>
    <w:div w:id="1047485330">
      <w:bodyDiv w:val="1"/>
      <w:marLeft w:val="0"/>
      <w:marRight w:val="0"/>
      <w:marTop w:val="0"/>
      <w:marBottom w:val="0"/>
      <w:divBdr>
        <w:top w:val="none" w:sz="0" w:space="0" w:color="auto"/>
        <w:left w:val="none" w:sz="0" w:space="0" w:color="auto"/>
        <w:bottom w:val="none" w:sz="0" w:space="0" w:color="auto"/>
        <w:right w:val="none" w:sz="0" w:space="0" w:color="auto"/>
      </w:divBdr>
    </w:div>
    <w:div w:id="1055275002">
      <w:bodyDiv w:val="1"/>
      <w:marLeft w:val="0"/>
      <w:marRight w:val="0"/>
      <w:marTop w:val="0"/>
      <w:marBottom w:val="0"/>
      <w:divBdr>
        <w:top w:val="none" w:sz="0" w:space="0" w:color="auto"/>
        <w:left w:val="none" w:sz="0" w:space="0" w:color="auto"/>
        <w:bottom w:val="none" w:sz="0" w:space="0" w:color="auto"/>
        <w:right w:val="none" w:sz="0" w:space="0" w:color="auto"/>
      </w:divBdr>
    </w:div>
    <w:div w:id="1056003760">
      <w:bodyDiv w:val="1"/>
      <w:marLeft w:val="0"/>
      <w:marRight w:val="0"/>
      <w:marTop w:val="0"/>
      <w:marBottom w:val="0"/>
      <w:divBdr>
        <w:top w:val="none" w:sz="0" w:space="0" w:color="auto"/>
        <w:left w:val="none" w:sz="0" w:space="0" w:color="auto"/>
        <w:bottom w:val="none" w:sz="0" w:space="0" w:color="auto"/>
        <w:right w:val="none" w:sz="0" w:space="0" w:color="auto"/>
      </w:divBdr>
    </w:div>
    <w:div w:id="1061296207">
      <w:bodyDiv w:val="1"/>
      <w:marLeft w:val="0"/>
      <w:marRight w:val="0"/>
      <w:marTop w:val="0"/>
      <w:marBottom w:val="0"/>
      <w:divBdr>
        <w:top w:val="none" w:sz="0" w:space="0" w:color="auto"/>
        <w:left w:val="none" w:sz="0" w:space="0" w:color="auto"/>
        <w:bottom w:val="none" w:sz="0" w:space="0" w:color="auto"/>
        <w:right w:val="none" w:sz="0" w:space="0" w:color="auto"/>
      </w:divBdr>
    </w:div>
    <w:div w:id="1064449500">
      <w:bodyDiv w:val="1"/>
      <w:marLeft w:val="0"/>
      <w:marRight w:val="0"/>
      <w:marTop w:val="0"/>
      <w:marBottom w:val="0"/>
      <w:divBdr>
        <w:top w:val="none" w:sz="0" w:space="0" w:color="auto"/>
        <w:left w:val="none" w:sz="0" w:space="0" w:color="auto"/>
        <w:bottom w:val="none" w:sz="0" w:space="0" w:color="auto"/>
        <w:right w:val="none" w:sz="0" w:space="0" w:color="auto"/>
      </w:divBdr>
    </w:div>
    <w:div w:id="1066303202">
      <w:bodyDiv w:val="1"/>
      <w:marLeft w:val="0"/>
      <w:marRight w:val="0"/>
      <w:marTop w:val="0"/>
      <w:marBottom w:val="0"/>
      <w:divBdr>
        <w:top w:val="none" w:sz="0" w:space="0" w:color="auto"/>
        <w:left w:val="none" w:sz="0" w:space="0" w:color="auto"/>
        <w:bottom w:val="none" w:sz="0" w:space="0" w:color="auto"/>
        <w:right w:val="none" w:sz="0" w:space="0" w:color="auto"/>
      </w:divBdr>
    </w:div>
    <w:div w:id="1068500328">
      <w:bodyDiv w:val="1"/>
      <w:marLeft w:val="0"/>
      <w:marRight w:val="0"/>
      <w:marTop w:val="0"/>
      <w:marBottom w:val="0"/>
      <w:divBdr>
        <w:top w:val="none" w:sz="0" w:space="0" w:color="auto"/>
        <w:left w:val="none" w:sz="0" w:space="0" w:color="auto"/>
        <w:bottom w:val="none" w:sz="0" w:space="0" w:color="auto"/>
        <w:right w:val="none" w:sz="0" w:space="0" w:color="auto"/>
      </w:divBdr>
    </w:div>
    <w:div w:id="1069964960">
      <w:bodyDiv w:val="1"/>
      <w:marLeft w:val="0"/>
      <w:marRight w:val="0"/>
      <w:marTop w:val="0"/>
      <w:marBottom w:val="0"/>
      <w:divBdr>
        <w:top w:val="none" w:sz="0" w:space="0" w:color="auto"/>
        <w:left w:val="none" w:sz="0" w:space="0" w:color="auto"/>
        <w:bottom w:val="none" w:sz="0" w:space="0" w:color="auto"/>
        <w:right w:val="none" w:sz="0" w:space="0" w:color="auto"/>
      </w:divBdr>
    </w:div>
    <w:div w:id="1089228612">
      <w:bodyDiv w:val="1"/>
      <w:marLeft w:val="0"/>
      <w:marRight w:val="0"/>
      <w:marTop w:val="0"/>
      <w:marBottom w:val="0"/>
      <w:divBdr>
        <w:top w:val="none" w:sz="0" w:space="0" w:color="auto"/>
        <w:left w:val="none" w:sz="0" w:space="0" w:color="auto"/>
        <w:bottom w:val="none" w:sz="0" w:space="0" w:color="auto"/>
        <w:right w:val="none" w:sz="0" w:space="0" w:color="auto"/>
      </w:divBdr>
      <w:divsChild>
        <w:div w:id="1304971307">
          <w:marLeft w:val="0"/>
          <w:marRight w:val="0"/>
          <w:marTop w:val="0"/>
          <w:marBottom w:val="0"/>
          <w:divBdr>
            <w:top w:val="none" w:sz="0" w:space="0" w:color="auto"/>
            <w:left w:val="none" w:sz="0" w:space="0" w:color="auto"/>
            <w:bottom w:val="none" w:sz="0" w:space="0" w:color="auto"/>
            <w:right w:val="none" w:sz="0" w:space="0" w:color="auto"/>
          </w:divBdr>
        </w:div>
      </w:divsChild>
    </w:div>
    <w:div w:id="1089619539">
      <w:bodyDiv w:val="1"/>
      <w:marLeft w:val="0"/>
      <w:marRight w:val="0"/>
      <w:marTop w:val="0"/>
      <w:marBottom w:val="0"/>
      <w:divBdr>
        <w:top w:val="none" w:sz="0" w:space="0" w:color="auto"/>
        <w:left w:val="none" w:sz="0" w:space="0" w:color="auto"/>
        <w:bottom w:val="none" w:sz="0" w:space="0" w:color="auto"/>
        <w:right w:val="none" w:sz="0" w:space="0" w:color="auto"/>
      </w:divBdr>
    </w:div>
    <w:div w:id="1095056884">
      <w:bodyDiv w:val="1"/>
      <w:marLeft w:val="0"/>
      <w:marRight w:val="0"/>
      <w:marTop w:val="0"/>
      <w:marBottom w:val="0"/>
      <w:divBdr>
        <w:top w:val="none" w:sz="0" w:space="0" w:color="auto"/>
        <w:left w:val="none" w:sz="0" w:space="0" w:color="auto"/>
        <w:bottom w:val="none" w:sz="0" w:space="0" w:color="auto"/>
        <w:right w:val="none" w:sz="0" w:space="0" w:color="auto"/>
      </w:divBdr>
    </w:div>
    <w:div w:id="1130367995">
      <w:bodyDiv w:val="1"/>
      <w:marLeft w:val="0"/>
      <w:marRight w:val="0"/>
      <w:marTop w:val="0"/>
      <w:marBottom w:val="0"/>
      <w:divBdr>
        <w:top w:val="none" w:sz="0" w:space="0" w:color="auto"/>
        <w:left w:val="none" w:sz="0" w:space="0" w:color="auto"/>
        <w:bottom w:val="none" w:sz="0" w:space="0" w:color="auto"/>
        <w:right w:val="none" w:sz="0" w:space="0" w:color="auto"/>
      </w:divBdr>
    </w:div>
    <w:div w:id="1141265768">
      <w:bodyDiv w:val="1"/>
      <w:marLeft w:val="0"/>
      <w:marRight w:val="0"/>
      <w:marTop w:val="0"/>
      <w:marBottom w:val="0"/>
      <w:divBdr>
        <w:top w:val="none" w:sz="0" w:space="0" w:color="auto"/>
        <w:left w:val="none" w:sz="0" w:space="0" w:color="auto"/>
        <w:bottom w:val="none" w:sz="0" w:space="0" w:color="auto"/>
        <w:right w:val="none" w:sz="0" w:space="0" w:color="auto"/>
      </w:divBdr>
    </w:div>
    <w:div w:id="1154099607">
      <w:bodyDiv w:val="1"/>
      <w:marLeft w:val="0"/>
      <w:marRight w:val="0"/>
      <w:marTop w:val="0"/>
      <w:marBottom w:val="0"/>
      <w:divBdr>
        <w:top w:val="none" w:sz="0" w:space="0" w:color="auto"/>
        <w:left w:val="none" w:sz="0" w:space="0" w:color="auto"/>
        <w:bottom w:val="none" w:sz="0" w:space="0" w:color="auto"/>
        <w:right w:val="none" w:sz="0" w:space="0" w:color="auto"/>
      </w:divBdr>
    </w:div>
    <w:div w:id="1182620615">
      <w:bodyDiv w:val="1"/>
      <w:marLeft w:val="0"/>
      <w:marRight w:val="0"/>
      <w:marTop w:val="0"/>
      <w:marBottom w:val="0"/>
      <w:divBdr>
        <w:top w:val="none" w:sz="0" w:space="0" w:color="auto"/>
        <w:left w:val="none" w:sz="0" w:space="0" w:color="auto"/>
        <w:bottom w:val="none" w:sz="0" w:space="0" w:color="auto"/>
        <w:right w:val="none" w:sz="0" w:space="0" w:color="auto"/>
      </w:divBdr>
    </w:div>
    <w:div w:id="1195729983">
      <w:bodyDiv w:val="1"/>
      <w:marLeft w:val="0"/>
      <w:marRight w:val="0"/>
      <w:marTop w:val="0"/>
      <w:marBottom w:val="0"/>
      <w:divBdr>
        <w:top w:val="none" w:sz="0" w:space="0" w:color="auto"/>
        <w:left w:val="none" w:sz="0" w:space="0" w:color="auto"/>
        <w:bottom w:val="none" w:sz="0" w:space="0" w:color="auto"/>
        <w:right w:val="none" w:sz="0" w:space="0" w:color="auto"/>
      </w:divBdr>
    </w:div>
    <w:div w:id="1207912098">
      <w:bodyDiv w:val="1"/>
      <w:marLeft w:val="0"/>
      <w:marRight w:val="0"/>
      <w:marTop w:val="0"/>
      <w:marBottom w:val="0"/>
      <w:divBdr>
        <w:top w:val="none" w:sz="0" w:space="0" w:color="auto"/>
        <w:left w:val="none" w:sz="0" w:space="0" w:color="auto"/>
        <w:bottom w:val="none" w:sz="0" w:space="0" w:color="auto"/>
        <w:right w:val="none" w:sz="0" w:space="0" w:color="auto"/>
      </w:divBdr>
    </w:div>
    <w:div w:id="1208492138">
      <w:bodyDiv w:val="1"/>
      <w:marLeft w:val="0"/>
      <w:marRight w:val="0"/>
      <w:marTop w:val="0"/>
      <w:marBottom w:val="0"/>
      <w:divBdr>
        <w:top w:val="none" w:sz="0" w:space="0" w:color="auto"/>
        <w:left w:val="none" w:sz="0" w:space="0" w:color="auto"/>
        <w:bottom w:val="none" w:sz="0" w:space="0" w:color="auto"/>
        <w:right w:val="none" w:sz="0" w:space="0" w:color="auto"/>
      </w:divBdr>
    </w:div>
    <w:div w:id="1217933735">
      <w:bodyDiv w:val="1"/>
      <w:marLeft w:val="0"/>
      <w:marRight w:val="0"/>
      <w:marTop w:val="0"/>
      <w:marBottom w:val="0"/>
      <w:divBdr>
        <w:top w:val="none" w:sz="0" w:space="0" w:color="auto"/>
        <w:left w:val="none" w:sz="0" w:space="0" w:color="auto"/>
        <w:bottom w:val="none" w:sz="0" w:space="0" w:color="auto"/>
        <w:right w:val="none" w:sz="0" w:space="0" w:color="auto"/>
      </w:divBdr>
    </w:div>
    <w:div w:id="1218587590">
      <w:bodyDiv w:val="1"/>
      <w:marLeft w:val="0"/>
      <w:marRight w:val="0"/>
      <w:marTop w:val="0"/>
      <w:marBottom w:val="0"/>
      <w:divBdr>
        <w:top w:val="none" w:sz="0" w:space="0" w:color="auto"/>
        <w:left w:val="none" w:sz="0" w:space="0" w:color="auto"/>
        <w:bottom w:val="none" w:sz="0" w:space="0" w:color="auto"/>
        <w:right w:val="none" w:sz="0" w:space="0" w:color="auto"/>
      </w:divBdr>
    </w:div>
    <w:div w:id="1222642142">
      <w:bodyDiv w:val="1"/>
      <w:marLeft w:val="0"/>
      <w:marRight w:val="0"/>
      <w:marTop w:val="0"/>
      <w:marBottom w:val="0"/>
      <w:divBdr>
        <w:top w:val="none" w:sz="0" w:space="0" w:color="auto"/>
        <w:left w:val="none" w:sz="0" w:space="0" w:color="auto"/>
        <w:bottom w:val="none" w:sz="0" w:space="0" w:color="auto"/>
        <w:right w:val="none" w:sz="0" w:space="0" w:color="auto"/>
      </w:divBdr>
    </w:div>
    <w:div w:id="1226448044">
      <w:bodyDiv w:val="1"/>
      <w:marLeft w:val="0"/>
      <w:marRight w:val="0"/>
      <w:marTop w:val="0"/>
      <w:marBottom w:val="0"/>
      <w:divBdr>
        <w:top w:val="none" w:sz="0" w:space="0" w:color="auto"/>
        <w:left w:val="none" w:sz="0" w:space="0" w:color="auto"/>
        <w:bottom w:val="none" w:sz="0" w:space="0" w:color="auto"/>
        <w:right w:val="none" w:sz="0" w:space="0" w:color="auto"/>
      </w:divBdr>
    </w:div>
    <w:div w:id="1228106431">
      <w:bodyDiv w:val="1"/>
      <w:marLeft w:val="0"/>
      <w:marRight w:val="0"/>
      <w:marTop w:val="0"/>
      <w:marBottom w:val="0"/>
      <w:divBdr>
        <w:top w:val="none" w:sz="0" w:space="0" w:color="auto"/>
        <w:left w:val="none" w:sz="0" w:space="0" w:color="auto"/>
        <w:bottom w:val="none" w:sz="0" w:space="0" w:color="auto"/>
        <w:right w:val="none" w:sz="0" w:space="0" w:color="auto"/>
      </w:divBdr>
    </w:div>
    <w:div w:id="1234390941">
      <w:bodyDiv w:val="1"/>
      <w:marLeft w:val="0"/>
      <w:marRight w:val="0"/>
      <w:marTop w:val="0"/>
      <w:marBottom w:val="0"/>
      <w:divBdr>
        <w:top w:val="none" w:sz="0" w:space="0" w:color="auto"/>
        <w:left w:val="none" w:sz="0" w:space="0" w:color="auto"/>
        <w:bottom w:val="none" w:sz="0" w:space="0" w:color="auto"/>
        <w:right w:val="none" w:sz="0" w:space="0" w:color="auto"/>
      </w:divBdr>
    </w:div>
    <w:div w:id="1235429969">
      <w:bodyDiv w:val="1"/>
      <w:marLeft w:val="0"/>
      <w:marRight w:val="0"/>
      <w:marTop w:val="0"/>
      <w:marBottom w:val="0"/>
      <w:divBdr>
        <w:top w:val="none" w:sz="0" w:space="0" w:color="auto"/>
        <w:left w:val="none" w:sz="0" w:space="0" w:color="auto"/>
        <w:bottom w:val="none" w:sz="0" w:space="0" w:color="auto"/>
        <w:right w:val="none" w:sz="0" w:space="0" w:color="auto"/>
      </w:divBdr>
    </w:div>
    <w:div w:id="1235699832">
      <w:bodyDiv w:val="1"/>
      <w:marLeft w:val="0"/>
      <w:marRight w:val="0"/>
      <w:marTop w:val="0"/>
      <w:marBottom w:val="0"/>
      <w:divBdr>
        <w:top w:val="none" w:sz="0" w:space="0" w:color="auto"/>
        <w:left w:val="none" w:sz="0" w:space="0" w:color="auto"/>
        <w:bottom w:val="none" w:sz="0" w:space="0" w:color="auto"/>
        <w:right w:val="none" w:sz="0" w:space="0" w:color="auto"/>
      </w:divBdr>
    </w:div>
    <w:div w:id="1248265057">
      <w:bodyDiv w:val="1"/>
      <w:marLeft w:val="0"/>
      <w:marRight w:val="0"/>
      <w:marTop w:val="0"/>
      <w:marBottom w:val="0"/>
      <w:divBdr>
        <w:top w:val="none" w:sz="0" w:space="0" w:color="auto"/>
        <w:left w:val="none" w:sz="0" w:space="0" w:color="auto"/>
        <w:bottom w:val="none" w:sz="0" w:space="0" w:color="auto"/>
        <w:right w:val="none" w:sz="0" w:space="0" w:color="auto"/>
      </w:divBdr>
    </w:div>
    <w:div w:id="1251616604">
      <w:bodyDiv w:val="1"/>
      <w:marLeft w:val="0"/>
      <w:marRight w:val="0"/>
      <w:marTop w:val="0"/>
      <w:marBottom w:val="0"/>
      <w:divBdr>
        <w:top w:val="none" w:sz="0" w:space="0" w:color="auto"/>
        <w:left w:val="none" w:sz="0" w:space="0" w:color="auto"/>
        <w:bottom w:val="none" w:sz="0" w:space="0" w:color="auto"/>
        <w:right w:val="none" w:sz="0" w:space="0" w:color="auto"/>
      </w:divBdr>
    </w:div>
    <w:div w:id="1253929115">
      <w:bodyDiv w:val="1"/>
      <w:marLeft w:val="0"/>
      <w:marRight w:val="0"/>
      <w:marTop w:val="0"/>
      <w:marBottom w:val="0"/>
      <w:divBdr>
        <w:top w:val="none" w:sz="0" w:space="0" w:color="auto"/>
        <w:left w:val="none" w:sz="0" w:space="0" w:color="auto"/>
        <w:bottom w:val="none" w:sz="0" w:space="0" w:color="auto"/>
        <w:right w:val="none" w:sz="0" w:space="0" w:color="auto"/>
      </w:divBdr>
    </w:div>
    <w:div w:id="1259872544">
      <w:bodyDiv w:val="1"/>
      <w:marLeft w:val="0"/>
      <w:marRight w:val="0"/>
      <w:marTop w:val="0"/>
      <w:marBottom w:val="0"/>
      <w:divBdr>
        <w:top w:val="none" w:sz="0" w:space="0" w:color="auto"/>
        <w:left w:val="none" w:sz="0" w:space="0" w:color="auto"/>
        <w:bottom w:val="none" w:sz="0" w:space="0" w:color="auto"/>
        <w:right w:val="none" w:sz="0" w:space="0" w:color="auto"/>
      </w:divBdr>
    </w:div>
    <w:div w:id="1279219162">
      <w:bodyDiv w:val="1"/>
      <w:marLeft w:val="0"/>
      <w:marRight w:val="0"/>
      <w:marTop w:val="0"/>
      <w:marBottom w:val="0"/>
      <w:divBdr>
        <w:top w:val="none" w:sz="0" w:space="0" w:color="auto"/>
        <w:left w:val="none" w:sz="0" w:space="0" w:color="auto"/>
        <w:bottom w:val="none" w:sz="0" w:space="0" w:color="auto"/>
        <w:right w:val="none" w:sz="0" w:space="0" w:color="auto"/>
      </w:divBdr>
    </w:div>
    <w:div w:id="1291546864">
      <w:bodyDiv w:val="1"/>
      <w:marLeft w:val="0"/>
      <w:marRight w:val="0"/>
      <w:marTop w:val="0"/>
      <w:marBottom w:val="0"/>
      <w:divBdr>
        <w:top w:val="none" w:sz="0" w:space="0" w:color="auto"/>
        <w:left w:val="none" w:sz="0" w:space="0" w:color="auto"/>
        <w:bottom w:val="none" w:sz="0" w:space="0" w:color="auto"/>
        <w:right w:val="none" w:sz="0" w:space="0" w:color="auto"/>
      </w:divBdr>
    </w:div>
    <w:div w:id="1297832860">
      <w:bodyDiv w:val="1"/>
      <w:marLeft w:val="0"/>
      <w:marRight w:val="0"/>
      <w:marTop w:val="0"/>
      <w:marBottom w:val="0"/>
      <w:divBdr>
        <w:top w:val="none" w:sz="0" w:space="0" w:color="auto"/>
        <w:left w:val="none" w:sz="0" w:space="0" w:color="auto"/>
        <w:bottom w:val="none" w:sz="0" w:space="0" w:color="auto"/>
        <w:right w:val="none" w:sz="0" w:space="0" w:color="auto"/>
      </w:divBdr>
    </w:div>
    <w:div w:id="1306813808">
      <w:bodyDiv w:val="1"/>
      <w:marLeft w:val="0"/>
      <w:marRight w:val="0"/>
      <w:marTop w:val="0"/>
      <w:marBottom w:val="0"/>
      <w:divBdr>
        <w:top w:val="none" w:sz="0" w:space="0" w:color="auto"/>
        <w:left w:val="none" w:sz="0" w:space="0" w:color="auto"/>
        <w:bottom w:val="none" w:sz="0" w:space="0" w:color="auto"/>
        <w:right w:val="none" w:sz="0" w:space="0" w:color="auto"/>
      </w:divBdr>
    </w:div>
    <w:div w:id="1325664845">
      <w:bodyDiv w:val="1"/>
      <w:marLeft w:val="0"/>
      <w:marRight w:val="0"/>
      <w:marTop w:val="0"/>
      <w:marBottom w:val="0"/>
      <w:divBdr>
        <w:top w:val="none" w:sz="0" w:space="0" w:color="auto"/>
        <w:left w:val="none" w:sz="0" w:space="0" w:color="auto"/>
        <w:bottom w:val="none" w:sz="0" w:space="0" w:color="auto"/>
        <w:right w:val="none" w:sz="0" w:space="0" w:color="auto"/>
      </w:divBdr>
    </w:div>
    <w:div w:id="1330865882">
      <w:bodyDiv w:val="1"/>
      <w:marLeft w:val="0"/>
      <w:marRight w:val="0"/>
      <w:marTop w:val="0"/>
      <w:marBottom w:val="0"/>
      <w:divBdr>
        <w:top w:val="none" w:sz="0" w:space="0" w:color="auto"/>
        <w:left w:val="none" w:sz="0" w:space="0" w:color="auto"/>
        <w:bottom w:val="none" w:sz="0" w:space="0" w:color="auto"/>
        <w:right w:val="none" w:sz="0" w:space="0" w:color="auto"/>
      </w:divBdr>
    </w:div>
    <w:div w:id="1331836442">
      <w:bodyDiv w:val="1"/>
      <w:marLeft w:val="0"/>
      <w:marRight w:val="0"/>
      <w:marTop w:val="0"/>
      <w:marBottom w:val="0"/>
      <w:divBdr>
        <w:top w:val="none" w:sz="0" w:space="0" w:color="auto"/>
        <w:left w:val="none" w:sz="0" w:space="0" w:color="auto"/>
        <w:bottom w:val="none" w:sz="0" w:space="0" w:color="auto"/>
        <w:right w:val="none" w:sz="0" w:space="0" w:color="auto"/>
      </w:divBdr>
    </w:div>
    <w:div w:id="1341543923">
      <w:bodyDiv w:val="1"/>
      <w:marLeft w:val="0"/>
      <w:marRight w:val="0"/>
      <w:marTop w:val="0"/>
      <w:marBottom w:val="0"/>
      <w:divBdr>
        <w:top w:val="none" w:sz="0" w:space="0" w:color="auto"/>
        <w:left w:val="none" w:sz="0" w:space="0" w:color="auto"/>
        <w:bottom w:val="none" w:sz="0" w:space="0" w:color="auto"/>
        <w:right w:val="none" w:sz="0" w:space="0" w:color="auto"/>
      </w:divBdr>
    </w:div>
    <w:div w:id="1352758316">
      <w:bodyDiv w:val="1"/>
      <w:marLeft w:val="0"/>
      <w:marRight w:val="0"/>
      <w:marTop w:val="0"/>
      <w:marBottom w:val="0"/>
      <w:divBdr>
        <w:top w:val="none" w:sz="0" w:space="0" w:color="auto"/>
        <w:left w:val="none" w:sz="0" w:space="0" w:color="auto"/>
        <w:bottom w:val="none" w:sz="0" w:space="0" w:color="auto"/>
        <w:right w:val="none" w:sz="0" w:space="0" w:color="auto"/>
      </w:divBdr>
    </w:div>
    <w:div w:id="1356613327">
      <w:bodyDiv w:val="1"/>
      <w:marLeft w:val="0"/>
      <w:marRight w:val="0"/>
      <w:marTop w:val="0"/>
      <w:marBottom w:val="0"/>
      <w:divBdr>
        <w:top w:val="none" w:sz="0" w:space="0" w:color="auto"/>
        <w:left w:val="none" w:sz="0" w:space="0" w:color="auto"/>
        <w:bottom w:val="none" w:sz="0" w:space="0" w:color="auto"/>
        <w:right w:val="none" w:sz="0" w:space="0" w:color="auto"/>
      </w:divBdr>
    </w:div>
    <w:div w:id="1357198282">
      <w:bodyDiv w:val="1"/>
      <w:marLeft w:val="0"/>
      <w:marRight w:val="0"/>
      <w:marTop w:val="0"/>
      <w:marBottom w:val="0"/>
      <w:divBdr>
        <w:top w:val="none" w:sz="0" w:space="0" w:color="auto"/>
        <w:left w:val="none" w:sz="0" w:space="0" w:color="auto"/>
        <w:bottom w:val="none" w:sz="0" w:space="0" w:color="auto"/>
        <w:right w:val="none" w:sz="0" w:space="0" w:color="auto"/>
      </w:divBdr>
    </w:div>
    <w:div w:id="1360744942">
      <w:bodyDiv w:val="1"/>
      <w:marLeft w:val="0"/>
      <w:marRight w:val="0"/>
      <w:marTop w:val="0"/>
      <w:marBottom w:val="0"/>
      <w:divBdr>
        <w:top w:val="none" w:sz="0" w:space="0" w:color="auto"/>
        <w:left w:val="none" w:sz="0" w:space="0" w:color="auto"/>
        <w:bottom w:val="none" w:sz="0" w:space="0" w:color="auto"/>
        <w:right w:val="none" w:sz="0" w:space="0" w:color="auto"/>
      </w:divBdr>
    </w:div>
    <w:div w:id="1362632731">
      <w:bodyDiv w:val="1"/>
      <w:marLeft w:val="0"/>
      <w:marRight w:val="0"/>
      <w:marTop w:val="0"/>
      <w:marBottom w:val="0"/>
      <w:divBdr>
        <w:top w:val="none" w:sz="0" w:space="0" w:color="auto"/>
        <w:left w:val="none" w:sz="0" w:space="0" w:color="auto"/>
        <w:bottom w:val="none" w:sz="0" w:space="0" w:color="auto"/>
        <w:right w:val="none" w:sz="0" w:space="0" w:color="auto"/>
      </w:divBdr>
    </w:div>
    <w:div w:id="1365982601">
      <w:bodyDiv w:val="1"/>
      <w:marLeft w:val="0"/>
      <w:marRight w:val="0"/>
      <w:marTop w:val="0"/>
      <w:marBottom w:val="0"/>
      <w:divBdr>
        <w:top w:val="none" w:sz="0" w:space="0" w:color="auto"/>
        <w:left w:val="none" w:sz="0" w:space="0" w:color="auto"/>
        <w:bottom w:val="none" w:sz="0" w:space="0" w:color="auto"/>
        <w:right w:val="none" w:sz="0" w:space="0" w:color="auto"/>
      </w:divBdr>
    </w:div>
    <w:div w:id="1382635986">
      <w:bodyDiv w:val="1"/>
      <w:marLeft w:val="0"/>
      <w:marRight w:val="0"/>
      <w:marTop w:val="0"/>
      <w:marBottom w:val="0"/>
      <w:divBdr>
        <w:top w:val="none" w:sz="0" w:space="0" w:color="auto"/>
        <w:left w:val="none" w:sz="0" w:space="0" w:color="auto"/>
        <w:bottom w:val="none" w:sz="0" w:space="0" w:color="auto"/>
        <w:right w:val="none" w:sz="0" w:space="0" w:color="auto"/>
      </w:divBdr>
    </w:div>
    <w:div w:id="1393574448">
      <w:bodyDiv w:val="1"/>
      <w:marLeft w:val="0"/>
      <w:marRight w:val="0"/>
      <w:marTop w:val="0"/>
      <w:marBottom w:val="0"/>
      <w:divBdr>
        <w:top w:val="none" w:sz="0" w:space="0" w:color="auto"/>
        <w:left w:val="none" w:sz="0" w:space="0" w:color="auto"/>
        <w:bottom w:val="none" w:sz="0" w:space="0" w:color="auto"/>
        <w:right w:val="none" w:sz="0" w:space="0" w:color="auto"/>
      </w:divBdr>
    </w:div>
    <w:div w:id="1397388410">
      <w:bodyDiv w:val="1"/>
      <w:marLeft w:val="0"/>
      <w:marRight w:val="0"/>
      <w:marTop w:val="0"/>
      <w:marBottom w:val="0"/>
      <w:divBdr>
        <w:top w:val="none" w:sz="0" w:space="0" w:color="auto"/>
        <w:left w:val="none" w:sz="0" w:space="0" w:color="auto"/>
        <w:bottom w:val="none" w:sz="0" w:space="0" w:color="auto"/>
        <w:right w:val="none" w:sz="0" w:space="0" w:color="auto"/>
      </w:divBdr>
    </w:div>
    <w:div w:id="1399480791">
      <w:bodyDiv w:val="1"/>
      <w:marLeft w:val="0"/>
      <w:marRight w:val="0"/>
      <w:marTop w:val="0"/>
      <w:marBottom w:val="0"/>
      <w:divBdr>
        <w:top w:val="none" w:sz="0" w:space="0" w:color="auto"/>
        <w:left w:val="none" w:sz="0" w:space="0" w:color="auto"/>
        <w:bottom w:val="none" w:sz="0" w:space="0" w:color="auto"/>
        <w:right w:val="none" w:sz="0" w:space="0" w:color="auto"/>
      </w:divBdr>
    </w:div>
    <w:div w:id="1412696150">
      <w:bodyDiv w:val="1"/>
      <w:marLeft w:val="0"/>
      <w:marRight w:val="0"/>
      <w:marTop w:val="0"/>
      <w:marBottom w:val="0"/>
      <w:divBdr>
        <w:top w:val="none" w:sz="0" w:space="0" w:color="auto"/>
        <w:left w:val="none" w:sz="0" w:space="0" w:color="auto"/>
        <w:bottom w:val="none" w:sz="0" w:space="0" w:color="auto"/>
        <w:right w:val="none" w:sz="0" w:space="0" w:color="auto"/>
      </w:divBdr>
    </w:div>
    <w:div w:id="1414670197">
      <w:bodyDiv w:val="1"/>
      <w:marLeft w:val="0"/>
      <w:marRight w:val="0"/>
      <w:marTop w:val="0"/>
      <w:marBottom w:val="0"/>
      <w:divBdr>
        <w:top w:val="none" w:sz="0" w:space="0" w:color="auto"/>
        <w:left w:val="none" w:sz="0" w:space="0" w:color="auto"/>
        <w:bottom w:val="none" w:sz="0" w:space="0" w:color="auto"/>
        <w:right w:val="none" w:sz="0" w:space="0" w:color="auto"/>
      </w:divBdr>
    </w:div>
    <w:div w:id="1417164749">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454521014">
      <w:bodyDiv w:val="1"/>
      <w:marLeft w:val="0"/>
      <w:marRight w:val="0"/>
      <w:marTop w:val="0"/>
      <w:marBottom w:val="0"/>
      <w:divBdr>
        <w:top w:val="none" w:sz="0" w:space="0" w:color="auto"/>
        <w:left w:val="none" w:sz="0" w:space="0" w:color="auto"/>
        <w:bottom w:val="none" w:sz="0" w:space="0" w:color="auto"/>
        <w:right w:val="none" w:sz="0" w:space="0" w:color="auto"/>
      </w:divBdr>
    </w:div>
    <w:div w:id="1471676449">
      <w:bodyDiv w:val="1"/>
      <w:marLeft w:val="0"/>
      <w:marRight w:val="0"/>
      <w:marTop w:val="0"/>
      <w:marBottom w:val="0"/>
      <w:divBdr>
        <w:top w:val="none" w:sz="0" w:space="0" w:color="auto"/>
        <w:left w:val="none" w:sz="0" w:space="0" w:color="auto"/>
        <w:bottom w:val="none" w:sz="0" w:space="0" w:color="auto"/>
        <w:right w:val="none" w:sz="0" w:space="0" w:color="auto"/>
      </w:divBdr>
    </w:div>
    <w:div w:id="1472015432">
      <w:bodyDiv w:val="1"/>
      <w:marLeft w:val="0"/>
      <w:marRight w:val="0"/>
      <w:marTop w:val="0"/>
      <w:marBottom w:val="0"/>
      <w:divBdr>
        <w:top w:val="none" w:sz="0" w:space="0" w:color="auto"/>
        <w:left w:val="none" w:sz="0" w:space="0" w:color="auto"/>
        <w:bottom w:val="none" w:sz="0" w:space="0" w:color="auto"/>
        <w:right w:val="none" w:sz="0" w:space="0" w:color="auto"/>
      </w:divBdr>
    </w:div>
    <w:div w:id="1482843822">
      <w:bodyDiv w:val="1"/>
      <w:marLeft w:val="0"/>
      <w:marRight w:val="0"/>
      <w:marTop w:val="0"/>
      <w:marBottom w:val="0"/>
      <w:divBdr>
        <w:top w:val="none" w:sz="0" w:space="0" w:color="auto"/>
        <w:left w:val="none" w:sz="0" w:space="0" w:color="auto"/>
        <w:bottom w:val="none" w:sz="0" w:space="0" w:color="auto"/>
        <w:right w:val="none" w:sz="0" w:space="0" w:color="auto"/>
      </w:divBdr>
    </w:div>
    <w:div w:id="1482849535">
      <w:bodyDiv w:val="1"/>
      <w:marLeft w:val="0"/>
      <w:marRight w:val="0"/>
      <w:marTop w:val="0"/>
      <w:marBottom w:val="0"/>
      <w:divBdr>
        <w:top w:val="none" w:sz="0" w:space="0" w:color="auto"/>
        <w:left w:val="none" w:sz="0" w:space="0" w:color="auto"/>
        <w:bottom w:val="none" w:sz="0" w:space="0" w:color="auto"/>
        <w:right w:val="none" w:sz="0" w:space="0" w:color="auto"/>
      </w:divBdr>
    </w:div>
    <w:div w:id="1483308601">
      <w:bodyDiv w:val="1"/>
      <w:marLeft w:val="0"/>
      <w:marRight w:val="0"/>
      <w:marTop w:val="0"/>
      <w:marBottom w:val="0"/>
      <w:divBdr>
        <w:top w:val="none" w:sz="0" w:space="0" w:color="auto"/>
        <w:left w:val="none" w:sz="0" w:space="0" w:color="auto"/>
        <w:bottom w:val="none" w:sz="0" w:space="0" w:color="auto"/>
        <w:right w:val="none" w:sz="0" w:space="0" w:color="auto"/>
      </w:divBdr>
    </w:div>
    <w:div w:id="1488784341">
      <w:bodyDiv w:val="1"/>
      <w:marLeft w:val="0"/>
      <w:marRight w:val="0"/>
      <w:marTop w:val="0"/>
      <w:marBottom w:val="0"/>
      <w:divBdr>
        <w:top w:val="none" w:sz="0" w:space="0" w:color="auto"/>
        <w:left w:val="none" w:sz="0" w:space="0" w:color="auto"/>
        <w:bottom w:val="none" w:sz="0" w:space="0" w:color="auto"/>
        <w:right w:val="none" w:sz="0" w:space="0" w:color="auto"/>
      </w:divBdr>
    </w:div>
    <w:div w:id="1493109254">
      <w:bodyDiv w:val="1"/>
      <w:marLeft w:val="0"/>
      <w:marRight w:val="0"/>
      <w:marTop w:val="0"/>
      <w:marBottom w:val="0"/>
      <w:divBdr>
        <w:top w:val="none" w:sz="0" w:space="0" w:color="auto"/>
        <w:left w:val="none" w:sz="0" w:space="0" w:color="auto"/>
        <w:bottom w:val="none" w:sz="0" w:space="0" w:color="auto"/>
        <w:right w:val="none" w:sz="0" w:space="0" w:color="auto"/>
      </w:divBdr>
    </w:div>
    <w:div w:id="1494176885">
      <w:bodyDiv w:val="1"/>
      <w:marLeft w:val="0"/>
      <w:marRight w:val="0"/>
      <w:marTop w:val="0"/>
      <w:marBottom w:val="0"/>
      <w:divBdr>
        <w:top w:val="none" w:sz="0" w:space="0" w:color="auto"/>
        <w:left w:val="none" w:sz="0" w:space="0" w:color="auto"/>
        <w:bottom w:val="none" w:sz="0" w:space="0" w:color="auto"/>
        <w:right w:val="none" w:sz="0" w:space="0" w:color="auto"/>
      </w:divBdr>
    </w:div>
    <w:div w:id="1497574291">
      <w:bodyDiv w:val="1"/>
      <w:marLeft w:val="0"/>
      <w:marRight w:val="0"/>
      <w:marTop w:val="0"/>
      <w:marBottom w:val="0"/>
      <w:divBdr>
        <w:top w:val="none" w:sz="0" w:space="0" w:color="auto"/>
        <w:left w:val="none" w:sz="0" w:space="0" w:color="auto"/>
        <w:bottom w:val="none" w:sz="0" w:space="0" w:color="auto"/>
        <w:right w:val="none" w:sz="0" w:space="0" w:color="auto"/>
      </w:divBdr>
    </w:div>
    <w:div w:id="1505123468">
      <w:bodyDiv w:val="1"/>
      <w:marLeft w:val="0"/>
      <w:marRight w:val="0"/>
      <w:marTop w:val="0"/>
      <w:marBottom w:val="0"/>
      <w:divBdr>
        <w:top w:val="none" w:sz="0" w:space="0" w:color="auto"/>
        <w:left w:val="none" w:sz="0" w:space="0" w:color="auto"/>
        <w:bottom w:val="none" w:sz="0" w:space="0" w:color="auto"/>
        <w:right w:val="none" w:sz="0" w:space="0" w:color="auto"/>
      </w:divBdr>
    </w:div>
    <w:div w:id="1506287542">
      <w:bodyDiv w:val="1"/>
      <w:marLeft w:val="0"/>
      <w:marRight w:val="0"/>
      <w:marTop w:val="0"/>
      <w:marBottom w:val="0"/>
      <w:divBdr>
        <w:top w:val="none" w:sz="0" w:space="0" w:color="auto"/>
        <w:left w:val="none" w:sz="0" w:space="0" w:color="auto"/>
        <w:bottom w:val="none" w:sz="0" w:space="0" w:color="auto"/>
        <w:right w:val="none" w:sz="0" w:space="0" w:color="auto"/>
      </w:divBdr>
    </w:div>
    <w:div w:id="1520388075">
      <w:bodyDiv w:val="1"/>
      <w:marLeft w:val="0"/>
      <w:marRight w:val="0"/>
      <w:marTop w:val="0"/>
      <w:marBottom w:val="0"/>
      <w:divBdr>
        <w:top w:val="none" w:sz="0" w:space="0" w:color="auto"/>
        <w:left w:val="none" w:sz="0" w:space="0" w:color="auto"/>
        <w:bottom w:val="none" w:sz="0" w:space="0" w:color="auto"/>
        <w:right w:val="none" w:sz="0" w:space="0" w:color="auto"/>
      </w:divBdr>
    </w:div>
    <w:div w:id="1522670426">
      <w:bodyDiv w:val="1"/>
      <w:marLeft w:val="0"/>
      <w:marRight w:val="0"/>
      <w:marTop w:val="0"/>
      <w:marBottom w:val="0"/>
      <w:divBdr>
        <w:top w:val="none" w:sz="0" w:space="0" w:color="auto"/>
        <w:left w:val="none" w:sz="0" w:space="0" w:color="auto"/>
        <w:bottom w:val="none" w:sz="0" w:space="0" w:color="auto"/>
        <w:right w:val="none" w:sz="0" w:space="0" w:color="auto"/>
      </w:divBdr>
    </w:div>
    <w:div w:id="1525708923">
      <w:bodyDiv w:val="1"/>
      <w:marLeft w:val="0"/>
      <w:marRight w:val="0"/>
      <w:marTop w:val="0"/>
      <w:marBottom w:val="0"/>
      <w:divBdr>
        <w:top w:val="none" w:sz="0" w:space="0" w:color="auto"/>
        <w:left w:val="none" w:sz="0" w:space="0" w:color="auto"/>
        <w:bottom w:val="none" w:sz="0" w:space="0" w:color="auto"/>
        <w:right w:val="none" w:sz="0" w:space="0" w:color="auto"/>
      </w:divBdr>
    </w:div>
    <w:div w:id="1536384868">
      <w:bodyDiv w:val="1"/>
      <w:marLeft w:val="0"/>
      <w:marRight w:val="0"/>
      <w:marTop w:val="0"/>
      <w:marBottom w:val="0"/>
      <w:divBdr>
        <w:top w:val="none" w:sz="0" w:space="0" w:color="auto"/>
        <w:left w:val="none" w:sz="0" w:space="0" w:color="auto"/>
        <w:bottom w:val="none" w:sz="0" w:space="0" w:color="auto"/>
        <w:right w:val="none" w:sz="0" w:space="0" w:color="auto"/>
      </w:divBdr>
    </w:div>
    <w:div w:id="1557813283">
      <w:bodyDiv w:val="1"/>
      <w:marLeft w:val="0"/>
      <w:marRight w:val="0"/>
      <w:marTop w:val="0"/>
      <w:marBottom w:val="0"/>
      <w:divBdr>
        <w:top w:val="none" w:sz="0" w:space="0" w:color="auto"/>
        <w:left w:val="none" w:sz="0" w:space="0" w:color="auto"/>
        <w:bottom w:val="none" w:sz="0" w:space="0" w:color="auto"/>
        <w:right w:val="none" w:sz="0" w:space="0" w:color="auto"/>
      </w:divBdr>
    </w:div>
    <w:div w:id="1566719351">
      <w:bodyDiv w:val="1"/>
      <w:marLeft w:val="0"/>
      <w:marRight w:val="0"/>
      <w:marTop w:val="0"/>
      <w:marBottom w:val="0"/>
      <w:divBdr>
        <w:top w:val="none" w:sz="0" w:space="0" w:color="auto"/>
        <w:left w:val="none" w:sz="0" w:space="0" w:color="auto"/>
        <w:bottom w:val="none" w:sz="0" w:space="0" w:color="auto"/>
        <w:right w:val="none" w:sz="0" w:space="0" w:color="auto"/>
      </w:divBdr>
    </w:div>
    <w:div w:id="1586645767">
      <w:bodyDiv w:val="1"/>
      <w:marLeft w:val="0"/>
      <w:marRight w:val="0"/>
      <w:marTop w:val="0"/>
      <w:marBottom w:val="0"/>
      <w:divBdr>
        <w:top w:val="none" w:sz="0" w:space="0" w:color="auto"/>
        <w:left w:val="none" w:sz="0" w:space="0" w:color="auto"/>
        <w:bottom w:val="none" w:sz="0" w:space="0" w:color="auto"/>
        <w:right w:val="none" w:sz="0" w:space="0" w:color="auto"/>
      </w:divBdr>
    </w:div>
    <w:div w:id="1590193035">
      <w:bodyDiv w:val="1"/>
      <w:marLeft w:val="0"/>
      <w:marRight w:val="0"/>
      <w:marTop w:val="0"/>
      <w:marBottom w:val="0"/>
      <w:divBdr>
        <w:top w:val="none" w:sz="0" w:space="0" w:color="auto"/>
        <w:left w:val="none" w:sz="0" w:space="0" w:color="auto"/>
        <w:bottom w:val="none" w:sz="0" w:space="0" w:color="auto"/>
        <w:right w:val="none" w:sz="0" w:space="0" w:color="auto"/>
      </w:divBdr>
    </w:div>
    <w:div w:id="1593007453">
      <w:bodyDiv w:val="1"/>
      <w:marLeft w:val="0"/>
      <w:marRight w:val="0"/>
      <w:marTop w:val="0"/>
      <w:marBottom w:val="0"/>
      <w:divBdr>
        <w:top w:val="none" w:sz="0" w:space="0" w:color="auto"/>
        <w:left w:val="none" w:sz="0" w:space="0" w:color="auto"/>
        <w:bottom w:val="none" w:sz="0" w:space="0" w:color="auto"/>
        <w:right w:val="none" w:sz="0" w:space="0" w:color="auto"/>
      </w:divBdr>
    </w:div>
    <w:div w:id="1593129541">
      <w:bodyDiv w:val="1"/>
      <w:marLeft w:val="0"/>
      <w:marRight w:val="0"/>
      <w:marTop w:val="0"/>
      <w:marBottom w:val="0"/>
      <w:divBdr>
        <w:top w:val="none" w:sz="0" w:space="0" w:color="auto"/>
        <w:left w:val="none" w:sz="0" w:space="0" w:color="auto"/>
        <w:bottom w:val="none" w:sz="0" w:space="0" w:color="auto"/>
        <w:right w:val="none" w:sz="0" w:space="0" w:color="auto"/>
      </w:divBdr>
    </w:div>
    <w:div w:id="1594436388">
      <w:bodyDiv w:val="1"/>
      <w:marLeft w:val="0"/>
      <w:marRight w:val="0"/>
      <w:marTop w:val="0"/>
      <w:marBottom w:val="0"/>
      <w:divBdr>
        <w:top w:val="none" w:sz="0" w:space="0" w:color="auto"/>
        <w:left w:val="none" w:sz="0" w:space="0" w:color="auto"/>
        <w:bottom w:val="none" w:sz="0" w:space="0" w:color="auto"/>
        <w:right w:val="none" w:sz="0" w:space="0" w:color="auto"/>
      </w:divBdr>
    </w:div>
    <w:div w:id="1618564648">
      <w:bodyDiv w:val="1"/>
      <w:marLeft w:val="0"/>
      <w:marRight w:val="0"/>
      <w:marTop w:val="0"/>
      <w:marBottom w:val="0"/>
      <w:divBdr>
        <w:top w:val="none" w:sz="0" w:space="0" w:color="auto"/>
        <w:left w:val="none" w:sz="0" w:space="0" w:color="auto"/>
        <w:bottom w:val="none" w:sz="0" w:space="0" w:color="auto"/>
        <w:right w:val="none" w:sz="0" w:space="0" w:color="auto"/>
      </w:divBdr>
    </w:div>
    <w:div w:id="1618636886">
      <w:bodyDiv w:val="1"/>
      <w:marLeft w:val="0"/>
      <w:marRight w:val="0"/>
      <w:marTop w:val="0"/>
      <w:marBottom w:val="0"/>
      <w:divBdr>
        <w:top w:val="none" w:sz="0" w:space="0" w:color="auto"/>
        <w:left w:val="none" w:sz="0" w:space="0" w:color="auto"/>
        <w:bottom w:val="none" w:sz="0" w:space="0" w:color="auto"/>
        <w:right w:val="none" w:sz="0" w:space="0" w:color="auto"/>
      </w:divBdr>
    </w:div>
    <w:div w:id="1628656730">
      <w:bodyDiv w:val="1"/>
      <w:marLeft w:val="0"/>
      <w:marRight w:val="0"/>
      <w:marTop w:val="0"/>
      <w:marBottom w:val="0"/>
      <w:divBdr>
        <w:top w:val="none" w:sz="0" w:space="0" w:color="auto"/>
        <w:left w:val="none" w:sz="0" w:space="0" w:color="auto"/>
        <w:bottom w:val="none" w:sz="0" w:space="0" w:color="auto"/>
        <w:right w:val="none" w:sz="0" w:space="0" w:color="auto"/>
      </w:divBdr>
    </w:div>
    <w:div w:id="1632327526">
      <w:bodyDiv w:val="1"/>
      <w:marLeft w:val="0"/>
      <w:marRight w:val="0"/>
      <w:marTop w:val="0"/>
      <w:marBottom w:val="0"/>
      <w:divBdr>
        <w:top w:val="none" w:sz="0" w:space="0" w:color="auto"/>
        <w:left w:val="none" w:sz="0" w:space="0" w:color="auto"/>
        <w:bottom w:val="none" w:sz="0" w:space="0" w:color="auto"/>
        <w:right w:val="none" w:sz="0" w:space="0" w:color="auto"/>
      </w:divBdr>
    </w:div>
    <w:div w:id="1634289360">
      <w:bodyDiv w:val="1"/>
      <w:marLeft w:val="0"/>
      <w:marRight w:val="0"/>
      <w:marTop w:val="0"/>
      <w:marBottom w:val="0"/>
      <w:divBdr>
        <w:top w:val="none" w:sz="0" w:space="0" w:color="auto"/>
        <w:left w:val="none" w:sz="0" w:space="0" w:color="auto"/>
        <w:bottom w:val="none" w:sz="0" w:space="0" w:color="auto"/>
        <w:right w:val="none" w:sz="0" w:space="0" w:color="auto"/>
      </w:divBdr>
    </w:div>
    <w:div w:id="1638145522">
      <w:bodyDiv w:val="1"/>
      <w:marLeft w:val="0"/>
      <w:marRight w:val="0"/>
      <w:marTop w:val="0"/>
      <w:marBottom w:val="0"/>
      <w:divBdr>
        <w:top w:val="none" w:sz="0" w:space="0" w:color="auto"/>
        <w:left w:val="none" w:sz="0" w:space="0" w:color="auto"/>
        <w:bottom w:val="none" w:sz="0" w:space="0" w:color="auto"/>
        <w:right w:val="none" w:sz="0" w:space="0" w:color="auto"/>
      </w:divBdr>
    </w:div>
    <w:div w:id="1656181869">
      <w:bodyDiv w:val="1"/>
      <w:marLeft w:val="0"/>
      <w:marRight w:val="0"/>
      <w:marTop w:val="0"/>
      <w:marBottom w:val="0"/>
      <w:divBdr>
        <w:top w:val="none" w:sz="0" w:space="0" w:color="auto"/>
        <w:left w:val="none" w:sz="0" w:space="0" w:color="auto"/>
        <w:bottom w:val="none" w:sz="0" w:space="0" w:color="auto"/>
        <w:right w:val="none" w:sz="0" w:space="0" w:color="auto"/>
      </w:divBdr>
    </w:div>
    <w:div w:id="1662387365">
      <w:bodyDiv w:val="1"/>
      <w:marLeft w:val="0"/>
      <w:marRight w:val="0"/>
      <w:marTop w:val="0"/>
      <w:marBottom w:val="0"/>
      <w:divBdr>
        <w:top w:val="none" w:sz="0" w:space="0" w:color="auto"/>
        <w:left w:val="none" w:sz="0" w:space="0" w:color="auto"/>
        <w:bottom w:val="none" w:sz="0" w:space="0" w:color="auto"/>
        <w:right w:val="none" w:sz="0" w:space="0" w:color="auto"/>
      </w:divBdr>
    </w:div>
    <w:div w:id="1670789903">
      <w:bodyDiv w:val="1"/>
      <w:marLeft w:val="0"/>
      <w:marRight w:val="0"/>
      <w:marTop w:val="0"/>
      <w:marBottom w:val="0"/>
      <w:divBdr>
        <w:top w:val="none" w:sz="0" w:space="0" w:color="auto"/>
        <w:left w:val="none" w:sz="0" w:space="0" w:color="auto"/>
        <w:bottom w:val="none" w:sz="0" w:space="0" w:color="auto"/>
        <w:right w:val="none" w:sz="0" w:space="0" w:color="auto"/>
      </w:divBdr>
    </w:div>
    <w:div w:id="1687174677">
      <w:bodyDiv w:val="1"/>
      <w:marLeft w:val="0"/>
      <w:marRight w:val="0"/>
      <w:marTop w:val="0"/>
      <w:marBottom w:val="0"/>
      <w:divBdr>
        <w:top w:val="none" w:sz="0" w:space="0" w:color="auto"/>
        <w:left w:val="none" w:sz="0" w:space="0" w:color="auto"/>
        <w:bottom w:val="none" w:sz="0" w:space="0" w:color="auto"/>
        <w:right w:val="none" w:sz="0" w:space="0" w:color="auto"/>
      </w:divBdr>
      <w:divsChild>
        <w:div w:id="559049741">
          <w:marLeft w:val="0"/>
          <w:marRight w:val="0"/>
          <w:marTop w:val="0"/>
          <w:marBottom w:val="0"/>
          <w:divBdr>
            <w:top w:val="none" w:sz="0" w:space="0" w:color="auto"/>
            <w:left w:val="none" w:sz="0" w:space="0" w:color="auto"/>
            <w:bottom w:val="none" w:sz="0" w:space="0" w:color="auto"/>
            <w:right w:val="none" w:sz="0" w:space="0" w:color="auto"/>
          </w:divBdr>
        </w:div>
      </w:divsChild>
    </w:div>
    <w:div w:id="1692225961">
      <w:bodyDiv w:val="1"/>
      <w:marLeft w:val="0"/>
      <w:marRight w:val="0"/>
      <w:marTop w:val="0"/>
      <w:marBottom w:val="0"/>
      <w:divBdr>
        <w:top w:val="none" w:sz="0" w:space="0" w:color="auto"/>
        <w:left w:val="none" w:sz="0" w:space="0" w:color="auto"/>
        <w:bottom w:val="none" w:sz="0" w:space="0" w:color="auto"/>
        <w:right w:val="none" w:sz="0" w:space="0" w:color="auto"/>
      </w:divBdr>
    </w:div>
    <w:div w:id="1698771211">
      <w:bodyDiv w:val="1"/>
      <w:marLeft w:val="0"/>
      <w:marRight w:val="0"/>
      <w:marTop w:val="0"/>
      <w:marBottom w:val="0"/>
      <w:divBdr>
        <w:top w:val="none" w:sz="0" w:space="0" w:color="auto"/>
        <w:left w:val="none" w:sz="0" w:space="0" w:color="auto"/>
        <w:bottom w:val="none" w:sz="0" w:space="0" w:color="auto"/>
        <w:right w:val="none" w:sz="0" w:space="0" w:color="auto"/>
      </w:divBdr>
    </w:div>
    <w:div w:id="1725325191">
      <w:bodyDiv w:val="1"/>
      <w:marLeft w:val="0"/>
      <w:marRight w:val="0"/>
      <w:marTop w:val="0"/>
      <w:marBottom w:val="0"/>
      <w:divBdr>
        <w:top w:val="none" w:sz="0" w:space="0" w:color="auto"/>
        <w:left w:val="none" w:sz="0" w:space="0" w:color="auto"/>
        <w:bottom w:val="none" w:sz="0" w:space="0" w:color="auto"/>
        <w:right w:val="none" w:sz="0" w:space="0" w:color="auto"/>
      </w:divBdr>
    </w:div>
    <w:div w:id="1733044253">
      <w:bodyDiv w:val="1"/>
      <w:marLeft w:val="0"/>
      <w:marRight w:val="0"/>
      <w:marTop w:val="0"/>
      <w:marBottom w:val="0"/>
      <w:divBdr>
        <w:top w:val="none" w:sz="0" w:space="0" w:color="auto"/>
        <w:left w:val="none" w:sz="0" w:space="0" w:color="auto"/>
        <w:bottom w:val="none" w:sz="0" w:space="0" w:color="auto"/>
        <w:right w:val="none" w:sz="0" w:space="0" w:color="auto"/>
      </w:divBdr>
    </w:div>
    <w:div w:id="1736511931">
      <w:bodyDiv w:val="1"/>
      <w:marLeft w:val="0"/>
      <w:marRight w:val="0"/>
      <w:marTop w:val="0"/>
      <w:marBottom w:val="0"/>
      <w:divBdr>
        <w:top w:val="none" w:sz="0" w:space="0" w:color="auto"/>
        <w:left w:val="none" w:sz="0" w:space="0" w:color="auto"/>
        <w:bottom w:val="none" w:sz="0" w:space="0" w:color="auto"/>
        <w:right w:val="none" w:sz="0" w:space="0" w:color="auto"/>
      </w:divBdr>
    </w:div>
    <w:div w:id="1750346207">
      <w:bodyDiv w:val="1"/>
      <w:marLeft w:val="0"/>
      <w:marRight w:val="0"/>
      <w:marTop w:val="0"/>
      <w:marBottom w:val="0"/>
      <w:divBdr>
        <w:top w:val="none" w:sz="0" w:space="0" w:color="auto"/>
        <w:left w:val="none" w:sz="0" w:space="0" w:color="auto"/>
        <w:bottom w:val="none" w:sz="0" w:space="0" w:color="auto"/>
        <w:right w:val="none" w:sz="0" w:space="0" w:color="auto"/>
      </w:divBdr>
    </w:div>
    <w:div w:id="1750883138">
      <w:bodyDiv w:val="1"/>
      <w:marLeft w:val="0"/>
      <w:marRight w:val="0"/>
      <w:marTop w:val="0"/>
      <w:marBottom w:val="0"/>
      <w:divBdr>
        <w:top w:val="none" w:sz="0" w:space="0" w:color="auto"/>
        <w:left w:val="none" w:sz="0" w:space="0" w:color="auto"/>
        <w:bottom w:val="none" w:sz="0" w:space="0" w:color="auto"/>
        <w:right w:val="none" w:sz="0" w:space="0" w:color="auto"/>
      </w:divBdr>
    </w:div>
    <w:div w:id="1760640417">
      <w:bodyDiv w:val="1"/>
      <w:marLeft w:val="0"/>
      <w:marRight w:val="0"/>
      <w:marTop w:val="0"/>
      <w:marBottom w:val="0"/>
      <w:divBdr>
        <w:top w:val="none" w:sz="0" w:space="0" w:color="auto"/>
        <w:left w:val="none" w:sz="0" w:space="0" w:color="auto"/>
        <w:bottom w:val="none" w:sz="0" w:space="0" w:color="auto"/>
        <w:right w:val="none" w:sz="0" w:space="0" w:color="auto"/>
      </w:divBdr>
    </w:div>
    <w:div w:id="1783064634">
      <w:bodyDiv w:val="1"/>
      <w:marLeft w:val="0"/>
      <w:marRight w:val="0"/>
      <w:marTop w:val="0"/>
      <w:marBottom w:val="0"/>
      <w:divBdr>
        <w:top w:val="none" w:sz="0" w:space="0" w:color="auto"/>
        <w:left w:val="none" w:sz="0" w:space="0" w:color="auto"/>
        <w:bottom w:val="none" w:sz="0" w:space="0" w:color="auto"/>
        <w:right w:val="none" w:sz="0" w:space="0" w:color="auto"/>
      </w:divBdr>
    </w:div>
    <w:div w:id="1793742047">
      <w:bodyDiv w:val="1"/>
      <w:marLeft w:val="0"/>
      <w:marRight w:val="0"/>
      <w:marTop w:val="0"/>
      <w:marBottom w:val="0"/>
      <w:divBdr>
        <w:top w:val="none" w:sz="0" w:space="0" w:color="auto"/>
        <w:left w:val="none" w:sz="0" w:space="0" w:color="auto"/>
        <w:bottom w:val="none" w:sz="0" w:space="0" w:color="auto"/>
        <w:right w:val="none" w:sz="0" w:space="0" w:color="auto"/>
      </w:divBdr>
    </w:div>
    <w:div w:id="1797865698">
      <w:bodyDiv w:val="1"/>
      <w:marLeft w:val="0"/>
      <w:marRight w:val="0"/>
      <w:marTop w:val="0"/>
      <w:marBottom w:val="0"/>
      <w:divBdr>
        <w:top w:val="none" w:sz="0" w:space="0" w:color="auto"/>
        <w:left w:val="none" w:sz="0" w:space="0" w:color="auto"/>
        <w:bottom w:val="none" w:sz="0" w:space="0" w:color="auto"/>
        <w:right w:val="none" w:sz="0" w:space="0" w:color="auto"/>
      </w:divBdr>
      <w:divsChild>
        <w:div w:id="2143885843">
          <w:marLeft w:val="0"/>
          <w:marRight w:val="0"/>
          <w:marTop w:val="0"/>
          <w:marBottom w:val="30"/>
          <w:divBdr>
            <w:top w:val="single" w:sz="6" w:space="0" w:color="DBDADA"/>
            <w:left w:val="single" w:sz="6" w:space="0" w:color="DBDADA"/>
            <w:bottom w:val="single" w:sz="6" w:space="0" w:color="DBDADA"/>
            <w:right w:val="single" w:sz="6" w:space="0" w:color="DBDADA"/>
          </w:divBdr>
          <w:divsChild>
            <w:div w:id="3795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765">
      <w:bodyDiv w:val="1"/>
      <w:marLeft w:val="0"/>
      <w:marRight w:val="0"/>
      <w:marTop w:val="0"/>
      <w:marBottom w:val="0"/>
      <w:divBdr>
        <w:top w:val="none" w:sz="0" w:space="0" w:color="auto"/>
        <w:left w:val="none" w:sz="0" w:space="0" w:color="auto"/>
        <w:bottom w:val="none" w:sz="0" w:space="0" w:color="auto"/>
        <w:right w:val="none" w:sz="0" w:space="0" w:color="auto"/>
      </w:divBdr>
    </w:div>
    <w:div w:id="1811316139">
      <w:bodyDiv w:val="1"/>
      <w:marLeft w:val="0"/>
      <w:marRight w:val="0"/>
      <w:marTop w:val="0"/>
      <w:marBottom w:val="0"/>
      <w:divBdr>
        <w:top w:val="none" w:sz="0" w:space="0" w:color="auto"/>
        <w:left w:val="none" w:sz="0" w:space="0" w:color="auto"/>
        <w:bottom w:val="none" w:sz="0" w:space="0" w:color="auto"/>
        <w:right w:val="none" w:sz="0" w:space="0" w:color="auto"/>
      </w:divBdr>
    </w:div>
    <w:div w:id="1811747069">
      <w:bodyDiv w:val="1"/>
      <w:marLeft w:val="0"/>
      <w:marRight w:val="0"/>
      <w:marTop w:val="0"/>
      <w:marBottom w:val="0"/>
      <w:divBdr>
        <w:top w:val="none" w:sz="0" w:space="0" w:color="auto"/>
        <w:left w:val="none" w:sz="0" w:space="0" w:color="auto"/>
        <w:bottom w:val="none" w:sz="0" w:space="0" w:color="auto"/>
        <w:right w:val="none" w:sz="0" w:space="0" w:color="auto"/>
      </w:divBdr>
    </w:div>
    <w:div w:id="1815029185">
      <w:bodyDiv w:val="1"/>
      <w:marLeft w:val="0"/>
      <w:marRight w:val="0"/>
      <w:marTop w:val="0"/>
      <w:marBottom w:val="0"/>
      <w:divBdr>
        <w:top w:val="none" w:sz="0" w:space="0" w:color="auto"/>
        <w:left w:val="none" w:sz="0" w:space="0" w:color="auto"/>
        <w:bottom w:val="none" w:sz="0" w:space="0" w:color="auto"/>
        <w:right w:val="none" w:sz="0" w:space="0" w:color="auto"/>
      </w:divBdr>
    </w:div>
    <w:div w:id="1815441437">
      <w:bodyDiv w:val="1"/>
      <w:marLeft w:val="0"/>
      <w:marRight w:val="0"/>
      <w:marTop w:val="0"/>
      <w:marBottom w:val="0"/>
      <w:divBdr>
        <w:top w:val="none" w:sz="0" w:space="0" w:color="auto"/>
        <w:left w:val="none" w:sz="0" w:space="0" w:color="auto"/>
        <w:bottom w:val="none" w:sz="0" w:space="0" w:color="auto"/>
        <w:right w:val="none" w:sz="0" w:space="0" w:color="auto"/>
      </w:divBdr>
    </w:div>
    <w:div w:id="1822193798">
      <w:bodyDiv w:val="1"/>
      <w:marLeft w:val="0"/>
      <w:marRight w:val="0"/>
      <w:marTop w:val="0"/>
      <w:marBottom w:val="0"/>
      <w:divBdr>
        <w:top w:val="none" w:sz="0" w:space="0" w:color="auto"/>
        <w:left w:val="none" w:sz="0" w:space="0" w:color="auto"/>
        <w:bottom w:val="none" w:sz="0" w:space="0" w:color="auto"/>
        <w:right w:val="none" w:sz="0" w:space="0" w:color="auto"/>
      </w:divBdr>
    </w:div>
    <w:div w:id="1833325211">
      <w:bodyDiv w:val="1"/>
      <w:marLeft w:val="0"/>
      <w:marRight w:val="0"/>
      <w:marTop w:val="0"/>
      <w:marBottom w:val="0"/>
      <w:divBdr>
        <w:top w:val="none" w:sz="0" w:space="0" w:color="auto"/>
        <w:left w:val="none" w:sz="0" w:space="0" w:color="auto"/>
        <w:bottom w:val="none" w:sz="0" w:space="0" w:color="auto"/>
        <w:right w:val="none" w:sz="0" w:space="0" w:color="auto"/>
      </w:divBdr>
    </w:div>
    <w:div w:id="1838381452">
      <w:bodyDiv w:val="1"/>
      <w:marLeft w:val="0"/>
      <w:marRight w:val="0"/>
      <w:marTop w:val="0"/>
      <w:marBottom w:val="0"/>
      <w:divBdr>
        <w:top w:val="none" w:sz="0" w:space="0" w:color="auto"/>
        <w:left w:val="none" w:sz="0" w:space="0" w:color="auto"/>
        <w:bottom w:val="none" w:sz="0" w:space="0" w:color="auto"/>
        <w:right w:val="none" w:sz="0" w:space="0" w:color="auto"/>
      </w:divBdr>
    </w:div>
    <w:div w:id="1843399034">
      <w:bodyDiv w:val="1"/>
      <w:marLeft w:val="0"/>
      <w:marRight w:val="0"/>
      <w:marTop w:val="0"/>
      <w:marBottom w:val="0"/>
      <w:divBdr>
        <w:top w:val="none" w:sz="0" w:space="0" w:color="auto"/>
        <w:left w:val="none" w:sz="0" w:space="0" w:color="auto"/>
        <w:bottom w:val="none" w:sz="0" w:space="0" w:color="auto"/>
        <w:right w:val="none" w:sz="0" w:space="0" w:color="auto"/>
      </w:divBdr>
    </w:div>
    <w:div w:id="1857814880">
      <w:bodyDiv w:val="1"/>
      <w:marLeft w:val="0"/>
      <w:marRight w:val="0"/>
      <w:marTop w:val="0"/>
      <w:marBottom w:val="0"/>
      <w:divBdr>
        <w:top w:val="none" w:sz="0" w:space="0" w:color="auto"/>
        <w:left w:val="none" w:sz="0" w:space="0" w:color="auto"/>
        <w:bottom w:val="none" w:sz="0" w:space="0" w:color="auto"/>
        <w:right w:val="none" w:sz="0" w:space="0" w:color="auto"/>
      </w:divBdr>
    </w:div>
    <w:div w:id="1865240637">
      <w:bodyDiv w:val="1"/>
      <w:marLeft w:val="0"/>
      <w:marRight w:val="0"/>
      <w:marTop w:val="0"/>
      <w:marBottom w:val="0"/>
      <w:divBdr>
        <w:top w:val="none" w:sz="0" w:space="0" w:color="auto"/>
        <w:left w:val="none" w:sz="0" w:space="0" w:color="auto"/>
        <w:bottom w:val="none" w:sz="0" w:space="0" w:color="auto"/>
        <w:right w:val="none" w:sz="0" w:space="0" w:color="auto"/>
      </w:divBdr>
    </w:div>
    <w:div w:id="1867677376">
      <w:bodyDiv w:val="1"/>
      <w:marLeft w:val="0"/>
      <w:marRight w:val="0"/>
      <w:marTop w:val="0"/>
      <w:marBottom w:val="0"/>
      <w:divBdr>
        <w:top w:val="none" w:sz="0" w:space="0" w:color="auto"/>
        <w:left w:val="none" w:sz="0" w:space="0" w:color="auto"/>
        <w:bottom w:val="none" w:sz="0" w:space="0" w:color="auto"/>
        <w:right w:val="none" w:sz="0" w:space="0" w:color="auto"/>
      </w:divBdr>
    </w:div>
    <w:div w:id="1880046777">
      <w:bodyDiv w:val="1"/>
      <w:marLeft w:val="0"/>
      <w:marRight w:val="0"/>
      <w:marTop w:val="0"/>
      <w:marBottom w:val="0"/>
      <w:divBdr>
        <w:top w:val="none" w:sz="0" w:space="0" w:color="auto"/>
        <w:left w:val="none" w:sz="0" w:space="0" w:color="auto"/>
        <w:bottom w:val="none" w:sz="0" w:space="0" w:color="auto"/>
        <w:right w:val="none" w:sz="0" w:space="0" w:color="auto"/>
      </w:divBdr>
    </w:div>
    <w:div w:id="1888955129">
      <w:bodyDiv w:val="1"/>
      <w:marLeft w:val="0"/>
      <w:marRight w:val="0"/>
      <w:marTop w:val="0"/>
      <w:marBottom w:val="0"/>
      <w:divBdr>
        <w:top w:val="none" w:sz="0" w:space="0" w:color="auto"/>
        <w:left w:val="none" w:sz="0" w:space="0" w:color="auto"/>
        <w:bottom w:val="none" w:sz="0" w:space="0" w:color="auto"/>
        <w:right w:val="none" w:sz="0" w:space="0" w:color="auto"/>
      </w:divBdr>
    </w:div>
    <w:div w:id="1891183947">
      <w:bodyDiv w:val="1"/>
      <w:marLeft w:val="0"/>
      <w:marRight w:val="0"/>
      <w:marTop w:val="0"/>
      <w:marBottom w:val="0"/>
      <w:divBdr>
        <w:top w:val="none" w:sz="0" w:space="0" w:color="auto"/>
        <w:left w:val="none" w:sz="0" w:space="0" w:color="auto"/>
        <w:bottom w:val="none" w:sz="0" w:space="0" w:color="auto"/>
        <w:right w:val="none" w:sz="0" w:space="0" w:color="auto"/>
      </w:divBdr>
    </w:div>
    <w:div w:id="1920166417">
      <w:bodyDiv w:val="1"/>
      <w:marLeft w:val="0"/>
      <w:marRight w:val="0"/>
      <w:marTop w:val="0"/>
      <w:marBottom w:val="0"/>
      <w:divBdr>
        <w:top w:val="none" w:sz="0" w:space="0" w:color="auto"/>
        <w:left w:val="none" w:sz="0" w:space="0" w:color="auto"/>
        <w:bottom w:val="none" w:sz="0" w:space="0" w:color="auto"/>
        <w:right w:val="none" w:sz="0" w:space="0" w:color="auto"/>
      </w:divBdr>
    </w:div>
    <w:div w:id="1938244680">
      <w:bodyDiv w:val="1"/>
      <w:marLeft w:val="0"/>
      <w:marRight w:val="0"/>
      <w:marTop w:val="0"/>
      <w:marBottom w:val="0"/>
      <w:divBdr>
        <w:top w:val="none" w:sz="0" w:space="0" w:color="auto"/>
        <w:left w:val="none" w:sz="0" w:space="0" w:color="auto"/>
        <w:bottom w:val="none" w:sz="0" w:space="0" w:color="auto"/>
        <w:right w:val="none" w:sz="0" w:space="0" w:color="auto"/>
      </w:divBdr>
    </w:div>
    <w:div w:id="1940411774">
      <w:bodyDiv w:val="1"/>
      <w:marLeft w:val="0"/>
      <w:marRight w:val="0"/>
      <w:marTop w:val="0"/>
      <w:marBottom w:val="0"/>
      <w:divBdr>
        <w:top w:val="none" w:sz="0" w:space="0" w:color="auto"/>
        <w:left w:val="none" w:sz="0" w:space="0" w:color="auto"/>
        <w:bottom w:val="none" w:sz="0" w:space="0" w:color="auto"/>
        <w:right w:val="none" w:sz="0" w:space="0" w:color="auto"/>
      </w:divBdr>
    </w:div>
    <w:div w:id="1960526425">
      <w:bodyDiv w:val="1"/>
      <w:marLeft w:val="0"/>
      <w:marRight w:val="0"/>
      <w:marTop w:val="0"/>
      <w:marBottom w:val="0"/>
      <w:divBdr>
        <w:top w:val="none" w:sz="0" w:space="0" w:color="auto"/>
        <w:left w:val="none" w:sz="0" w:space="0" w:color="auto"/>
        <w:bottom w:val="none" w:sz="0" w:space="0" w:color="auto"/>
        <w:right w:val="none" w:sz="0" w:space="0" w:color="auto"/>
      </w:divBdr>
    </w:div>
    <w:div w:id="1975911253">
      <w:bodyDiv w:val="1"/>
      <w:marLeft w:val="0"/>
      <w:marRight w:val="0"/>
      <w:marTop w:val="0"/>
      <w:marBottom w:val="0"/>
      <w:divBdr>
        <w:top w:val="none" w:sz="0" w:space="0" w:color="auto"/>
        <w:left w:val="none" w:sz="0" w:space="0" w:color="auto"/>
        <w:bottom w:val="none" w:sz="0" w:space="0" w:color="auto"/>
        <w:right w:val="none" w:sz="0" w:space="0" w:color="auto"/>
      </w:divBdr>
    </w:div>
    <w:div w:id="1985117366">
      <w:bodyDiv w:val="1"/>
      <w:marLeft w:val="0"/>
      <w:marRight w:val="0"/>
      <w:marTop w:val="0"/>
      <w:marBottom w:val="0"/>
      <w:divBdr>
        <w:top w:val="none" w:sz="0" w:space="0" w:color="auto"/>
        <w:left w:val="none" w:sz="0" w:space="0" w:color="auto"/>
        <w:bottom w:val="none" w:sz="0" w:space="0" w:color="auto"/>
        <w:right w:val="none" w:sz="0" w:space="0" w:color="auto"/>
      </w:divBdr>
    </w:div>
    <w:div w:id="1988438145">
      <w:bodyDiv w:val="1"/>
      <w:marLeft w:val="0"/>
      <w:marRight w:val="0"/>
      <w:marTop w:val="0"/>
      <w:marBottom w:val="0"/>
      <w:divBdr>
        <w:top w:val="none" w:sz="0" w:space="0" w:color="auto"/>
        <w:left w:val="none" w:sz="0" w:space="0" w:color="auto"/>
        <w:bottom w:val="none" w:sz="0" w:space="0" w:color="auto"/>
        <w:right w:val="none" w:sz="0" w:space="0" w:color="auto"/>
      </w:divBdr>
    </w:div>
    <w:div w:id="2003193565">
      <w:bodyDiv w:val="1"/>
      <w:marLeft w:val="0"/>
      <w:marRight w:val="0"/>
      <w:marTop w:val="0"/>
      <w:marBottom w:val="0"/>
      <w:divBdr>
        <w:top w:val="none" w:sz="0" w:space="0" w:color="auto"/>
        <w:left w:val="none" w:sz="0" w:space="0" w:color="auto"/>
        <w:bottom w:val="none" w:sz="0" w:space="0" w:color="auto"/>
        <w:right w:val="none" w:sz="0" w:space="0" w:color="auto"/>
      </w:divBdr>
    </w:div>
    <w:div w:id="2004701521">
      <w:bodyDiv w:val="1"/>
      <w:marLeft w:val="0"/>
      <w:marRight w:val="0"/>
      <w:marTop w:val="0"/>
      <w:marBottom w:val="0"/>
      <w:divBdr>
        <w:top w:val="none" w:sz="0" w:space="0" w:color="auto"/>
        <w:left w:val="none" w:sz="0" w:space="0" w:color="auto"/>
        <w:bottom w:val="none" w:sz="0" w:space="0" w:color="auto"/>
        <w:right w:val="none" w:sz="0" w:space="0" w:color="auto"/>
      </w:divBdr>
    </w:div>
    <w:div w:id="2007437816">
      <w:bodyDiv w:val="1"/>
      <w:marLeft w:val="0"/>
      <w:marRight w:val="0"/>
      <w:marTop w:val="0"/>
      <w:marBottom w:val="0"/>
      <w:divBdr>
        <w:top w:val="none" w:sz="0" w:space="0" w:color="auto"/>
        <w:left w:val="none" w:sz="0" w:space="0" w:color="auto"/>
        <w:bottom w:val="none" w:sz="0" w:space="0" w:color="auto"/>
        <w:right w:val="none" w:sz="0" w:space="0" w:color="auto"/>
      </w:divBdr>
    </w:div>
    <w:div w:id="2008094597">
      <w:bodyDiv w:val="1"/>
      <w:marLeft w:val="0"/>
      <w:marRight w:val="0"/>
      <w:marTop w:val="0"/>
      <w:marBottom w:val="0"/>
      <w:divBdr>
        <w:top w:val="none" w:sz="0" w:space="0" w:color="auto"/>
        <w:left w:val="none" w:sz="0" w:space="0" w:color="auto"/>
        <w:bottom w:val="none" w:sz="0" w:space="0" w:color="auto"/>
        <w:right w:val="none" w:sz="0" w:space="0" w:color="auto"/>
      </w:divBdr>
    </w:div>
    <w:div w:id="2011829798">
      <w:bodyDiv w:val="1"/>
      <w:marLeft w:val="0"/>
      <w:marRight w:val="0"/>
      <w:marTop w:val="0"/>
      <w:marBottom w:val="0"/>
      <w:divBdr>
        <w:top w:val="none" w:sz="0" w:space="0" w:color="auto"/>
        <w:left w:val="none" w:sz="0" w:space="0" w:color="auto"/>
        <w:bottom w:val="none" w:sz="0" w:space="0" w:color="auto"/>
        <w:right w:val="none" w:sz="0" w:space="0" w:color="auto"/>
      </w:divBdr>
    </w:div>
    <w:div w:id="2078548286">
      <w:bodyDiv w:val="1"/>
      <w:marLeft w:val="0"/>
      <w:marRight w:val="0"/>
      <w:marTop w:val="0"/>
      <w:marBottom w:val="0"/>
      <w:divBdr>
        <w:top w:val="none" w:sz="0" w:space="0" w:color="auto"/>
        <w:left w:val="none" w:sz="0" w:space="0" w:color="auto"/>
        <w:bottom w:val="none" w:sz="0" w:space="0" w:color="auto"/>
        <w:right w:val="none" w:sz="0" w:space="0" w:color="auto"/>
      </w:divBdr>
    </w:div>
    <w:div w:id="2098014913">
      <w:bodyDiv w:val="1"/>
      <w:marLeft w:val="0"/>
      <w:marRight w:val="0"/>
      <w:marTop w:val="0"/>
      <w:marBottom w:val="0"/>
      <w:divBdr>
        <w:top w:val="none" w:sz="0" w:space="0" w:color="auto"/>
        <w:left w:val="none" w:sz="0" w:space="0" w:color="auto"/>
        <w:bottom w:val="none" w:sz="0" w:space="0" w:color="auto"/>
        <w:right w:val="none" w:sz="0" w:space="0" w:color="auto"/>
      </w:divBdr>
    </w:div>
    <w:div w:id="2099667046">
      <w:bodyDiv w:val="1"/>
      <w:marLeft w:val="0"/>
      <w:marRight w:val="0"/>
      <w:marTop w:val="0"/>
      <w:marBottom w:val="0"/>
      <w:divBdr>
        <w:top w:val="none" w:sz="0" w:space="0" w:color="auto"/>
        <w:left w:val="none" w:sz="0" w:space="0" w:color="auto"/>
        <w:bottom w:val="none" w:sz="0" w:space="0" w:color="auto"/>
        <w:right w:val="none" w:sz="0" w:space="0" w:color="auto"/>
      </w:divBdr>
    </w:div>
    <w:div w:id="2109276696">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24763612">
      <w:bodyDiv w:val="1"/>
      <w:marLeft w:val="0"/>
      <w:marRight w:val="0"/>
      <w:marTop w:val="0"/>
      <w:marBottom w:val="0"/>
      <w:divBdr>
        <w:top w:val="none" w:sz="0" w:space="0" w:color="auto"/>
        <w:left w:val="none" w:sz="0" w:space="0" w:color="auto"/>
        <w:bottom w:val="none" w:sz="0" w:space="0" w:color="auto"/>
        <w:right w:val="none" w:sz="0" w:space="0" w:color="auto"/>
      </w:divBdr>
    </w:div>
    <w:div w:id="2135706632">
      <w:bodyDiv w:val="1"/>
      <w:marLeft w:val="0"/>
      <w:marRight w:val="0"/>
      <w:marTop w:val="0"/>
      <w:marBottom w:val="0"/>
      <w:divBdr>
        <w:top w:val="none" w:sz="0" w:space="0" w:color="auto"/>
        <w:left w:val="none" w:sz="0" w:space="0" w:color="auto"/>
        <w:bottom w:val="none" w:sz="0" w:space="0" w:color="auto"/>
        <w:right w:val="none" w:sz="0" w:space="0" w:color="auto"/>
      </w:divBdr>
    </w:div>
    <w:div w:id="2138572140">
      <w:bodyDiv w:val="1"/>
      <w:marLeft w:val="0"/>
      <w:marRight w:val="0"/>
      <w:marTop w:val="0"/>
      <w:marBottom w:val="0"/>
      <w:divBdr>
        <w:top w:val="none" w:sz="0" w:space="0" w:color="auto"/>
        <w:left w:val="none" w:sz="0" w:space="0" w:color="auto"/>
        <w:bottom w:val="none" w:sz="0" w:space="0" w:color="auto"/>
        <w:right w:val="none" w:sz="0" w:space="0" w:color="auto"/>
      </w:divBdr>
      <w:divsChild>
        <w:div w:id="451243666">
          <w:marLeft w:val="0"/>
          <w:marRight w:val="0"/>
          <w:marTop w:val="0"/>
          <w:marBottom w:val="0"/>
          <w:divBdr>
            <w:top w:val="none" w:sz="0" w:space="0" w:color="auto"/>
            <w:left w:val="none" w:sz="0" w:space="0" w:color="auto"/>
            <w:bottom w:val="none" w:sz="0" w:space="0" w:color="auto"/>
            <w:right w:val="none" w:sz="0" w:space="0" w:color="auto"/>
          </w:divBdr>
        </w:div>
      </w:divsChild>
    </w:div>
    <w:div w:id="21408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aper.oceanol.com/shtml/zghyb/20160427/60271.shtml" TargetMode="External"/><Relationship Id="rId18" Type="http://schemas.openxmlformats.org/officeDocument/2006/relationships/hyperlink" Target="http://epaper.oceanol.com/shtml/zghyb/20160428/60292.shtml" TargetMode="External"/><Relationship Id="rId26" Type="http://schemas.openxmlformats.org/officeDocument/2006/relationships/hyperlink" Target="http://phys.org/news/2016-04-deep-sea-biodiversity-impacted-climate-triple.html" TargetMode="External"/><Relationship Id="rId39" Type="http://schemas.openxmlformats.org/officeDocument/2006/relationships/hyperlink" Target="http://www.hellosea.net/junshi/guonei/2016-04-27/28723.html" TargetMode="External"/><Relationship Id="rId3" Type="http://schemas.openxmlformats.org/officeDocument/2006/relationships/styles" Target="styles.xml"/><Relationship Id="rId21" Type="http://schemas.openxmlformats.org/officeDocument/2006/relationships/hyperlink" Target="http://www.hellosea.net/keji/tech/2016-04-28/28891.html" TargetMode="External"/><Relationship Id="rId34" Type="http://schemas.openxmlformats.org/officeDocument/2006/relationships/hyperlink" Target="http://www.hellosea.net/keji/keyan/2016-04-28/28937.html" TargetMode="External"/><Relationship Id="rId42" Type="http://schemas.openxmlformats.org/officeDocument/2006/relationships/hyperlink" Target="http://news.sina.com.cn/o/2016-04-28/doc-ifxrtvtp1483804.shtml" TargetMode="External"/><Relationship Id="rId7" Type="http://schemas.openxmlformats.org/officeDocument/2006/relationships/footnotes" Target="footnotes.xml"/><Relationship Id="rId12" Type="http://schemas.openxmlformats.org/officeDocument/2006/relationships/hyperlink" Target="http://www.hellosea.net/economic/blue%20economy/2016-04-26/28619.html" TargetMode="External"/><Relationship Id="rId17" Type="http://schemas.openxmlformats.org/officeDocument/2006/relationships/hyperlink" Target="http://epaper.oceanol.com/shtml/zghyb/20160426/60254.shtml" TargetMode="External"/><Relationship Id="rId25" Type="http://schemas.openxmlformats.org/officeDocument/2006/relationships/hyperlink" Target="http://m.phys.org/tags/climate/" TargetMode="External"/><Relationship Id="rId33" Type="http://schemas.openxmlformats.org/officeDocument/2006/relationships/hyperlink" Target="http://www.hellosea.net/exhibition/redian/2016-04-28/28887.html" TargetMode="External"/><Relationship Id="rId38" Type="http://schemas.openxmlformats.org/officeDocument/2006/relationships/hyperlink" Target="http://news.sina.com.cn/o/2016-04-27/doc-ifxrtvtp1351898.shtml" TargetMode="External"/><Relationship Id="rId2" Type="http://schemas.openxmlformats.org/officeDocument/2006/relationships/numbering" Target="numbering.xml"/><Relationship Id="rId16" Type="http://schemas.openxmlformats.org/officeDocument/2006/relationships/hyperlink" Target="http://epaper.oceanol.com/shtml/zghyb/20160425/60213.shtml" TargetMode="External"/><Relationship Id="rId20" Type="http://schemas.openxmlformats.org/officeDocument/2006/relationships/hyperlink" Target="http://epaper.oceanol.com/shtml/zghyb/20160428/60300.shtml" TargetMode="External"/><Relationship Id="rId29" Type="http://schemas.openxmlformats.org/officeDocument/2006/relationships/hyperlink" Target="http://epaper.oceanol.com/shtml/zghyb/20160426/60241.shtml" TargetMode="External"/><Relationship Id="rId41" Type="http://schemas.openxmlformats.org/officeDocument/2006/relationships/hyperlink" Target="http://www.hellosea.net/junshi/guonei/2016-04-28/2890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phys.org/news/2016-04-fate-glacial-ice-greenland.html" TargetMode="External"/><Relationship Id="rId32" Type="http://schemas.openxmlformats.org/officeDocument/2006/relationships/hyperlink" Target="http://epaper.oceanol.com/shtml/zghyb/20160428/60289.shtml" TargetMode="External"/><Relationship Id="rId37" Type="http://schemas.openxmlformats.org/officeDocument/2006/relationships/hyperlink" Target="http://www.cssn.cn/sf/bwsf_lllwz/201604/t20160427_2986077.shtml" TargetMode="External"/><Relationship Id="rId40" Type="http://schemas.openxmlformats.org/officeDocument/2006/relationships/hyperlink" Target="http://www.hellosea.net/news/guoji/2016-04-26/28658.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paper.oceanol.com/shtml/zghyb/20160427/60272.shtml" TargetMode="External"/><Relationship Id="rId23" Type="http://schemas.openxmlformats.org/officeDocument/2006/relationships/hyperlink" Target="http://phys.org/tags/ice+sheet/" TargetMode="External"/><Relationship Id="rId28" Type="http://schemas.openxmlformats.org/officeDocument/2006/relationships/hyperlink" Target="http://epaper.oceanol.com/shtml/zghyb/20160425/60211.shtml" TargetMode="External"/><Relationship Id="rId36" Type="http://schemas.openxmlformats.org/officeDocument/2006/relationships/hyperlink" Target="http://epaper.oceanol.com/shtml/zghyb/20160426/60245.shtml" TargetMode="External"/><Relationship Id="rId10" Type="http://schemas.openxmlformats.org/officeDocument/2006/relationships/header" Target="header1.xml"/><Relationship Id="rId19" Type="http://schemas.openxmlformats.org/officeDocument/2006/relationships/hyperlink" Target="http://epaper.oceanol.com/shtml/zghyb/20160428/60295.shtml" TargetMode="External"/><Relationship Id="rId31" Type="http://schemas.openxmlformats.org/officeDocument/2006/relationships/hyperlink" Target="http://www.hellosea.net/kepu/falv/2016-04-27/28801.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paper.oceanol.com/shtml/zghyb/20160426/60247.shtml" TargetMode="External"/><Relationship Id="rId22" Type="http://schemas.openxmlformats.org/officeDocument/2006/relationships/hyperlink" Target="http://epaper.oceanol.com/shtml/zghyb/20160428/60294.shtml" TargetMode="External"/><Relationship Id="rId27" Type="http://schemas.openxmlformats.org/officeDocument/2006/relationships/hyperlink" Target="http://phys.org/news/2016-04-ancient-marine-sediments-clues-future.html" TargetMode="External"/><Relationship Id="rId30" Type="http://schemas.openxmlformats.org/officeDocument/2006/relationships/hyperlink" Target="http://www.hellosea.net/huanbao/sea/2016-04-27/28770.html" TargetMode="External"/><Relationship Id="rId35" Type="http://schemas.openxmlformats.org/officeDocument/2006/relationships/hyperlink" Target="http://tech.huanqiu.com/original/2016-04/8837469.html" TargetMode="External"/><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A069-A26F-4E05-824B-5BED29AC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12</Pages>
  <Words>2314</Words>
  <Characters>13190</Characters>
  <Application>Microsoft Office Word</Application>
  <DocSecurity>0</DocSecurity>
  <Lines>109</Lines>
  <Paragraphs>30</Paragraphs>
  <ScaleCrop>false</ScaleCrop>
  <Company>Hewlett-Packard</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user</cp:lastModifiedBy>
  <cp:revision>127</cp:revision>
  <cp:lastPrinted>2016-04-29T06:18:00Z</cp:lastPrinted>
  <dcterms:created xsi:type="dcterms:W3CDTF">2016-03-30T11:46:00Z</dcterms:created>
  <dcterms:modified xsi:type="dcterms:W3CDTF">2016-04-29T06:48:00Z</dcterms:modified>
</cp:coreProperties>
</file>